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75" w:rsidRDefault="0079269B" w:rsidP="008C7D75">
      <w:pPr>
        <w:jc w:val="center"/>
        <w:rPr>
          <w:sz w:val="28"/>
          <w:lang w:val="en-US"/>
        </w:rPr>
      </w:pPr>
      <w:r>
        <w:rPr>
          <w:noProof/>
          <w:sz w:val="28"/>
          <w:lang w:eastAsia="uk-UA"/>
        </w:rPr>
        <w:drawing>
          <wp:inline distT="0" distB="0" distL="0" distR="0">
            <wp:extent cx="457200" cy="647700"/>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5" cstate="print">
                      <a:lum contrast="6000"/>
                    </a:blip>
                    <a:srcRect/>
                    <a:stretch>
                      <a:fillRect/>
                    </a:stretch>
                  </pic:blipFill>
                  <pic:spPr bwMode="auto">
                    <a:xfrm>
                      <a:off x="0" y="0"/>
                      <a:ext cx="457200" cy="647700"/>
                    </a:xfrm>
                    <a:prstGeom prst="rect">
                      <a:avLst/>
                    </a:prstGeom>
                    <a:noFill/>
                    <a:ln w="9525">
                      <a:noFill/>
                      <a:miter lim="800000"/>
                      <a:headEnd/>
                      <a:tailEnd/>
                    </a:ln>
                  </pic:spPr>
                </pic:pic>
              </a:graphicData>
            </a:graphic>
          </wp:inline>
        </w:drawing>
      </w:r>
    </w:p>
    <w:p w:rsidR="008C7D75" w:rsidRDefault="008C7D75" w:rsidP="008C7D75">
      <w:pPr>
        <w:pStyle w:val="2"/>
      </w:pPr>
      <w:r>
        <w:t xml:space="preserve">УКРАЇНА </w:t>
      </w:r>
    </w:p>
    <w:p w:rsidR="008C7D75" w:rsidRDefault="008C7D75" w:rsidP="008C7D75">
      <w:pPr>
        <w:pStyle w:val="5"/>
        <w:rPr>
          <w:sz w:val="28"/>
        </w:rPr>
      </w:pPr>
      <w:r>
        <w:rPr>
          <w:sz w:val="28"/>
        </w:rPr>
        <w:t>ВИКОНАВЧИЙ КОМІТЕТ</w:t>
      </w:r>
    </w:p>
    <w:p w:rsidR="008C7D75" w:rsidRDefault="008C7D75" w:rsidP="008C7D75">
      <w:pPr>
        <w:pStyle w:val="5"/>
        <w:rPr>
          <w:sz w:val="28"/>
        </w:rPr>
      </w:pPr>
      <w:r>
        <w:rPr>
          <w:sz w:val="28"/>
        </w:rPr>
        <w:t>МЕЛІТОПОЛЬСЬКОЇ  МІСЬКОЇ  РАДИ</w:t>
      </w:r>
    </w:p>
    <w:p w:rsidR="008C7D75" w:rsidRDefault="008C7D75" w:rsidP="008C7D75">
      <w:pPr>
        <w:pStyle w:val="2"/>
      </w:pPr>
      <w:r>
        <w:t>Запорізької області</w:t>
      </w:r>
    </w:p>
    <w:p w:rsidR="008C7D75" w:rsidRDefault="008C7D75" w:rsidP="008C7D75">
      <w:pPr>
        <w:rPr>
          <w:sz w:val="28"/>
        </w:rPr>
      </w:pPr>
    </w:p>
    <w:p w:rsidR="008C7D75" w:rsidRDefault="008C7D75" w:rsidP="008C7D75">
      <w:pPr>
        <w:jc w:val="center"/>
        <w:rPr>
          <w:b/>
          <w:sz w:val="28"/>
        </w:rPr>
      </w:pPr>
      <w:r>
        <w:rPr>
          <w:b/>
          <w:sz w:val="28"/>
        </w:rPr>
        <w:t xml:space="preserve">Р О З П О Р Я Д Ж Е Н </w:t>
      </w:r>
      <w:proofErr w:type="spellStart"/>
      <w:r>
        <w:rPr>
          <w:b/>
          <w:sz w:val="28"/>
        </w:rPr>
        <w:t>Н</w:t>
      </w:r>
      <w:proofErr w:type="spellEnd"/>
      <w:r>
        <w:rPr>
          <w:b/>
          <w:sz w:val="28"/>
        </w:rPr>
        <w:t xml:space="preserve"> Я</w:t>
      </w:r>
    </w:p>
    <w:p w:rsidR="008C7D75" w:rsidRDefault="008C7D75" w:rsidP="008C7D75">
      <w:pPr>
        <w:jc w:val="center"/>
        <w:rPr>
          <w:b/>
          <w:sz w:val="28"/>
        </w:rPr>
      </w:pPr>
      <w:r>
        <w:rPr>
          <w:b/>
          <w:sz w:val="28"/>
        </w:rPr>
        <w:t>міського голови</w:t>
      </w:r>
    </w:p>
    <w:p w:rsidR="008C7D75" w:rsidRDefault="008C7D75" w:rsidP="008C7D75">
      <w:pPr>
        <w:jc w:val="center"/>
        <w:rPr>
          <w:b/>
          <w:sz w:val="28"/>
        </w:rPr>
      </w:pPr>
    </w:p>
    <w:p w:rsidR="008C7D75" w:rsidRDefault="008C7D75" w:rsidP="008C7D75">
      <w:pPr>
        <w:jc w:val="both"/>
        <w:rPr>
          <w:b/>
          <w:sz w:val="28"/>
        </w:rPr>
      </w:pPr>
      <w:r>
        <w:rPr>
          <w:b/>
          <w:sz w:val="28"/>
        </w:rPr>
        <w:t xml:space="preserve"> </w:t>
      </w:r>
      <w:r w:rsidR="000C475C">
        <w:rPr>
          <w:b/>
          <w:sz w:val="28"/>
        </w:rPr>
        <w:t>08.06.2017</w:t>
      </w:r>
      <w:r w:rsidR="000C475C">
        <w:rPr>
          <w:b/>
          <w:sz w:val="28"/>
        </w:rPr>
        <w:tab/>
      </w:r>
      <w:r w:rsidR="000C475C">
        <w:rPr>
          <w:b/>
          <w:sz w:val="28"/>
        </w:rPr>
        <w:tab/>
      </w:r>
      <w:r>
        <w:rPr>
          <w:b/>
          <w:sz w:val="28"/>
        </w:rPr>
        <w:t xml:space="preserve">                                     </w:t>
      </w:r>
      <w:r>
        <w:rPr>
          <w:b/>
          <w:sz w:val="28"/>
        </w:rPr>
        <w:tab/>
      </w:r>
      <w:r>
        <w:rPr>
          <w:b/>
          <w:sz w:val="28"/>
        </w:rPr>
        <w:tab/>
      </w:r>
      <w:r>
        <w:rPr>
          <w:b/>
          <w:sz w:val="28"/>
        </w:rPr>
        <w:tab/>
      </w:r>
      <w:r>
        <w:rPr>
          <w:b/>
          <w:sz w:val="28"/>
        </w:rPr>
        <w:tab/>
        <w:t>№</w:t>
      </w:r>
      <w:r w:rsidR="000C475C">
        <w:rPr>
          <w:b/>
          <w:sz w:val="28"/>
        </w:rPr>
        <w:t xml:space="preserve"> 263-р</w:t>
      </w:r>
    </w:p>
    <w:p w:rsidR="008C7D75" w:rsidRPr="001405B5" w:rsidRDefault="008C7D75" w:rsidP="008C7D75">
      <w:pPr>
        <w:jc w:val="both"/>
        <w:rPr>
          <w:b/>
          <w:spacing w:val="-10"/>
          <w:sz w:val="28"/>
        </w:rPr>
      </w:pPr>
      <w:r w:rsidRPr="001405B5">
        <w:rPr>
          <w:b/>
          <w:spacing w:val="-10"/>
          <w:sz w:val="28"/>
        </w:rPr>
        <w:t xml:space="preserve">      </w:t>
      </w:r>
    </w:p>
    <w:p w:rsidR="00FB4007" w:rsidRPr="00F71594" w:rsidRDefault="00FB4007" w:rsidP="00FB4007">
      <w:pPr>
        <w:jc w:val="both"/>
        <w:rPr>
          <w:spacing w:val="-10"/>
          <w:sz w:val="28"/>
          <w:szCs w:val="28"/>
        </w:rPr>
      </w:pPr>
      <w:r w:rsidRPr="00F71594">
        <w:rPr>
          <w:spacing w:val="-10"/>
          <w:sz w:val="28"/>
          <w:szCs w:val="28"/>
        </w:rPr>
        <w:t xml:space="preserve">Про затвердження Інструкції </w:t>
      </w:r>
      <w:r w:rsidRPr="00F71594">
        <w:rPr>
          <w:bCs/>
          <w:spacing w:val="-10"/>
          <w:sz w:val="28"/>
          <w:szCs w:val="28"/>
        </w:rPr>
        <w:t xml:space="preserve">про порядок ведення обліку, зберігання, використання і знищення документів та інших матеріальних носіїв інформації, що містять службову інформацію, а також про порядок </w:t>
      </w:r>
      <w:r w:rsidRPr="00F71594">
        <w:rPr>
          <w:spacing w:val="-10"/>
          <w:sz w:val="28"/>
          <w:szCs w:val="28"/>
        </w:rPr>
        <w:t xml:space="preserve">обліку, зберігання і використання печаток, штампів і бланків </w:t>
      </w:r>
      <w:r w:rsidRPr="00F71594">
        <w:rPr>
          <w:bCs/>
          <w:spacing w:val="-10"/>
          <w:sz w:val="28"/>
          <w:szCs w:val="28"/>
        </w:rPr>
        <w:t>у виконавчому комітеті Мелітопольської міської ради Запорізької області</w:t>
      </w:r>
    </w:p>
    <w:p w:rsidR="008C7D75" w:rsidRPr="001405B5" w:rsidRDefault="001405B5" w:rsidP="00FB4007">
      <w:pPr>
        <w:jc w:val="both"/>
        <w:rPr>
          <w:sz w:val="28"/>
          <w:szCs w:val="28"/>
        </w:rPr>
      </w:pPr>
      <w:r w:rsidRPr="001405B5">
        <w:rPr>
          <w:sz w:val="28"/>
          <w:szCs w:val="28"/>
        </w:rPr>
        <w:t xml:space="preserve"> </w:t>
      </w:r>
    </w:p>
    <w:p w:rsidR="008C7D75" w:rsidRPr="00E61531" w:rsidRDefault="00284690" w:rsidP="008C7D75">
      <w:pPr>
        <w:ind w:firstLine="720"/>
        <w:jc w:val="both"/>
        <w:rPr>
          <w:spacing w:val="-10"/>
          <w:sz w:val="28"/>
          <w:szCs w:val="28"/>
        </w:rPr>
      </w:pPr>
      <w:r w:rsidRPr="00E61531">
        <w:rPr>
          <w:spacing w:val="-10"/>
          <w:sz w:val="28"/>
          <w:szCs w:val="28"/>
        </w:rPr>
        <w:t>Керуючись ст.</w:t>
      </w:r>
      <w:r w:rsidR="007574C5" w:rsidRPr="00E61531">
        <w:rPr>
          <w:spacing w:val="-10"/>
          <w:sz w:val="28"/>
          <w:szCs w:val="28"/>
        </w:rPr>
        <w:t xml:space="preserve"> </w:t>
      </w:r>
      <w:r w:rsidRPr="00E61531">
        <w:rPr>
          <w:spacing w:val="-10"/>
          <w:sz w:val="28"/>
          <w:szCs w:val="28"/>
        </w:rPr>
        <w:t>42   Закону України «</w:t>
      </w:r>
      <w:r w:rsidR="007574C5" w:rsidRPr="00E61531">
        <w:rPr>
          <w:spacing w:val="-10"/>
          <w:sz w:val="28"/>
          <w:szCs w:val="28"/>
        </w:rPr>
        <w:t>Про місцеве самоврядування в Україні»</w:t>
      </w:r>
      <w:r w:rsidRPr="00E61531">
        <w:rPr>
          <w:spacing w:val="-10"/>
          <w:sz w:val="28"/>
          <w:szCs w:val="28"/>
        </w:rPr>
        <w:t xml:space="preserve">, </w:t>
      </w:r>
      <w:r w:rsidR="00E61531" w:rsidRPr="00E61531">
        <w:rPr>
          <w:spacing w:val="-10"/>
          <w:sz w:val="28"/>
          <w:szCs w:val="28"/>
        </w:rPr>
        <w:t xml:space="preserve">відповідно до постанови Кабінету Міністрів України від 19.10.2016 № 736 </w:t>
      </w:r>
      <w:r w:rsidR="008C7D75" w:rsidRPr="00E61531">
        <w:rPr>
          <w:spacing w:val="-10"/>
          <w:sz w:val="28"/>
          <w:szCs w:val="28"/>
        </w:rPr>
        <w:t>«Про</w:t>
      </w:r>
      <w:r w:rsidR="00E61531" w:rsidRPr="00E61531">
        <w:rPr>
          <w:spacing w:val="-10"/>
          <w:sz w:val="28"/>
          <w:szCs w:val="28"/>
        </w:rPr>
        <w:t xml:space="preserve"> затвердження Типової інструкції про </w:t>
      </w:r>
      <w:r w:rsidR="008C7D75" w:rsidRPr="00E61531">
        <w:rPr>
          <w:spacing w:val="-10"/>
          <w:sz w:val="28"/>
          <w:szCs w:val="28"/>
        </w:rPr>
        <w:t>порядок</w:t>
      </w:r>
      <w:r w:rsidR="00E61531" w:rsidRPr="00E61531">
        <w:rPr>
          <w:spacing w:val="-10"/>
          <w:sz w:val="28"/>
          <w:szCs w:val="28"/>
        </w:rPr>
        <w:t xml:space="preserve"> ведення обліку, зберігання,</w:t>
      </w:r>
      <w:r w:rsidR="008C7D75" w:rsidRPr="00E61531">
        <w:rPr>
          <w:spacing w:val="-10"/>
          <w:sz w:val="28"/>
          <w:szCs w:val="28"/>
        </w:rPr>
        <w:t xml:space="preserve"> використання </w:t>
      </w:r>
      <w:r w:rsidR="00E61531" w:rsidRPr="00E61531">
        <w:rPr>
          <w:spacing w:val="-10"/>
          <w:sz w:val="28"/>
          <w:szCs w:val="28"/>
        </w:rPr>
        <w:t xml:space="preserve">і знищення </w:t>
      </w:r>
      <w:r w:rsidR="008C7D75" w:rsidRPr="00E61531">
        <w:rPr>
          <w:spacing w:val="-10"/>
          <w:sz w:val="28"/>
          <w:szCs w:val="28"/>
        </w:rPr>
        <w:t>документів</w:t>
      </w:r>
      <w:r w:rsidR="00E61531" w:rsidRPr="00E61531">
        <w:rPr>
          <w:spacing w:val="-10"/>
          <w:sz w:val="28"/>
          <w:szCs w:val="28"/>
        </w:rPr>
        <w:t xml:space="preserve"> та інших матеріальних носіїв інформації, що</w:t>
      </w:r>
      <w:r w:rsidR="008C7D75" w:rsidRPr="00E61531">
        <w:rPr>
          <w:spacing w:val="-10"/>
          <w:sz w:val="28"/>
          <w:szCs w:val="28"/>
        </w:rPr>
        <w:t xml:space="preserve"> містять службову інформацію»</w:t>
      </w:r>
      <w:r w:rsidR="00B9429F" w:rsidRPr="00E61531">
        <w:rPr>
          <w:spacing w:val="-10"/>
          <w:sz w:val="28"/>
          <w:szCs w:val="28"/>
        </w:rPr>
        <w:t>,</w:t>
      </w:r>
      <w:r w:rsidR="008C7D75" w:rsidRPr="00E61531">
        <w:rPr>
          <w:spacing w:val="-10"/>
          <w:sz w:val="28"/>
          <w:szCs w:val="28"/>
        </w:rPr>
        <w:t xml:space="preserve"> </w:t>
      </w:r>
      <w:r w:rsidR="00FB4007">
        <w:rPr>
          <w:spacing w:val="-10"/>
          <w:sz w:val="28"/>
          <w:szCs w:val="28"/>
        </w:rPr>
        <w:t>розпорядження голови Запорізької обласної державної адміністрації від</w:t>
      </w:r>
      <w:r w:rsidR="008C5B19">
        <w:rPr>
          <w:spacing w:val="-10"/>
          <w:sz w:val="28"/>
          <w:szCs w:val="28"/>
        </w:rPr>
        <w:t xml:space="preserve"> 16.11.2016</w:t>
      </w:r>
      <w:r w:rsidR="00FB4007">
        <w:rPr>
          <w:spacing w:val="-10"/>
          <w:sz w:val="28"/>
          <w:szCs w:val="28"/>
        </w:rPr>
        <w:t xml:space="preserve"> № </w:t>
      </w:r>
      <w:r w:rsidR="008C5B19">
        <w:rPr>
          <w:spacing w:val="-10"/>
          <w:sz w:val="28"/>
          <w:szCs w:val="28"/>
        </w:rPr>
        <w:t xml:space="preserve"> 667</w:t>
      </w:r>
      <w:r w:rsidR="000C1D31" w:rsidRPr="000C1D31">
        <w:rPr>
          <w:spacing w:val="-10"/>
          <w:sz w:val="28"/>
          <w:szCs w:val="28"/>
        </w:rPr>
        <w:t xml:space="preserve"> «Про розробку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Запорізькій облдержадміністрації, місцевих органах виконавчої влади»</w:t>
      </w:r>
      <w:r w:rsidRPr="00E61531">
        <w:rPr>
          <w:spacing w:val="-10"/>
          <w:sz w:val="28"/>
          <w:szCs w:val="28"/>
        </w:rPr>
        <w:t>:</w:t>
      </w:r>
    </w:p>
    <w:p w:rsidR="008C7D75" w:rsidRPr="00E61531" w:rsidRDefault="008C7D75" w:rsidP="008C7D75">
      <w:pPr>
        <w:ind w:firstLine="720"/>
        <w:jc w:val="both"/>
        <w:rPr>
          <w:spacing w:val="-10"/>
          <w:sz w:val="28"/>
          <w:szCs w:val="28"/>
        </w:rPr>
      </w:pPr>
    </w:p>
    <w:p w:rsidR="008C7D75" w:rsidRPr="00E61531" w:rsidRDefault="008C7D75" w:rsidP="008C7D75">
      <w:pPr>
        <w:ind w:firstLine="720"/>
        <w:jc w:val="both"/>
        <w:rPr>
          <w:spacing w:val="-10"/>
          <w:sz w:val="28"/>
          <w:szCs w:val="28"/>
        </w:rPr>
      </w:pPr>
      <w:r w:rsidRPr="00E61531">
        <w:rPr>
          <w:spacing w:val="-10"/>
          <w:sz w:val="28"/>
          <w:szCs w:val="28"/>
        </w:rPr>
        <w:t xml:space="preserve">1. Затвердити </w:t>
      </w:r>
      <w:r w:rsidR="00FB4007">
        <w:rPr>
          <w:spacing w:val="-10"/>
          <w:sz w:val="28"/>
          <w:szCs w:val="28"/>
        </w:rPr>
        <w:t>Інструкцію</w:t>
      </w:r>
      <w:r w:rsidR="00FB4007" w:rsidRPr="00FB4007">
        <w:rPr>
          <w:spacing w:val="-10"/>
          <w:sz w:val="28"/>
          <w:szCs w:val="28"/>
        </w:rPr>
        <w:t xml:space="preserve"> про порядок ведення обліку, зберігання, використання і знищення документів та інших матеріальних носіїв інформації, що містять службову інформацію, а також про порядок обліку, зберігання і використання печаток, штампів і бланків у виконавчому комітеті Мелітопольської міської ради Запорізької області</w:t>
      </w:r>
      <w:r w:rsidR="001C4B9D">
        <w:rPr>
          <w:spacing w:val="-10"/>
          <w:sz w:val="28"/>
          <w:szCs w:val="28"/>
        </w:rPr>
        <w:t xml:space="preserve"> (далі </w:t>
      </w:r>
      <w:r w:rsidR="001258E4" w:rsidRPr="001258E4">
        <w:rPr>
          <w:spacing w:val="-10"/>
          <w:sz w:val="28"/>
          <w:szCs w:val="28"/>
        </w:rPr>
        <w:t xml:space="preserve">- </w:t>
      </w:r>
      <w:r w:rsidR="001C4B9D">
        <w:rPr>
          <w:spacing w:val="-10"/>
          <w:sz w:val="28"/>
          <w:szCs w:val="28"/>
        </w:rPr>
        <w:t xml:space="preserve">Інструкція) </w:t>
      </w:r>
      <w:r w:rsidR="00AD7C51">
        <w:rPr>
          <w:spacing w:val="-10"/>
          <w:sz w:val="28"/>
          <w:szCs w:val="28"/>
        </w:rPr>
        <w:t xml:space="preserve"> </w:t>
      </w:r>
      <w:r w:rsidR="00FB4007">
        <w:rPr>
          <w:spacing w:val="-10"/>
          <w:sz w:val="28"/>
          <w:szCs w:val="28"/>
        </w:rPr>
        <w:t xml:space="preserve">згідно </w:t>
      </w:r>
      <w:r w:rsidR="00AD7C51">
        <w:rPr>
          <w:spacing w:val="-10"/>
          <w:sz w:val="28"/>
          <w:szCs w:val="28"/>
        </w:rPr>
        <w:t>з додатком.</w:t>
      </w:r>
    </w:p>
    <w:p w:rsidR="00F71594" w:rsidRDefault="00F71594" w:rsidP="008C7D75">
      <w:pPr>
        <w:ind w:firstLine="720"/>
        <w:jc w:val="both"/>
        <w:rPr>
          <w:spacing w:val="-10"/>
          <w:sz w:val="28"/>
          <w:szCs w:val="28"/>
        </w:rPr>
      </w:pPr>
    </w:p>
    <w:p w:rsidR="008C7D75" w:rsidRPr="00E61531" w:rsidRDefault="008C7D75" w:rsidP="008C7D75">
      <w:pPr>
        <w:ind w:firstLine="720"/>
        <w:jc w:val="both"/>
        <w:rPr>
          <w:spacing w:val="-10"/>
          <w:sz w:val="28"/>
          <w:szCs w:val="28"/>
        </w:rPr>
      </w:pPr>
      <w:r w:rsidRPr="00E61531">
        <w:rPr>
          <w:spacing w:val="-10"/>
          <w:sz w:val="28"/>
          <w:szCs w:val="28"/>
        </w:rPr>
        <w:t xml:space="preserve">2. Контроль за виконанням </w:t>
      </w:r>
      <w:r w:rsidR="00B9429F" w:rsidRPr="00E61531">
        <w:rPr>
          <w:spacing w:val="-10"/>
          <w:sz w:val="28"/>
          <w:szCs w:val="28"/>
        </w:rPr>
        <w:t>ць</w:t>
      </w:r>
      <w:r w:rsidRPr="00E61531">
        <w:rPr>
          <w:spacing w:val="-10"/>
          <w:sz w:val="28"/>
          <w:szCs w:val="28"/>
        </w:rPr>
        <w:t>о</w:t>
      </w:r>
      <w:r w:rsidR="00B9429F" w:rsidRPr="00E61531">
        <w:rPr>
          <w:spacing w:val="-10"/>
          <w:sz w:val="28"/>
          <w:szCs w:val="28"/>
        </w:rPr>
        <w:t>го</w:t>
      </w:r>
      <w:r w:rsidRPr="00E61531">
        <w:rPr>
          <w:spacing w:val="-10"/>
          <w:sz w:val="28"/>
          <w:szCs w:val="28"/>
        </w:rPr>
        <w:t xml:space="preserve"> розпорядження </w:t>
      </w:r>
      <w:r w:rsidR="00F71594">
        <w:rPr>
          <w:spacing w:val="-10"/>
          <w:sz w:val="28"/>
          <w:szCs w:val="28"/>
        </w:rPr>
        <w:t>покласти на керуючого справами виконкому</w:t>
      </w:r>
      <w:r w:rsidR="00E61531" w:rsidRPr="00E61531">
        <w:rPr>
          <w:spacing w:val="-10"/>
          <w:sz w:val="28"/>
          <w:szCs w:val="28"/>
        </w:rPr>
        <w:t>.</w:t>
      </w:r>
    </w:p>
    <w:p w:rsidR="008C7D75" w:rsidRPr="00E61531" w:rsidRDefault="008C7D75" w:rsidP="008C7D75">
      <w:pPr>
        <w:ind w:firstLine="720"/>
        <w:jc w:val="both"/>
        <w:rPr>
          <w:spacing w:val="-10"/>
          <w:sz w:val="28"/>
          <w:szCs w:val="28"/>
        </w:rPr>
      </w:pPr>
    </w:p>
    <w:p w:rsidR="00F71594" w:rsidRDefault="00F71594" w:rsidP="00E61531">
      <w:pPr>
        <w:jc w:val="center"/>
        <w:rPr>
          <w:spacing w:val="-10"/>
          <w:sz w:val="28"/>
          <w:szCs w:val="28"/>
        </w:rPr>
      </w:pPr>
    </w:p>
    <w:p w:rsidR="00F71594" w:rsidRDefault="00F71594" w:rsidP="00E61531">
      <w:pPr>
        <w:jc w:val="center"/>
        <w:rPr>
          <w:spacing w:val="-10"/>
          <w:sz w:val="28"/>
          <w:szCs w:val="28"/>
        </w:rPr>
      </w:pPr>
    </w:p>
    <w:p w:rsidR="009260A3" w:rsidRPr="009260A3" w:rsidRDefault="00E61531" w:rsidP="00E61531">
      <w:pPr>
        <w:jc w:val="center"/>
        <w:rPr>
          <w:spacing w:val="-10"/>
          <w:sz w:val="28"/>
          <w:szCs w:val="28"/>
        </w:rPr>
      </w:pPr>
      <w:r w:rsidRPr="00E61531">
        <w:rPr>
          <w:spacing w:val="-10"/>
          <w:sz w:val="28"/>
          <w:szCs w:val="28"/>
        </w:rPr>
        <w:t xml:space="preserve">Мелітопольський міський голова </w:t>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r>
      <w:r w:rsidRPr="00E61531">
        <w:rPr>
          <w:spacing w:val="-10"/>
          <w:sz w:val="28"/>
          <w:szCs w:val="28"/>
        </w:rPr>
        <w:tab/>
        <w:t>С.А. Мінько</w:t>
      </w:r>
    </w:p>
    <w:p w:rsidR="009260A3" w:rsidRDefault="009260A3">
      <w:pPr>
        <w:sectPr w:rsidR="009260A3" w:rsidSect="008C7D75">
          <w:pgSz w:w="11906" w:h="16838"/>
          <w:pgMar w:top="851" w:right="851" w:bottom="851" w:left="1418" w:header="709" w:footer="709" w:gutter="0"/>
          <w:cols w:space="708"/>
          <w:docGrid w:linePitch="360"/>
        </w:sectPr>
      </w:pPr>
    </w:p>
    <w:p w:rsidR="009260A3" w:rsidRDefault="009260A3" w:rsidP="009260A3">
      <w:pPr>
        <w:shd w:val="clear" w:color="auto" w:fill="FFFFFF"/>
        <w:ind w:left="5664" w:right="450" w:firstLine="708"/>
        <w:jc w:val="center"/>
        <w:textAlignment w:val="baseline"/>
        <w:rPr>
          <w:bCs/>
          <w:color w:val="000000"/>
          <w:sz w:val="28"/>
          <w:szCs w:val="28"/>
        </w:rPr>
      </w:pPr>
      <w:r w:rsidRPr="00E125A2">
        <w:rPr>
          <w:bCs/>
          <w:color w:val="000000"/>
          <w:sz w:val="28"/>
          <w:szCs w:val="28"/>
        </w:rPr>
        <w:lastRenderedPageBreak/>
        <w:t xml:space="preserve">Додаток </w:t>
      </w:r>
    </w:p>
    <w:p w:rsidR="009260A3" w:rsidRDefault="009260A3" w:rsidP="009260A3">
      <w:pPr>
        <w:shd w:val="clear" w:color="auto" w:fill="FFFFFF"/>
        <w:ind w:left="6372" w:right="450"/>
        <w:jc w:val="center"/>
        <w:textAlignment w:val="baseline"/>
        <w:rPr>
          <w:bCs/>
          <w:color w:val="000000"/>
          <w:sz w:val="28"/>
          <w:szCs w:val="28"/>
        </w:rPr>
      </w:pPr>
      <w:r w:rsidRPr="00E125A2">
        <w:rPr>
          <w:bCs/>
          <w:color w:val="000000"/>
          <w:sz w:val="28"/>
          <w:szCs w:val="28"/>
        </w:rPr>
        <w:t>до розпорядження міського голови</w:t>
      </w:r>
    </w:p>
    <w:p w:rsidR="009260A3" w:rsidRPr="00E125A2" w:rsidRDefault="009260A3" w:rsidP="009260A3">
      <w:pPr>
        <w:shd w:val="clear" w:color="auto" w:fill="FFFFFF"/>
        <w:ind w:left="6372" w:right="450"/>
        <w:jc w:val="center"/>
        <w:textAlignment w:val="baseline"/>
        <w:rPr>
          <w:bCs/>
          <w:color w:val="000000"/>
          <w:sz w:val="28"/>
          <w:szCs w:val="28"/>
        </w:rPr>
      </w:pPr>
      <w:r>
        <w:rPr>
          <w:bCs/>
          <w:color w:val="000000"/>
          <w:sz w:val="28"/>
          <w:szCs w:val="28"/>
        </w:rPr>
        <w:t>08.06.2017 № 263-р</w:t>
      </w: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9260A3" w:rsidRPr="005B7824" w:rsidRDefault="009260A3" w:rsidP="009260A3">
      <w:pPr>
        <w:shd w:val="clear" w:color="auto" w:fill="FFFFFF"/>
        <w:ind w:left="450" w:right="450"/>
        <w:jc w:val="center"/>
        <w:textAlignment w:val="baseline"/>
        <w:rPr>
          <w:b/>
          <w:sz w:val="28"/>
          <w:szCs w:val="28"/>
        </w:rPr>
      </w:pPr>
      <w:r w:rsidRPr="00AD3CE2">
        <w:rPr>
          <w:b/>
          <w:bCs/>
          <w:color w:val="000000"/>
          <w:sz w:val="28"/>
          <w:szCs w:val="28"/>
        </w:rPr>
        <w:t>ІНСТРУКЦІЯ </w:t>
      </w:r>
      <w:r w:rsidRPr="00AD3CE2">
        <w:rPr>
          <w:color w:val="000000"/>
          <w:sz w:val="28"/>
          <w:szCs w:val="28"/>
        </w:rPr>
        <w:br/>
      </w:r>
      <w:r w:rsidRPr="00AD3CE2">
        <w:rPr>
          <w:b/>
          <w:bCs/>
          <w:color w:val="000000"/>
          <w:sz w:val="28"/>
          <w:szCs w:val="28"/>
        </w:rPr>
        <w:t>про порядок ведення обліку, зберігання, використання і знищення документів та інших матеріальних носіїв інформації, що містять службову інформацію</w:t>
      </w:r>
      <w:r>
        <w:rPr>
          <w:b/>
          <w:bCs/>
          <w:color w:val="000000"/>
          <w:sz w:val="28"/>
          <w:szCs w:val="28"/>
        </w:rPr>
        <w:t xml:space="preserve">, а також про порядок </w:t>
      </w:r>
      <w:r w:rsidRPr="005B7824">
        <w:rPr>
          <w:b/>
          <w:sz w:val="28"/>
          <w:szCs w:val="28"/>
        </w:rPr>
        <w:t xml:space="preserve">          </w:t>
      </w:r>
      <w:r>
        <w:rPr>
          <w:b/>
          <w:sz w:val="28"/>
          <w:szCs w:val="28"/>
        </w:rPr>
        <w:t>о</w:t>
      </w:r>
      <w:r w:rsidRPr="005B7824">
        <w:rPr>
          <w:b/>
          <w:sz w:val="28"/>
          <w:szCs w:val="28"/>
        </w:rPr>
        <w:t>блік</w:t>
      </w:r>
      <w:r>
        <w:rPr>
          <w:b/>
          <w:sz w:val="28"/>
          <w:szCs w:val="28"/>
        </w:rPr>
        <w:t>у</w:t>
      </w:r>
      <w:r w:rsidRPr="005B7824">
        <w:rPr>
          <w:b/>
          <w:sz w:val="28"/>
          <w:szCs w:val="28"/>
        </w:rPr>
        <w:t xml:space="preserve">, зберігання і використання печаток, штампів і бланків </w:t>
      </w:r>
    </w:p>
    <w:p w:rsidR="009260A3" w:rsidRPr="002324DF" w:rsidRDefault="009260A3" w:rsidP="009260A3">
      <w:pPr>
        <w:shd w:val="clear" w:color="auto" w:fill="FFFFFF"/>
        <w:ind w:left="450" w:right="450"/>
        <w:jc w:val="center"/>
        <w:textAlignment w:val="baseline"/>
        <w:rPr>
          <w:color w:val="000000"/>
          <w:sz w:val="28"/>
          <w:szCs w:val="28"/>
        </w:rPr>
      </w:pPr>
      <w:r>
        <w:rPr>
          <w:b/>
          <w:bCs/>
          <w:color w:val="000000"/>
          <w:sz w:val="28"/>
          <w:szCs w:val="28"/>
        </w:rPr>
        <w:t xml:space="preserve"> </w:t>
      </w:r>
      <w:r w:rsidRPr="002324DF">
        <w:rPr>
          <w:b/>
          <w:bCs/>
          <w:color w:val="000000"/>
          <w:sz w:val="28"/>
          <w:szCs w:val="28"/>
        </w:rPr>
        <w:t>у виконавчому ком</w:t>
      </w:r>
      <w:r>
        <w:rPr>
          <w:b/>
          <w:bCs/>
          <w:color w:val="000000"/>
          <w:sz w:val="28"/>
          <w:szCs w:val="28"/>
        </w:rPr>
        <w:t>і</w:t>
      </w:r>
      <w:r w:rsidRPr="002324DF">
        <w:rPr>
          <w:b/>
          <w:bCs/>
          <w:color w:val="000000"/>
          <w:sz w:val="28"/>
          <w:szCs w:val="28"/>
        </w:rPr>
        <w:t>тет</w:t>
      </w:r>
      <w:r>
        <w:rPr>
          <w:b/>
          <w:bCs/>
          <w:color w:val="000000"/>
          <w:sz w:val="28"/>
          <w:szCs w:val="28"/>
        </w:rPr>
        <w:t>і</w:t>
      </w:r>
      <w:r w:rsidRPr="002324DF">
        <w:rPr>
          <w:b/>
          <w:bCs/>
          <w:color w:val="000000"/>
          <w:sz w:val="28"/>
          <w:szCs w:val="28"/>
        </w:rPr>
        <w:t xml:space="preserve"> Мел</w:t>
      </w:r>
      <w:r>
        <w:rPr>
          <w:b/>
          <w:bCs/>
          <w:color w:val="000000"/>
          <w:sz w:val="28"/>
          <w:szCs w:val="28"/>
        </w:rPr>
        <w:t>і</w:t>
      </w:r>
      <w:r w:rsidRPr="002324DF">
        <w:rPr>
          <w:b/>
          <w:bCs/>
          <w:color w:val="000000"/>
          <w:sz w:val="28"/>
          <w:szCs w:val="28"/>
        </w:rPr>
        <w:t>топольсько</w:t>
      </w:r>
      <w:r>
        <w:rPr>
          <w:b/>
          <w:bCs/>
          <w:color w:val="000000"/>
          <w:sz w:val="28"/>
          <w:szCs w:val="28"/>
        </w:rPr>
        <w:t>ї</w:t>
      </w:r>
      <w:r w:rsidRPr="002324DF">
        <w:rPr>
          <w:b/>
          <w:bCs/>
          <w:color w:val="000000"/>
          <w:sz w:val="28"/>
          <w:szCs w:val="28"/>
        </w:rPr>
        <w:t xml:space="preserve"> м</w:t>
      </w:r>
      <w:r>
        <w:rPr>
          <w:b/>
          <w:bCs/>
          <w:color w:val="000000"/>
          <w:sz w:val="28"/>
          <w:szCs w:val="28"/>
        </w:rPr>
        <w:t>і</w:t>
      </w:r>
      <w:r w:rsidRPr="002324DF">
        <w:rPr>
          <w:b/>
          <w:bCs/>
          <w:color w:val="000000"/>
          <w:sz w:val="28"/>
          <w:szCs w:val="28"/>
        </w:rPr>
        <w:t>сько</w:t>
      </w:r>
      <w:r>
        <w:rPr>
          <w:b/>
          <w:bCs/>
          <w:color w:val="000000"/>
          <w:sz w:val="28"/>
          <w:szCs w:val="28"/>
        </w:rPr>
        <w:t>ї</w:t>
      </w:r>
      <w:r w:rsidRPr="002324DF">
        <w:rPr>
          <w:b/>
          <w:bCs/>
          <w:color w:val="000000"/>
          <w:sz w:val="28"/>
          <w:szCs w:val="28"/>
        </w:rPr>
        <w:t xml:space="preserve"> ради Запор</w:t>
      </w:r>
      <w:r>
        <w:rPr>
          <w:b/>
          <w:bCs/>
          <w:color w:val="000000"/>
          <w:sz w:val="28"/>
          <w:szCs w:val="28"/>
        </w:rPr>
        <w:t>і</w:t>
      </w:r>
      <w:r w:rsidRPr="002324DF">
        <w:rPr>
          <w:b/>
          <w:bCs/>
          <w:color w:val="000000"/>
          <w:sz w:val="28"/>
          <w:szCs w:val="28"/>
        </w:rPr>
        <w:t>зько</w:t>
      </w:r>
      <w:r>
        <w:rPr>
          <w:b/>
          <w:bCs/>
          <w:color w:val="000000"/>
          <w:sz w:val="28"/>
          <w:szCs w:val="28"/>
        </w:rPr>
        <w:t>ї</w:t>
      </w:r>
      <w:r w:rsidRPr="002324DF">
        <w:rPr>
          <w:b/>
          <w:bCs/>
          <w:color w:val="000000"/>
          <w:sz w:val="28"/>
          <w:szCs w:val="28"/>
        </w:rPr>
        <w:t xml:space="preserve"> област</w:t>
      </w:r>
      <w:r>
        <w:rPr>
          <w:b/>
          <w:bCs/>
          <w:color w:val="000000"/>
          <w:sz w:val="28"/>
          <w:szCs w:val="28"/>
        </w:rPr>
        <w:t>і</w:t>
      </w:r>
    </w:p>
    <w:p w:rsidR="009260A3" w:rsidRDefault="009260A3" w:rsidP="009260A3">
      <w:pPr>
        <w:shd w:val="clear" w:color="auto" w:fill="FFFFFF"/>
        <w:ind w:left="450" w:right="450"/>
        <w:jc w:val="center"/>
        <w:textAlignment w:val="baseline"/>
        <w:rPr>
          <w:b/>
          <w:bCs/>
          <w:color w:val="000000"/>
          <w:sz w:val="28"/>
          <w:szCs w:val="28"/>
        </w:rPr>
      </w:pPr>
      <w:bookmarkStart w:id="0" w:name="n12"/>
      <w:bookmarkEnd w:id="0"/>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Загальна частина</w:t>
      </w:r>
    </w:p>
    <w:p w:rsidR="009260A3" w:rsidRPr="00AD3CE2" w:rsidRDefault="009260A3" w:rsidP="009260A3">
      <w:pPr>
        <w:shd w:val="clear" w:color="auto" w:fill="FFFFFF"/>
        <w:ind w:left="450" w:right="450"/>
        <w:jc w:val="center"/>
        <w:textAlignment w:val="baseline"/>
        <w:rPr>
          <w:color w:val="000000"/>
          <w:sz w:val="28"/>
          <w:szCs w:val="28"/>
        </w:rPr>
      </w:pPr>
    </w:p>
    <w:p w:rsidR="009260A3" w:rsidRPr="00AD3CE2" w:rsidRDefault="009260A3" w:rsidP="009260A3">
      <w:pPr>
        <w:shd w:val="clear" w:color="auto" w:fill="FFFFFF"/>
        <w:ind w:firstLine="450"/>
        <w:jc w:val="both"/>
        <w:textAlignment w:val="baseline"/>
        <w:rPr>
          <w:color w:val="000000"/>
          <w:sz w:val="28"/>
          <w:szCs w:val="28"/>
        </w:rPr>
      </w:pPr>
      <w:bookmarkStart w:id="1" w:name="n13"/>
      <w:bookmarkEnd w:id="1"/>
      <w:r w:rsidRPr="00AD3CE2">
        <w:rPr>
          <w:color w:val="000000"/>
          <w:sz w:val="28"/>
          <w:szCs w:val="28"/>
        </w:rPr>
        <w:t xml:space="preserve">1. Ця Інструкція визначає єдині вимоги до ведення обліку, зберігання, використання і знищення документів та інших матеріальних носіїв інформації (далі - документи), що містять службову інформацію, </w:t>
      </w:r>
      <w:r>
        <w:rPr>
          <w:color w:val="000000"/>
          <w:sz w:val="28"/>
          <w:szCs w:val="28"/>
        </w:rPr>
        <w:t>(далі - службова інформація), у виконавчому комітеті Мелітопольської міської ради Запорізької області</w:t>
      </w:r>
      <w:r w:rsidRPr="00AD3CE2">
        <w:rPr>
          <w:color w:val="000000"/>
          <w:sz w:val="28"/>
          <w:szCs w:val="28"/>
        </w:rPr>
        <w:t xml:space="preserve"> (далі - установи).</w:t>
      </w:r>
    </w:p>
    <w:p w:rsidR="009260A3" w:rsidRPr="00D36301" w:rsidRDefault="009260A3" w:rsidP="009260A3">
      <w:pPr>
        <w:shd w:val="clear" w:color="auto" w:fill="FFFFFF"/>
        <w:ind w:firstLine="450"/>
        <w:jc w:val="both"/>
        <w:textAlignment w:val="baseline"/>
        <w:rPr>
          <w:color w:val="000000"/>
          <w:sz w:val="28"/>
          <w:szCs w:val="28"/>
        </w:rPr>
      </w:pPr>
      <w:bookmarkStart w:id="2" w:name="n14"/>
      <w:bookmarkEnd w:id="2"/>
      <w:r w:rsidRPr="00D36301">
        <w:rPr>
          <w:color w:val="000000"/>
          <w:sz w:val="28"/>
          <w:szCs w:val="28"/>
        </w:rPr>
        <w:t>2. В установі утворюється комісія з питань роботи із службовою інформацією, яка постійно діє, положення про яку та склад якої затверджуються відповідним розпорядженням м</w:t>
      </w:r>
      <w:r>
        <w:rPr>
          <w:color w:val="000000"/>
          <w:sz w:val="28"/>
          <w:szCs w:val="28"/>
        </w:rPr>
        <w:t>і</w:t>
      </w:r>
      <w:r w:rsidRPr="00D36301">
        <w:rPr>
          <w:color w:val="000000"/>
          <w:sz w:val="28"/>
          <w:szCs w:val="28"/>
        </w:rPr>
        <w:t>ського голови.</w:t>
      </w:r>
    </w:p>
    <w:p w:rsidR="009260A3" w:rsidRPr="00AD3CE2" w:rsidRDefault="009260A3" w:rsidP="009260A3">
      <w:pPr>
        <w:shd w:val="clear" w:color="auto" w:fill="FFFFFF"/>
        <w:ind w:firstLine="450"/>
        <w:jc w:val="both"/>
        <w:textAlignment w:val="baseline"/>
        <w:rPr>
          <w:color w:val="000000"/>
          <w:sz w:val="28"/>
          <w:szCs w:val="28"/>
        </w:rPr>
      </w:pPr>
      <w:bookmarkStart w:id="3" w:name="n15"/>
      <w:bookmarkEnd w:id="3"/>
      <w:r w:rsidRPr="00AD3CE2">
        <w:rPr>
          <w:color w:val="000000"/>
          <w:sz w:val="28"/>
          <w:szCs w:val="28"/>
        </w:rPr>
        <w:t>З урахуванням особливостей діяльності установи за р</w:t>
      </w:r>
      <w:r>
        <w:rPr>
          <w:color w:val="000000"/>
          <w:sz w:val="28"/>
          <w:szCs w:val="28"/>
        </w:rPr>
        <w:t>озпорядженням міського голови</w:t>
      </w:r>
      <w:r w:rsidRPr="00AD3CE2">
        <w:rPr>
          <w:color w:val="000000"/>
          <w:sz w:val="28"/>
          <w:szCs w:val="28"/>
        </w:rPr>
        <w:t xml:space="preserve"> можуть утворюватися кілька таких комісій за напрямами діяльності установи.</w:t>
      </w:r>
    </w:p>
    <w:p w:rsidR="009260A3" w:rsidRPr="00AD3CE2" w:rsidRDefault="009260A3" w:rsidP="009260A3">
      <w:pPr>
        <w:shd w:val="clear" w:color="auto" w:fill="FFFFFF"/>
        <w:ind w:firstLine="450"/>
        <w:jc w:val="both"/>
        <w:textAlignment w:val="baseline"/>
        <w:rPr>
          <w:color w:val="000000"/>
          <w:sz w:val="28"/>
          <w:szCs w:val="28"/>
        </w:rPr>
      </w:pPr>
      <w:bookmarkStart w:id="4" w:name="n16"/>
      <w:bookmarkEnd w:id="4"/>
      <w:r w:rsidRPr="00AD3CE2">
        <w:rPr>
          <w:color w:val="000000"/>
          <w:sz w:val="28"/>
          <w:szCs w:val="28"/>
        </w:rPr>
        <w:t>3. Основними завданнями комісії з питань роботи із службовою інформацією є:</w:t>
      </w:r>
    </w:p>
    <w:p w:rsidR="009260A3" w:rsidRPr="00AD3CE2" w:rsidRDefault="009260A3" w:rsidP="009260A3">
      <w:pPr>
        <w:shd w:val="clear" w:color="auto" w:fill="FFFFFF"/>
        <w:ind w:firstLine="450"/>
        <w:jc w:val="both"/>
        <w:textAlignment w:val="baseline"/>
        <w:rPr>
          <w:color w:val="000000"/>
          <w:sz w:val="28"/>
          <w:szCs w:val="28"/>
        </w:rPr>
      </w:pPr>
      <w:bookmarkStart w:id="5" w:name="n17"/>
      <w:bookmarkEnd w:id="5"/>
      <w:r w:rsidRPr="00AD3CE2">
        <w:rPr>
          <w:color w:val="000000"/>
          <w:sz w:val="28"/>
          <w:szCs w:val="28"/>
        </w:rPr>
        <w:t xml:space="preserve">складення на підставі пропозицій структурних підрозділів установи та з урахуванням вимог законодавства переліку відомостей, що становлять службову інформацію (далі - перелік відомостей), і подання його на затвердження </w:t>
      </w:r>
      <w:r>
        <w:rPr>
          <w:color w:val="000000"/>
          <w:sz w:val="28"/>
          <w:szCs w:val="28"/>
        </w:rPr>
        <w:t>міському голові</w:t>
      </w:r>
    </w:p>
    <w:p w:rsidR="009260A3" w:rsidRPr="00AD3CE2" w:rsidRDefault="009260A3" w:rsidP="009260A3">
      <w:pPr>
        <w:shd w:val="clear" w:color="auto" w:fill="FFFFFF"/>
        <w:ind w:firstLine="450"/>
        <w:jc w:val="both"/>
        <w:textAlignment w:val="baseline"/>
        <w:rPr>
          <w:color w:val="000000"/>
          <w:sz w:val="28"/>
          <w:szCs w:val="28"/>
        </w:rPr>
      </w:pPr>
      <w:bookmarkStart w:id="6" w:name="n18"/>
      <w:bookmarkEnd w:id="6"/>
      <w:r w:rsidRPr="00AD3CE2">
        <w:rPr>
          <w:color w:val="000000"/>
          <w:sz w:val="28"/>
          <w:szCs w:val="28"/>
        </w:rPr>
        <w:t>перегляд документів з грифом “Для службового користування” з метою його підтвердження або скасування;</w:t>
      </w:r>
    </w:p>
    <w:p w:rsidR="009260A3" w:rsidRPr="00AD3CE2" w:rsidRDefault="009260A3" w:rsidP="009260A3">
      <w:pPr>
        <w:shd w:val="clear" w:color="auto" w:fill="FFFFFF"/>
        <w:ind w:firstLine="450"/>
        <w:jc w:val="both"/>
        <w:textAlignment w:val="baseline"/>
        <w:rPr>
          <w:color w:val="000000"/>
          <w:sz w:val="28"/>
          <w:szCs w:val="28"/>
        </w:rPr>
      </w:pPr>
      <w:bookmarkStart w:id="7" w:name="n19"/>
      <w:bookmarkEnd w:id="7"/>
      <w:r w:rsidRPr="00AD3CE2">
        <w:rPr>
          <w:color w:val="000000"/>
          <w:sz w:val="28"/>
          <w:szCs w:val="28"/>
        </w:rPr>
        <w:t>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w:t>
      </w:r>
    </w:p>
    <w:p w:rsidR="009260A3" w:rsidRPr="00AD3CE2" w:rsidRDefault="009260A3" w:rsidP="009260A3">
      <w:pPr>
        <w:shd w:val="clear" w:color="auto" w:fill="FFFFFF"/>
        <w:ind w:firstLine="450"/>
        <w:jc w:val="both"/>
        <w:textAlignment w:val="baseline"/>
        <w:rPr>
          <w:color w:val="000000"/>
          <w:sz w:val="28"/>
          <w:szCs w:val="28"/>
        </w:rPr>
      </w:pPr>
      <w:bookmarkStart w:id="8" w:name="n20"/>
      <w:bookmarkEnd w:id="8"/>
      <w:r w:rsidRPr="00AD3CE2">
        <w:rPr>
          <w:color w:val="000000"/>
          <w:sz w:val="28"/>
          <w:szCs w:val="28"/>
        </w:rPr>
        <w:t>розслідування на підставі р</w:t>
      </w:r>
      <w:r>
        <w:rPr>
          <w:color w:val="000000"/>
          <w:sz w:val="28"/>
          <w:szCs w:val="28"/>
        </w:rPr>
        <w:t>озпорядження</w:t>
      </w:r>
      <w:r w:rsidRPr="00AD3CE2">
        <w:rPr>
          <w:color w:val="000000"/>
          <w:sz w:val="28"/>
          <w:szCs w:val="28"/>
        </w:rPr>
        <w:t xml:space="preserve"> </w:t>
      </w:r>
      <w:r>
        <w:rPr>
          <w:color w:val="000000"/>
          <w:sz w:val="28"/>
          <w:szCs w:val="28"/>
        </w:rPr>
        <w:t>міського голови</w:t>
      </w:r>
      <w:r w:rsidRPr="00AD3CE2">
        <w:rPr>
          <w:color w:val="000000"/>
          <w:sz w:val="28"/>
          <w:szCs w:val="28"/>
        </w:rPr>
        <w:t xml:space="preserve"> фактів втрати документів з грифом “Для службового користування” та розголошення службової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9" w:name="n21"/>
      <w:bookmarkEnd w:id="9"/>
      <w:r w:rsidRPr="00AD3CE2">
        <w:rPr>
          <w:color w:val="000000"/>
          <w:sz w:val="28"/>
          <w:szCs w:val="28"/>
        </w:rPr>
        <w:t xml:space="preserve">розгляд питання щодо присвоєння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документам, що містять службову інформацію, яка не передбачена переліком відомостей, за поданням осіб, які підписують такий документ;</w:t>
      </w:r>
    </w:p>
    <w:p w:rsidR="009260A3" w:rsidRPr="00AD3CE2" w:rsidRDefault="009260A3" w:rsidP="009260A3">
      <w:pPr>
        <w:shd w:val="clear" w:color="auto" w:fill="FFFFFF"/>
        <w:ind w:firstLine="450"/>
        <w:jc w:val="both"/>
        <w:textAlignment w:val="baseline"/>
        <w:rPr>
          <w:color w:val="000000"/>
          <w:sz w:val="28"/>
          <w:szCs w:val="28"/>
        </w:rPr>
      </w:pPr>
      <w:bookmarkStart w:id="10" w:name="n22"/>
      <w:bookmarkEnd w:id="10"/>
      <w:r w:rsidRPr="00AD3CE2">
        <w:rPr>
          <w:color w:val="000000"/>
          <w:sz w:val="28"/>
          <w:szCs w:val="28"/>
        </w:rPr>
        <w:t>вивчення та проведення оцінки матеріалів, з якими планується ознайомити іноземців або які будуть їм передані.</w:t>
      </w:r>
    </w:p>
    <w:p w:rsidR="009260A3" w:rsidRPr="00AD3CE2" w:rsidRDefault="009260A3" w:rsidP="009260A3">
      <w:pPr>
        <w:shd w:val="clear" w:color="auto" w:fill="FFFFFF"/>
        <w:ind w:firstLine="450"/>
        <w:jc w:val="both"/>
        <w:textAlignment w:val="baseline"/>
        <w:rPr>
          <w:color w:val="000000"/>
          <w:sz w:val="28"/>
          <w:szCs w:val="28"/>
        </w:rPr>
      </w:pPr>
      <w:bookmarkStart w:id="11" w:name="n23"/>
      <w:bookmarkEnd w:id="11"/>
      <w:r w:rsidRPr="00AD3CE2">
        <w:rPr>
          <w:color w:val="000000"/>
          <w:sz w:val="28"/>
          <w:szCs w:val="28"/>
        </w:rPr>
        <w:t>До</w:t>
      </w:r>
      <w:r>
        <w:rPr>
          <w:color w:val="000000"/>
          <w:sz w:val="28"/>
          <w:szCs w:val="28"/>
        </w:rPr>
        <w:t xml:space="preserve"> </w:t>
      </w:r>
      <w:r w:rsidRPr="00AD3CE2">
        <w:rPr>
          <w:color w:val="000000"/>
          <w:sz w:val="28"/>
          <w:szCs w:val="28"/>
        </w:rPr>
        <w:t xml:space="preserve">складу комісії з питань роботи із службовою інформацією включаються працівники структурних підрозділів установи, в яких створюється службова інформація, а також працівники </w:t>
      </w:r>
      <w:r>
        <w:rPr>
          <w:color w:val="000000"/>
          <w:sz w:val="28"/>
          <w:szCs w:val="28"/>
        </w:rPr>
        <w:t>відділу мобілізаційної та режимно-секретної роботи</w:t>
      </w:r>
      <w:r w:rsidRPr="00AD3CE2">
        <w:rPr>
          <w:color w:val="000000"/>
          <w:sz w:val="28"/>
          <w:szCs w:val="28"/>
        </w:rPr>
        <w:t xml:space="preserve">, </w:t>
      </w:r>
      <w:r>
        <w:rPr>
          <w:color w:val="000000"/>
          <w:sz w:val="28"/>
          <w:szCs w:val="28"/>
        </w:rPr>
        <w:t xml:space="preserve">управління містобудування та архітектури, </w:t>
      </w:r>
      <w:r w:rsidRPr="00AD3CE2">
        <w:rPr>
          <w:color w:val="000000"/>
          <w:sz w:val="28"/>
          <w:szCs w:val="28"/>
        </w:rPr>
        <w:t>підрозділ</w:t>
      </w:r>
      <w:r>
        <w:rPr>
          <w:color w:val="000000"/>
          <w:sz w:val="28"/>
          <w:szCs w:val="28"/>
        </w:rPr>
        <w:t>у</w:t>
      </w:r>
      <w:r w:rsidRPr="00AD3CE2">
        <w:rPr>
          <w:color w:val="000000"/>
          <w:sz w:val="28"/>
          <w:szCs w:val="28"/>
        </w:rPr>
        <w:t xml:space="preserve"> технічного захисту інформації (у разі </w:t>
      </w:r>
      <w:r>
        <w:rPr>
          <w:color w:val="000000"/>
          <w:sz w:val="28"/>
          <w:szCs w:val="28"/>
        </w:rPr>
        <w:t>його</w:t>
      </w:r>
      <w:r w:rsidRPr="00AD3CE2">
        <w:rPr>
          <w:color w:val="000000"/>
          <w:sz w:val="28"/>
          <w:szCs w:val="28"/>
        </w:rPr>
        <w:t xml:space="preserve"> створення</w:t>
      </w:r>
      <w:r>
        <w:rPr>
          <w:color w:val="000000"/>
          <w:sz w:val="28"/>
          <w:szCs w:val="28"/>
        </w:rPr>
        <w:t xml:space="preserve">, або відділу </w:t>
      </w:r>
      <w:proofErr w:type="spellStart"/>
      <w:r>
        <w:rPr>
          <w:color w:val="000000"/>
          <w:sz w:val="28"/>
          <w:szCs w:val="28"/>
        </w:rPr>
        <w:t>муніціпального</w:t>
      </w:r>
      <w:proofErr w:type="spellEnd"/>
      <w:r>
        <w:rPr>
          <w:color w:val="000000"/>
          <w:sz w:val="28"/>
          <w:szCs w:val="28"/>
        </w:rPr>
        <w:t xml:space="preserve"> маркетингу та прогнозування</w:t>
      </w:r>
      <w:r w:rsidRPr="00AD3CE2">
        <w:rPr>
          <w:color w:val="000000"/>
          <w:sz w:val="28"/>
          <w:szCs w:val="28"/>
        </w:rPr>
        <w:t xml:space="preserve">), </w:t>
      </w:r>
      <w:r>
        <w:rPr>
          <w:color w:val="000000"/>
          <w:sz w:val="28"/>
          <w:szCs w:val="28"/>
        </w:rPr>
        <w:t>загального відділу</w:t>
      </w:r>
      <w:r w:rsidRPr="00AD3CE2">
        <w:rPr>
          <w:color w:val="000000"/>
          <w:sz w:val="28"/>
          <w:szCs w:val="28"/>
        </w:rPr>
        <w:t xml:space="preserve">, </w:t>
      </w:r>
      <w:r>
        <w:rPr>
          <w:color w:val="000000"/>
          <w:sz w:val="28"/>
          <w:szCs w:val="28"/>
        </w:rPr>
        <w:t>відділу по зверненнях та прийому громадян, управління правового забезпечення</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2" w:name="n24"/>
      <w:bookmarkEnd w:id="12"/>
      <w:r w:rsidRPr="00AD3CE2">
        <w:rPr>
          <w:color w:val="000000"/>
          <w:sz w:val="28"/>
          <w:szCs w:val="28"/>
        </w:rPr>
        <w:t>До складу комісій, утворених за напрямами діяльності установи, включаються кваліфіковані працівники з відповідних напрямів діяльності.</w:t>
      </w:r>
    </w:p>
    <w:p w:rsidR="009260A3" w:rsidRDefault="009260A3" w:rsidP="009260A3">
      <w:pPr>
        <w:shd w:val="clear" w:color="auto" w:fill="FFFFFF"/>
        <w:ind w:firstLine="450"/>
        <w:jc w:val="both"/>
        <w:textAlignment w:val="baseline"/>
        <w:rPr>
          <w:color w:val="000000"/>
          <w:sz w:val="28"/>
          <w:szCs w:val="28"/>
        </w:rPr>
      </w:pPr>
      <w:bookmarkStart w:id="13" w:name="n25"/>
      <w:bookmarkEnd w:id="13"/>
      <w:r w:rsidRPr="00AD3CE2">
        <w:rPr>
          <w:color w:val="000000"/>
          <w:sz w:val="28"/>
          <w:szCs w:val="28"/>
        </w:rPr>
        <w:t>4. Перелік відомостей складається установою відповідно до вимог </w:t>
      </w:r>
      <w:hyperlink r:id="rId6" w:anchor="n40" w:tgtFrame="_blank" w:history="1">
        <w:r w:rsidRPr="009E3376">
          <w:rPr>
            <w:sz w:val="28"/>
            <w:szCs w:val="28"/>
          </w:rPr>
          <w:t>частини другої с</w:t>
        </w:r>
        <w:r w:rsidRPr="009E3376">
          <w:rPr>
            <w:sz w:val="28"/>
            <w:szCs w:val="28"/>
          </w:rPr>
          <w:t>т</w:t>
        </w:r>
        <w:r w:rsidRPr="009E3376">
          <w:rPr>
            <w:sz w:val="28"/>
            <w:szCs w:val="28"/>
          </w:rPr>
          <w:t>атті 6</w:t>
        </w:r>
      </w:hyperlink>
      <w:r w:rsidRPr="009E3376">
        <w:rPr>
          <w:sz w:val="28"/>
          <w:szCs w:val="28"/>
        </w:rPr>
        <w:t> </w:t>
      </w:r>
      <w:proofErr w:type="spellStart"/>
      <w:r w:rsidRPr="009E3376">
        <w:rPr>
          <w:sz w:val="28"/>
          <w:szCs w:val="28"/>
        </w:rPr>
        <w:t>та</w:t>
      </w:r>
      <w:hyperlink r:id="rId7" w:anchor="n57" w:tgtFrame="_blank" w:history="1">
        <w:r w:rsidRPr="009E3376">
          <w:rPr>
            <w:sz w:val="28"/>
            <w:szCs w:val="28"/>
          </w:rPr>
          <w:t>статті</w:t>
        </w:r>
        <w:proofErr w:type="spellEnd"/>
        <w:r w:rsidRPr="009E3376">
          <w:rPr>
            <w:sz w:val="28"/>
            <w:szCs w:val="28"/>
          </w:rPr>
          <w:t xml:space="preserve"> 9</w:t>
        </w:r>
      </w:hyperlink>
      <w:r w:rsidRPr="00AD3CE2">
        <w:rPr>
          <w:color w:val="000000"/>
          <w:sz w:val="28"/>
          <w:szCs w:val="28"/>
        </w:rPr>
        <w:t xml:space="preserve"> Закону України “Про доступ до публічної інформації”, затверджується </w:t>
      </w:r>
      <w:r>
        <w:rPr>
          <w:color w:val="000000"/>
          <w:sz w:val="28"/>
          <w:szCs w:val="28"/>
        </w:rPr>
        <w:t>міським головою</w:t>
      </w:r>
      <w:r w:rsidRPr="00AD3CE2">
        <w:rPr>
          <w:color w:val="000000"/>
          <w:sz w:val="28"/>
          <w:szCs w:val="28"/>
        </w:rPr>
        <w:t xml:space="preserve"> та оприлюднює</w:t>
      </w:r>
      <w:r>
        <w:rPr>
          <w:color w:val="000000"/>
          <w:sz w:val="28"/>
          <w:szCs w:val="28"/>
        </w:rPr>
        <w:t>ться на її офіційному веб-сайті.</w:t>
      </w:r>
      <w:r w:rsidRPr="00AD3CE2">
        <w:rPr>
          <w:color w:val="000000"/>
          <w:sz w:val="28"/>
          <w:szCs w:val="28"/>
        </w:rPr>
        <w:t xml:space="preserve"> </w:t>
      </w:r>
      <w:bookmarkStart w:id="14" w:name="n26"/>
      <w:bookmarkEnd w:id="14"/>
    </w:p>
    <w:p w:rsidR="009260A3" w:rsidRDefault="009260A3" w:rsidP="009260A3">
      <w:pPr>
        <w:shd w:val="clear" w:color="auto" w:fill="FFFFFF"/>
        <w:ind w:firstLine="450"/>
        <w:jc w:val="both"/>
        <w:textAlignment w:val="baseline"/>
        <w:rPr>
          <w:color w:val="000000"/>
          <w:sz w:val="28"/>
          <w:szCs w:val="28"/>
        </w:rPr>
      </w:pPr>
      <w:r w:rsidRPr="00AD3CE2">
        <w:rPr>
          <w:color w:val="000000"/>
          <w:sz w:val="28"/>
          <w:szCs w:val="28"/>
        </w:rPr>
        <w:t xml:space="preserve">5. Працівники, яким доручено опрацьовувати документ, що містить службову інформацію, визначаються </w:t>
      </w:r>
      <w:r>
        <w:rPr>
          <w:color w:val="000000"/>
          <w:sz w:val="28"/>
          <w:szCs w:val="28"/>
        </w:rPr>
        <w:t>міським головою</w:t>
      </w:r>
      <w:r w:rsidRPr="00AD3CE2">
        <w:rPr>
          <w:color w:val="000000"/>
          <w:sz w:val="28"/>
          <w:szCs w:val="28"/>
        </w:rPr>
        <w:t>, його заступниками, керівниками структурних підрозділів у резолюції до такого документа.</w:t>
      </w:r>
    </w:p>
    <w:p w:rsidR="009260A3" w:rsidRDefault="009260A3" w:rsidP="009260A3">
      <w:pPr>
        <w:shd w:val="clear" w:color="auto" w:fill="FFFFFF"/>
        <w:ind w:firstLine="450"/>
        <w:jc w:val="both"/>
        <w:textAlignment w:val="baseline"/>
        <w:rPr>
          <w:color w:val="000000"/>
          <w:sz w:val="28"/>
          <w:szCs w:val="28"/>
        </w:rPr>
      </w:pPr>
      <w:r w:rsidRPr="00E0731A">
        <w:rPr>
          <w:color w:val="000000"/>
          <w:sz w:val="28"/>
          <w:szCs w:val="28"/>
        </w:rPr>
        <w:t>6</w:t>
      </w:r>
      <w:r w:rsidRPr="00E0731A">
        <w:rPr>
          <w:sz w:val="28"/>
          <w:szCs w:val="28"/>
        </w:rPr>
        <w:t xml:space="preserve">. </w:t>
      </w:r>
      <w:r>
        <w:rPr>
          <w:sz w:val="28"/>
          <w:szCs w:val="28"/>
        </w:rPr>
        <w:t xml:space="preserve">В </w:t>
      </w:r>
      <w:r w:rsidRPr="00E0731A">
        <w:rPr>
          <w:sz w:val="28"/>
          <w:szCs w:val="28"/>
        </w:rPr>
        <w:t>установі</w:t>
      </w:r>
      <w:r>
        <w:rPr>
          <w:sz w:val="28"/>
          <w:szCs w:val="28"/>
        </w:rPr>
        <w:t xml:space="preserve"> о</w:t>
      </w:r>
      <w:r w:rsidRPr="00E0731A">
        <w:rPr>
          <w:sz w:val="28"/>
          <w:szCs w:val="28"/>
        </w:rPr>
        <w:t xml:space="preserve">рганізація роботи з документами, що містять службову інформацію, покладається </w:t>
      </w:r>
      <w:r w:rsidRPr="00E0731A">
        <w:rPr>
          <w:color w:val="000000"/>
          <w:sz w:val="28"/>
          <w:szCs w:val="28"/>
        </w:rPr>
        <w:t>відповідно до розпоря</w:t>
      </w:r>
      <w:r>
        <w:rPr>
          <w:color w:val="000000"/>
          <w:sz w:val="28"/>
          <w:szCs w:val="28"/>
        </w:rPr>
        <w:t xml:space="preserve">дження міського голови від 19.05.2017 </w:t>
      </w:r>
      <w:r w:rsidRPr="00E0731A">
        <w:rPr>
          <w:color w:val="000000"/>
          <w:sz w:val="28"/>
          <w:szCs w:val="28"/>
        </w:rPr>
        <w:t xml:space="preserve">№ </w:t>
      </w:r>
      <w:r>
        <w:rPr>
          <w:color w:val="000000"/>
          <w:sz w:val="28"/>
          <w:szCs w:val="28"/>
        </w:rPr>
        <w:t xml:space="preserve">230-р </w:t>
      </w:r>
      <w:r w:rsidRPr="00E0731A">
        <w:rPr>
          <w:color w:val="000000"/>
          <w:sz w:val="28"/>
          <w:szCs w:val="28"/>
        </w:rPr>
        <w:t>на відділ мобілізаційної та режимно-секретної роботи і управління містобудування та архітектури, які організують роботу незалежно один від одного</w:t>
      </w:r>
      <w:r>
        <w:rPr>
          <w:color w:val="000000"/>
          <w:sz w:val="28"/>
          <w:szCs w:val="28"/>
        </w:rPr>
        <w:t xml:space="preserve"> (далі – служба діловодства)</w:t>
      </w:r>
      <w:r w:rsidRPr="00E0731A">
        <w:rPr>
          <w:color w:val="000000"/>
          <w:sz w:val="28"/>
          <w:szCs w:val="28"/>
        </w:rPr>
        <w:t>.</w:t>
      </w:r>
    </w:p>
    <w:p w:rsidR="009260A3" w:rsidRPr="002361F0" w:rsidRDefault="009260A3" w:rsidP="009260A3">
      <w:pPr>
        <w:shd w:val="clear" w:color="auto" w:fill="FFFFFF"/>
        <w:ind w:firstLine="450"/>
        <w:jc w:val="both"/>
        <w:textAlignment w:val="baseline"/>
        <w:rPr>
          <w:color w:val="000000"/>
          <w:sz w:val="28"/>
          <w:szCs w:val="28"/>
        </w:rPr>
      </w:pPr>
      <w:r w:rsidRPr="002361F0">
        <w:rPr>
          <w:color w:val="000000"/>
          <w:sz w:val="28"/>
          <w:szCs w:val="28"/>
        </w:rPr>
        <w:t>Облік, формування справ, зберігання та використання документів з відмітками “Літер “М” провад</w:t>
      </w:r>
      <w:r>
        <w:rPr>
          <w:color w:val="000000"/>
          <w:sz w:val="28"/>
          <w:szCs w:val="28"/>
        </w:rPr>
        <w:t>и</w:t>
      </w:r>
      <w:r w:rsidRPr="002361F0">
        <w:rPr>
          <w:color w:val="000000"/>
          <w:sz w:val="28"/>
          <w:szCs w:val="28"/>
        </w:rPr>
        <w:t xml:space="preserve">ться </w:t>
      </w:r>
      <w:r>
        <w:rPr>
          <w:color w:val="000000"/>
          <w:sz w:val="28"/>
          <w:szCs w:val="28"/>
        </w:rPr>
        <w:t xml:space="preserve">відділом мобілізаційної та режимно-секретної роботи. </w:t>
      </w:r>
    </w:p>
    <w:p w:rsidR="009260A3" w:rsidRPr="00AD3CE2" w:rsidRDefault="009260A3" w:rsidP="009260A3">
      <w:pPr>
        <w:shd w:val="clear" w:color="auto" w:fill="FFFFFF"/>
        <w:ind w:firstLine="450"/>
        <w:jc w:val="both"/>
        <w:textAlignment w:val="baseline"/>
        <w:rPr>
          <w:color w:val="000000"/>
          <w:sz w:val="28"/>
          <w:szCs w:val="28"/>
        </w:rPr>
      </w:pPr>
      <w:bookmarkStart w:id="15" w:name="n30"/>
      <w:bookmarkEnd w:id="15"/>
      <w:r w:rsidRPr="00AD3CE2">
        <w:rPr>
          <w:color w:val="000000"/>
          <w:sz w:val="28"/>
          <w:szCs w:val="28"/>
        </w:rPr>
        <w:t>Керівники структурних підрозділів здійснюють контроль за дотриманням порядку підготовки документів з грифом “Для службового користування”, їх зберігання і використання.</w:t>
      </w:r>
    </w:p>
    <w:p w:rsidR="009260A3" w:rsidRPr="00AD3CE2" w:rsidRDefault="009260A3" w:rsidP="009260A3">
      <w:pPr>
        <w:shd w:val="clear" w:color="auto" w:fill="FFFFFF"/>
        <w:ind w:firstLine="450"/>
        <w:jc w:val="both"/>
        <w:textAlignment w:val="baseline"/>
        <w:rPr>
          <w:color w:val="000000"/>
          <w:sz w:val="28"/>
          <w:szCs w:val="28"/>
        </w:rPr>
      </w:pPr>
      <w:bookmarkStart w:id="16" w:name="n31"/>
      <w:bookmarkEnd w:id="16"/>
      <w:r w:rsidRPr="00AD3CE2">
        <w:rPr>
          <w:color w:val="000000"/>
          <w:sz w:val="28"/>
          <w:szCs w:val="28"/>
        </w:rPr>
        <w:t xml:space="preserve">7. </w:t>
      </w:r>
      <w:r>
        <w:rPr>
          <w:color w:val="000000"/>
          <w:sz w:val="28"/>
          <w:szCs w:val="28"/>
        </w:rPr>
        <w:t xml:space="preserve">Відділ </w:t>
      </w:r>
      <w:r w:rsidRPr="00E0731A">
        <w:rPr>
          <w:color w:val="000000"/>
          <w:sz w:val="28"/>
          <w:szCs w:val="28"/>
        </w:rPr>
        <w:t>мобілізаційної та режимно-секретної роботи і управління містобудування та архітектури</w:t>
      </w:r>
      <w:r>
        <w:rPr>
          <w:color w:val="000000"/>
          <w:sz w:val="28"/>
          <w:szCs w:val="28"/>
        </w:rPr>
        <w:t xml:space="preserve"> ознайомлюють</w:t>
      </w:r>
      <w:r w:rsidRPr="00AD3CE2">
        <w:rPr>
          <w:color w:val="000000"/>
          <w:sz w:val="28"/>
          <w:szCs w:val="28"/>
        </w:rPr>
        <w:t xml:space="preserve"> працівників структурних підрозділів, а також членів</w:t>
      </w:r>
      <w:r>
        <w:rPr>
          <w:color w:val="000000"/>
          <w:sz w:val="28"/>
          <w:szCs w:val="28"/>
        </w:rPr>
        <w:t>,</w:t>
      </w:r>
      <w:r w:rsidRPr="00AD3CE2">
        <w:rPr>
          <w:color w:val="000000"/>
          <w:sz w:val="28"/>
          <w:szCs w:val="28"/>
        </w:rPr>
        <w:t xml:space="preserve"> зазначених у </w:t>
      </w:r>
      <w:hyperlink r:id="rId8" w:anchor="n26" w:history="1">
        <w:r w:rsidRPr="00C00EDB">
          <w:rPr>
            <w:sz w:val="28"/>
            <w:szCs w:val="28"/>
          </w:rPr>
          <w:t>пункті 5</w:t>
        </w:r>
        <w:r>
          <w:rPr>
            <w:sz w:val="28"/>
            <w:szCs w:val="28"/>
          </w:rPr>
          <w:t>,</w:t>
        </w:r>
        <w:r w:rsidRPr="00C00EDB">
          <w:rPr>
            <w:sz w:val="28"/>
            <w:szCs w:val="28"/>
          </w:rPr>
          <w:t> </w:t>
        </w:r>
      </w:hyperlink>
      <w:r>
        <w:rPr>
          <w:sz w:val="28"/>
          <w:szCs w:val="28"/>
        </w:rPr>
        <w:t>з</w:t>
      </w:r>
      <w:r w:rsidRPr="00AD3CE2">
        <w:rPr>
          <w:color w:val="000000"/>
          <w:sz w:val="28"/>
          <w:szCs w:val="28"/>
        </w:rPr>
        <w:t xml:space="preserve"> Інструкці</w:t>
      </w:r>
      <w:r>
        <w:rPr>
          <w:color w:val="000000"/>
          <w:sz w:val="28"/>
          <w:szCs w:val="28"/>
        </w:rPr>
        <w:t>єю</w:t>
      </w:r>
      <w:r w:rsidRPr="00AD3CE2">
        <w:rPr>
          <w:color w:val="000000"/>
          <w:sz w:val="28"/>
          <w:szCs w:val="28"/>
        </w:rPr>
        <w:t xml:space="preserve"> про порядок ведення обліку, зберігання, використання і знищення документів та інших матеріальних носіїв, що містять службову інформацію (далі - </w:t>
      </w:r>
      <w:r>
        <w:rPr>
          <w:color w:val="000000"/>
          <w:sz w:val="28"/>
          <w:szCs w:val="28"/>
        </w:rPr>
        <w:t>Інструкція</w:t>
      </w:r>
      <w:r w:rsidRPr="00AD3CE2">
        <w:rPr>
          <w:color w:val="000000"/>
          <w:sz w:val="28"/>
          <w:szCs w:val="28"/>
        </w:rPr>
        <w:t xml:space="preserve">), під </w:t>
      </w:r>
      <w:r>
        <w:rPr>
          <w:color w:val="000000"/>
          <w:sz w:val="28"/>
          <w:szCs w:val="28"/>
        </w:rPr>
        <w:t>підпис</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7" w:name="n32"/>
      <w:bookmarkEnd w:id="17"/>
      <w:r w:rsidRPr="00AD3CE2">
        <w:rPr>
          <w:color w:val="000000"/>
          <w:sz w:val="28"/>
          <w:szCs w:val="28"/>
        </w:rPr>
        <w:t>8. Документам, що містять службову інформацію, присвоюється гриф “Для службового користування”. На документах, що містять службову інформа</w:t>
      </w:r>
      <w:r>
        <w:rPr>
          <w:color w:val="000000"/>
          <w:sz w:val="28"/>
          <w:szCs w:val="28"/>
        </w:rPr>
        <w:t xml:space="preserve">цію з </w:t>
      </w:r>
      <w:bookmarkStart w:id="18" w:name="n33"/>
      <w:bookmarkEnd w:id="18"/>
      <w:r w:rsidRPr="00AD3CE2">
        <w:rPr>
          <w:color w:val="000000"/>
          <w:sz w:val="28"/>
          <w:szCs w:val="28"/>
        </w:rPr>
        <w:t>мобілізаційних питань, додатково проставляється відмітка “Літер “М”;</w:t>
      </w:r>
    </w:p>
    <w:p w:rsidR="009260A3" w:rsidRPr="00AD3CE2" w:rsidRDefault="009260A3" w:rsidP="009260A3">
      <w:pPr>
        <w:shd w:val="clear" w:color="auto" w:fill="FFFFFF"/>
        <w:ind w:firstLine="450"/>
        <w:jc w:val="both"/>
        <w:textAlignment w:val="baseline"/>
        <w:rPr>
          <w:color w:val="000000"/>
          <w:sz w:val="28"/>
          <w:szCs w:val="28"/>
        </w:rPr>
      </w:pPr>
      <w:bookmarkStart w:id="19" w:name="n34"/>
      <w:bookmarkStart w:id="20" w:name="n35"/>
      <w:bookmarkStart w:id="21" w:name="n36"/>
      <w:bookmarkStart w:id="22" w:name="n37"/>
      <w:bookmarkEnd w:id="19"/>
      <w:bookmarkEnd w:id="20"/>
      <w:bookmarkEnd w:id="21"/>
      <w:bookmarkEnd w:id="22"/>
      <w:r w:rsidRPr="00AD3CE2">
        <w:rPr>
          <w:color w:val="000000"/>
          <w:sz w:val="28"/>
          <w:szCs w:val="28"/>
        </w:rPr>
        <w:t xml:space="preserve">9. Питання щодо необхідності присвоєння документу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вирішується виконавцем або посадовою особою, яка підписує документ, відповідно до переліку відомостей та з дотриманням вимог </w:t>
      </w:r>
      <w:hyperlink r:id="rId9" w:anchor="n40" w:tgtFrame="_blank" w:history="1">
        <w:r w:rsidRPr="00C00EDB">
          <w:rPr>
            <w:sz w:val="28"/>
            <w:szCs w:val="28"/>
          </w:rPr>
          <w:t>частини другої статті 6</w:t>
        </w:r>
      </w:hyperlink>
      <w:r w:rsidRPr="00C00EDB">
        <w:rPr>
          <w:sz w:val="28"/>
          <w:szCs w:val="28"/>
        </w:rPr>
        <w:t> та</w:t>
      </w:r>
      <w:hyperlink r:id="rId10" w:anchor="n57" w:tgtFrame="_blank" w:history="1">
        <w:r w:rsidRPr="00C00EDB">
          <w:rPr>
            <w:sz w:val="28"/>
            <w:szCs w:val="28"/>
          </w:rPr>
          <w:t> статті 9 </w:t>
        </w:r>
      </w:hyperlink>
      <w:r w:rsidRPr="00AD3CE2">
        <w:rPr>
          <w:color w:val="000000"/>
          <w:sz w:val="28"/>
          <w:szCs w:val="28"/>
        </w:rPr>
        <w:t>Закону України “Про доступ до публічної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23" w:name="n38"/>
      <w:bookmarkEnd w:id="23"/>
      <w:r w:rsidRPr="00AD3CE2">
        <w:rPr>
          <w:color w:val="000000"/>
          <w:sz w:val="28"/>
          <w:szCs w:val="28"/>
        </w:rPr>
        <w:t xml:space="preserve">10. До прийняття рішення про присвоєння документу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особи, зазначені в пункті 9 цієї Інструкції, повинні:</w:t>
      </w:r>
    </w:p>
    <w:p w:rsidR="009260A3" w:rsidRPr="00AD3CE2" w:rsidRDefault="009260A3" w:rsidP="009260A3">
      <w:pPr>
        <w:shd w:val="clear" w:color="auto" w:fill="FFFFFF"/>
        <w:ind w:firstLine="450"/>
        <w:jc w:val="both"/>
        <w:textAlignment w:val="baseline"/>
        <w:rPr>
          <w:color w:val="000000"/>
          <w:sz w:val="28"/>
          <w:szCs w:val="28"/>
        </w:rPr>
      </w:pPr>
      <w:bookmarkStart w:id="24" w:name="n39"/>
      <w:bookmarkEnd w:id="24"/>
      <w:r w:rsidRPr="00AD3CE2">
        <w:rPr>
          <w:color w:val="000000"/>
          <w:sz w:val="28"/>
          <w:szCs w:val="28"/>
        </w:rPr>
        <w:t>1) перевірити, чи належить інформація, яку містить документ, до категорій, визначених у</w:t>
      </w:r>
      <w:r>
        <w:rPr>
          <w:color w:val="000000"/>
          <w:sz w:val="28"/>
          <w:szCs w:val="28"/>
        </w:rPr>
        <w:t xml:space="preserve"> </w:t>
      </w:r>
      <w:hyperlink r:id="rId11" w:anchor="n58" w:tgtFrame="_blank" w:history="1">
        <w:r w:rsidRPr="00F91F75">
          <w:rPr>
            <w:sz w:val="28"/>
            <w:szCs w:val="28"/>
          </w:rPr>
          <w:t>частині першій</w:t>
        </w:r>
      </w:hyperlink>
      <w:r w:rsidRPr="00AD3CE2">
        <w:rPr>
          <w:color w:val="000000"/>
          <w:sz w:val="28"/>
          <w:szCs w:val="28"/>
        </w:rPr>
        <w:t> статті 9 Закону України “Про доступ до публічної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25" w:name="n40"/>
      <w:bookmarkEnd w:id="25"/>
      <w:r w:rsidRPr="00AD3CE2">
        <w:rPr>
          <w:color w:val="000000"/>
          <w:sz w:val="28"/>
          <w:szCs w:val="28"/>
        </w:rPr>
        <w:t>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26" w:name="n41"/>
      <w:bookmarkEnd w:id="26"/>
      <w:r w:rsidRPr="00AD3CE2">
        <w:rPr>
          <w:color w:val="000000"/>
          <w:sz w:val="28"/>
          <w:szCs w:val="28"/>
        </w:rPr>
        <w:t>3) перевірити дотримання сукупності вимог, передбачених </w:t>
      </w:r>
      <w:hyperlink r:id="rId12" w:anchor="n40" w:tgtFrame="_blank" w:history="1">
        <w:r w:rsidRPr="001D7B80">
          <w:rPr>
            <w:sz w:val="28"/>
            <w:szCs w:val="28"/>
          </w:rPr>
          <w:t>частиною другою</w:t>
        </w:r>
      </w:hyperlink>
      <w:r w:rsidRPr="001D7B80">
        <w:rPr>
          <w:sz w:val="28"/>
          <w:szCs w:val="28"/>
        </w:rPr>
        <w:t> </w:t>
      </w:r>
      <w:r w:rsidRPr="00AD3CE2">
        <w:rPr>
          <w:color w:val="000000"/>
          <w:sz w:val="28"/>
          <w:szCs w:val="28"/>
        </w:rPr>
        <w:t>статті 6 Закону України “Про доступ до публічної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27" w:name="n42"/>
      <w:bookmarkEnd w:id="27"/>
      <w:r w:rsidRPr="00AD3CE2">
        <w:rPr>
          <w:color w:val="000000"/>
          <w:sz w:val="28"/>
          <w:szCs w:val="28"/>
        </w:rPr>
        <w:t xml:space="preserve">В окремих випадках питання щодо необхідності присвоєння документу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може бути розглянуто комісією з питань роботи із службовою інформацією за поданням посадової особи, яка підписуватиме документ.</w:t>
      </w:r>
    </w:p>
    <w:p w:rsidR="009260A3" w:rsidRPr="00AD3CE2" w:rsidRDefault="009260A3" w:rsidP="009260A3">
      <w:pPr>
        <w:shd w:val="clear" w:color="auto" w:fill="FFFFFF"/>
        <w:ind w:firstLine="450"/>
        <w:jc w:val="both"/>
        <w:textAlignment w:val="baseline"/>
        <w:rPr>
          <w:color w:val="000000"/>
          <w:sz w:val="28"/>
          <w:szCs w:val="28"/>
        </w:rPr>
      </w:pPr>
      <w:bookmarkStart w:id="28" w:name="n43"/>
      <w:bookmarkEnd w:id="28"/>
      <w:r w:rsidRPr="00AD3CE2">
        <w:rPr>
          <w:color w:val="000000"/>
          <w:sz w:val="28"/>
          <w:szCs w:val="28"/>
        </w:rPr>
        <w:t>11. Забороняється використовувати для передачі службової інформації відкриті канали зв’язку.</w:t>
      </w:r>
    </w:p>
    <w:p w:rsidR="009260A3" w:rsidRPr="00E66163" w:rsidRDefault="009260A3" w:rsidP="009260A3">
      <w:pPr>
        <w:ind w:firstLine="450"/>
        <w:jc w:val="both"/>
        <w:textAlignment w:val="baseline"/>
        <w:rPr>
          <w:color w:val="000000"/>
          <w:sz w:val="28"/>
          <w:szCs w:val="28"/>
        </w:rPr>
      </w:pPr>
      <w:bookmarkStart w:id="29" w:name="n44"/>
      <w:bookmarkEnd w:id="29"/>
      <w:r w:rsidRPr="001D7B80">
        <w:rPr>
          <w:color w:val="000000"/>
          <w:sz w:val="28"/>
          <w:szCs w:val="28"/>
        </w:rPr>
        <w:t>У разі виникнення необхідності в передачі (надсиланні) документів, що містять службову інформацію, юридичним особам, громадським об’єднанням без статусу юридичної особи та фізичним особам, на яких не поширюються вимоги цієї Інструкції, останні беруть на себе зобов’язання стосовно нерозголошення</w:t>
      </w:r>
      <w:r>
        <w:rPr>
          <w:color w:val="000000"/>
          <w:sz w:val="28"/>
          <w:szCs w:val="28"/>
        </w:rPr>
        <w:t xml:space="preserve"> отриманої службової інформації, </w:t>
      </w:r>
      <w:r w:rsidRPr="00FD10C7">
        <w:rPr>
          <w:color w:val="000000"/>
          <w:sz w:val="28"/>
          <w:szCs w:val="28"/>
        </w:rPr>
        <w:t xml:space="preserve">про що </w:t>
      </w:r>
      <w:r>
        <w:rPr>
          <w:color w:val="000000"/>
          <w:sz w:val="28"/>
          <w:szCs w:val="28"/>
        </w:rPr>
        <w:t>їх повідомляють</w:t>
      </w:r>
      <w:r w:rsidRPr="00FD10C7">
        <w:rPr>
          <w:color w:val="000000"/>
          <w:sz w:val="28"/>
          <w:szCs w:val="28"/>
        </w:rPr>
        <w:t xml:space="preserve"> у супровідному листі до документів, що містять службову інформацію.</w:t>
      </w:r>
    </w:p>
    <w:p w:rsidR="009260A3" w:rsidRPr="001E2D6B" w:rsidRDefault="009260A3" w:rsidP="009260A3">
      <w:pPr>
        <w:shd w:val="clear" w:color="auto" w:fill="FFFFFF"/>
        <w:ind w:firstLine="450"/>
        <w:jc w:val="both"/>
        <w:textAlignment w:val="baseline"/>
        <w:rPr>
          <w:color w:val="000000"/>
          <w:sz w:val="28"/>
          <w:szCs w:val="28"/>
        </w:rPr>
      </w:pPr>
      <w:bookmarkStart w:id="30" w:name="n45"/>
      <w:bookmarkEnd w:id="30"/>
      <w:r w:rsidRPr="001E2D6B">
        <w:rPr>
          <w:color w:val="000000"/>
          <w:sz w:val="28"/>
          <w:szCs w:val="28"/>
        </w:rPr>
        <w:t>Керівники юридичних осіб, громадських об’єднань без статусу юридичної особи та фізичні особи за розголошення службової інформації несуть відповідальність відповідно до закону.</w:t>
      </w:r>
    </w:p>
    <w:p w:rsidR="009260A3" w:rsidRPr="001D7B80" w:rsidRDefault="009260A3" w:rsidP="009260A3">
      <w:pPr>
        <w:shd w:val="clear" w:color="auto" w:fill="FFFFFF"/>
        <w:ind w:firstLine="450"/>
        <w:jc w:val="both"/>
        <w:textAlignment w:val="baseline"/>
        <w:rPr>
          <w:color w:val="000000"/>
          <w:sz w:val="28"/>
          <w:szCs w:val="28"/>
        </w:rPr>
      </w:pPr>
      <w:bookmarkStart w:id="31" w:name="n46"/>
      <w:bookmarkEnd w:id="31"/>
      <w:r w:rsidRPr="00891542">
        <w:rPr>
          <w:color w:val="000000"/>
          <w:sz w:val="28"/>
          <w:szCs w:val="28"/>
        </w:rPr>
        <w:t xml:space="preserve">12. Відповідальність за організацію та забезпечення дотримання порядку ведення обліку, зберігання та використання документів, що містять службову інформацію </w:t>
      </w:r>
      <w:r>
        <w:rPr>
          <w:color w:val="000000"/>
          <w:sz w:val="28"/>
          <w:szCs w:val="28"/>
        </w:rPr>
        <w:t>у виконавчому комітеті</w:t>
      </w:r>
      <w:r w:rsidRPr="00891542">
        <w:rPr>
          <w:color w:val="000000"/>
          <w:sz w:val="28"/>
          <w:szCs w:val="28"/>
        </w:rPr>
        <w:t xml:space="preserve">, покладається </w:t>
      </w:r>
      <w:r>
        <w:rPr>
          <w:color w:val="000000"/>
          <w:sz w:val="28"/>
          <w:szCs w:val="28"/>
        </w:rPr>
        <w:t>на міського голову.</w:t>
      </w:r>
    </w:p>
    <w:p w:rsidR="009260A3" w:rsidRPr="001D7B80" w:rsidRDefault="009260A3" w:rsidP="009260A3">
      <w:pPr>
        <w:shd w:val="clear" w:color="auto" w:fill="FFFFFF"/>
        <w:ind w:firstLine="450"/>
        <w:jc w:val="both"/>
        <w:textAlignment w:val="baseline"/>
        <w:rPr>
          <w:color w:val="000000"/>
          <w:sz w:val="28"/>
          <w:szCs w:val="28"/>
        </w:rPr>
      </w:pPr>
      <w:bookmarkStart w:id="32" w:name="n47"/>
      <w:bookmarkEnd w:id="32"/>
      <w:r w:rsidRPr="001D7B80">
        <w:rPr>
          <w:color w:val="000000"/>
          <w:sz w:val="28"/>
          <w:szCs w:val="28"/>
        </w:rPr>
        <w:t>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9260A3" w:rsidRPr="00AD3CE2" w:rsidRDefault="009260A3" w:rsidP="009260A3">
      <w:pPr>
        <w:shd w:val="clear" w:color="auto" w:fill="FFFFFF"/>
        <w:ind w:firstLine="450"/>
        <w:jc w:val="both"/>
        <w:textAlignment w:val="baseline"/>
        <w:rPr>
          <w:color w:val="000000"/>
          <w:sz w:val="28"/>
          <w:szCs w:val="28"/>
        </w:rPr>
      </w:pPr>
      <w:bookmarkStart w:id="33" w:name="n48"/>
      <w:bookmarkEnd w:id="33"/>
      <w:r w:rsidRPr="00AD3CE2">
        <w:rPr>
          <w:color w:val="000000"/>
          <w:sz w:val="28"/>
          <w:szCs w:val="28"/>
        </w:rPr>
        <w:t>13. Під час роботи з документами з грифом “Для службового користування” застосовуються положення </w:t>
      </w:r>
      <w:hyperlink r:id="rId13" w:tgtFrame="_blank" w:history="1">
        <w:r w:rsidRPr="00F96661">
          <w:rPr>
            <w:sz w:val="28"/>
            <w:szCs w:val="28"/>
          </w:rPr>
          <w:t>Типової інструкції з діловодства у центральних органах виконавчої влади,</w:t>
        </w:r>
        <w:r w:rsidRPr="00F96661">
          <w:rPr>
            <w:sz w:val="28"/>
            <w:szCs w:val="28"/>
          </w:rPr>
          <w:t xml:space="preserve"> </w:t>
        </w:r>
        <w:r>
          <w:rPr>
            <w:sz w:val="28"/>
            <w:szCs w:val="28"/>
          </w:rPr>
          <w:t>Раді М</w:t>
        </w:r>
        <w:r w:rsidRPr="00F96661">
          <w:rPr>
            <w:sz w:val="28"/>
            <w:szCs w:val="28"/>
          </w:rPr>
          <w:t>іністрів Автономної Республіки Крим, місцевих органах виконавчої влади</w:t>
        </w:r>
      </w:hyperlink>
      <w:r w:rsidRPr="00F96661">
        <w:rPr>
          <w:sz w:val="28"/>
          <w:szCs w:val="28"/>
        </w:rPr>
        <w:t>,</w:t>
      </w:r>
      <w:r w:rsidRPr="00AD3CE2">
        <w:rPr>
          <w:color w:val="000000"/>
          <w:sz w:val="28"/>
          <w:szCs w:val="28"/>
        </w:rPr>
        <w:t xml:space="preserve"> затвердженої постановою Кабінету Міністрів України від 30 листопада 2011 р</w:t>
      </w:r>
      <w:r>
        <w:rPr>
          <w:color w:val="000000"/>
          <w:sz w:val="28"/>
          <w:szCs w:val="28"/>
        </w:rPr>
        <w:t>оку</w:t>
      </w:r>
      <w:r w:rsidRPr="00AD3CE2">
        <w:rPr>
          <w:color w:val="000000"/>
          <w:sz w:val="28"/>
          <w:szCs w:val="28"/>
        </w:rPr>
        <w:t>. № 1242 (Офіційний вісник України, 2011 р., № 94, ст. 3433), та національних стандартів, що регламентують порядок складення та оформлення організаційно-розпорядчих документів.</w:t>
      </w:r>
    </w:p>
    <w:p w:rsidR="009260A3" w:rsidRPr="00AD3CE2" w:rsidRDefault="009260A3" w:rsidP="009260A3">
      <w:pPr>
        <w:shd w:val="clear" w:color="auto" w:fill="FFFFFF"/>
        <w:ind w:firstLine="450"/>
        <w:jc w:val="both"/>
        <w:textAlignment w:val="baseline"/>
        <w:rPr>
          <w:color w:val="000000"/>
          <w:sz w:val="28"/>
          <w:szCs w:val="28"/>
        </w:rPr>
      </w:pPr>
      <w:bookmarkStart w:id="34" w:name="n49"/>
      <w:bookmarkEnd w:id="34"/>
      <w:r w:rsidRPr="00AD3CE2">
        <w:rPr>
          <w:color w:val="000000"/>
          <w:sz w:val="28"/>
          <w:szCs w:val="28"/>
        </w:rPr>
        <w:t>Створення, відправлення, передавання, одержання, зберігання, оброблення, використання та знищення електронних документів з грифом “Для службового користування” здійснюється відповідно до вимог законодавства, що регулює питання роботи з електронними документами та питання електронного документообігу.</w:t>
      </w:r>
    </w:p>
    <w:p w:rsidR="009260A3" w:rsidRPr="00AD3CE2" w:rsidRDefault="009260A3" w:rsidP="009260A3">
      <w:pPr>
        <w:shd w:val="clear" w:color="auto" w:fill="FFFFFF"/>
        <w:ind w:firstLine="450"/>
        <w:jc w:val="both"/>
        <w:textAlignment w:val="baseline"/>
        <w:rPr>
          <w:color w:val="000000"/>
          <w:sz w:val="28"/>
          <w:szCs w:val="28"/>
        </w:rPr>
      </w:pPr>
      <w:bookmarkStart w:id="35" w:name="n50"/>
      <w:bookmarkEnd w:id="35"/>
      <w:r w:rsidRPr="00AD3CE2">
        <w:rPr>
          <w:color w:val="000000"/>
          <w:sz w:val="28"/>
          <w:szCs w:val="28"/>
        </w:rPr>
        <w:t>14. Використання інформаційних, телекомунікаційних, інформаційно-телекомунікаційних систем чи засобів копіювально-розмножувальної техніки, що застосовуються під час обробки службової інформації, здійснюється на підставі розпоряд</w:t>
      </w:r>
      <w:r>
        <w:rPr>
          <w:color w:val="000000"/>
          <w:sz w:val="28"/>
          <w:szCs w:val="28"/>
        </w:rPr>
        <w:t xml:space="preserve">ження міського голови </w:t>
      </w:r>
      <w:r w:rsidRPr="00AD3CE2">
        <w:rPr>
          <w:color w:val="000000"/>
          <w:sz w:val="28"/>
          <w:szCs w:val="28"/>
        </w:rPr>
        <w:t>з дотриманням вимог законодавства у сфері захисту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36" w:name="n51"/>
      <w:bookmarkEnd w:id="36"/>
      <w:r w:rsidRPr="001B759B">
        <w:rPr>
          <w:color w:val="000000"/>
          <w:sz w:val="28"/>
          <w:szCs w:val="28"/>
        </w:rPr>
        <w:t xml:space="preserve">15. </w:t>
      </w:r>
      <w:bookmarkStart w:id="37" w:name="n52"/>
      <w:bookmarkEnd w:id="37"/>
      <w:r w:rsidRPr="00AD3CE2">
        <w:rPr>
          <w:color w:val="000000"/>
          <w:sz w:val="28"/>
          <w:szCs w:val="28"/>
        </w:rPr>
        <w:t>У разі ліквідації установи рішення про подальше користування документами з грифом “Для службового користування” приймає ліквідаційна комісія.</w:t>
      </w:r>
    </w:p>
    <w:p w:rsidR="009260A3" w:rsidRPr="00AD3CE2" w:rsidRDefault="009260A3" w:rsidP="009260A3">
      <w:pPr>
        <w:shd w:val="clear" w:color="auto" w:fill="FFFFFF"/>
        <w:ind w:firstLine="450"/>
        <w:jc w:val="both"/>
        <w:textAlignment w:val="baseline"/>
        <w:rPr>
          <w:color w:val="000000"/>
          <w:sz w:val="28"/>
          <w:szCs w:val="28"/>
        </w:rPr>
      </w:pPr>
      <w:bookmarkStart w:id="38" w:name="n53"/>
      <w:bookmarkEnd w:id="38"/>
      <w:r w:rsidRPr="00AD3CE2">
        <w:rPr>
          <w:color w:val="000000"/>
          <w:sz w:val="28"/>
          <w:szCs w:val="28"/>
        </w:rPr>
        <w:t>1</w:t>
      </w:r>
      <w:r>
        <w:rPr>
          <w:color w:val="000000"/>
          <w:sz w:val="28"/>
          <w:szCs w:val="28"/>
        </w:rPr>
        <w:t>6</w:t>
      </w:r>
      <w:r w:rsidRPr="00AD3CE2">
        <w:rPr>
          <w:color w:val="000000"/>
          <w:sz w:val="28"/>
          <w:szCs w:val="28"/>
        </w:rPr>
        <w:t xml:space="preserve">. </w:t>
      </w:r>
      <w:r>
        <w:rPr>
          <w:color w:val="000000"/>
          <w:sz w:val="28"/>
          <w:szCs w:val="28"/>
        </w:rPr>
        <w:t>А</w:t>
      </w:r>
      <w:r w:rsidRPr="00AD3CE2">
        <w:rPr>
          <w:color w:val="000000"/>
          <w:sz w:val="28"/>
          <w:szCs w:val="28"/>
        </w:rPr>
        <w:t>рхівні установи надають консультаційну та методичну допомогу з питань діловодства стосовно документів, що містять службову інформацію, підготовки справ до передавання на архівне зберігання.</w:t>
      </w:r>
    </w:p>
    <w:p w:rsidR="009260A3" w:rsidRDefault="009260A3" w:rsidP="009260A3">
      <w:pPr>
        <w:shd w:val="clear" w:color="auto" w:fill="FFFFFF"/>
        <w:ind w:left="450" w:right="450"/>
        <w:jc w:val="center"/>
        <w:textAlignment w:val="baseline"/>
        <w:rPr>
          <w:b/>
          <w:bCs/>
          <w:color w:val="000000"/>
          <w:sz w:val="28"/>
          <w:szCs w:val="28"/>
        </w:rPr>
      </w:pPr>
      <w:bookmarkStart w:id="39" w:name="n54"/>
      <w:bookmarkEnd w:id="39"/>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Приймання та реєстрація документів</w:t>
      </w:r>
    </w:p>
    <w:p w:rsidR="009260A3" w:rsidRPr="0076237D" w:rsidRDefault="009260A3" w:rsidP="009260A3">
      <w:pPr>
        <w:shd w:val="clear" w:color="auto" w:fill="FFFFFF"/>
        <w:ind w:left="450" w:right="450"/>
        <w:jc w:val="center"/>
        <w:textAlignment w:val="baseline"/>
        <w:rPr>
          <w:color w:val="000000"/>
          <w:sz w:val="28"/>
          <w:szCs w:val="28"/>
        </w:rPr>
      </w:pPr>
    </w:p>
    <w:p w:rsidR="009260A3" w:rsidRPr="001E2D6B" w:rsidRDefault="009260A3" w:rsidP="009260A3">
      <w:pPr>
        <w:shd w:val="clear" w:color="auto" w:fill="FFFFFF"/>
        <w:ind w:firstLine="450"/>
        <w:jc w:val="both"/>
        <w:textAlignment w:val="baseline"/>
        <w:rPr>
          <w:sz w:val="28"/>
          <w:szCs w:val="28"/>
        </w:rPr>
      </w:pPr>
      <w:bookmarkStart w:id="40" w:name="n55"/>
      <w:bookmarkEnd w:id="40"/>
      <w:r w:rsidRPr="001E2D6B">
        <w:rPr>
          <w:color w:val="000000"/>
          <w:sz w:val="28"/>
          <w:szCs w:val="28"/>
        </w:rPr>
        <w:t>1</w:t>
      </w:r>
      <w:r>
        <w:rPr>
          <w:color w:val="000000"/>
          <w:sz w:val="28"/>
          <w:szCs w:val="28"/>
        </w:rPr>
        <w:t>7</w:t>
      </w:r>
      <w:r w:rsidRPr="001E2D6B">
        <w:rPr>
          <w:sz w:val="28"/>
          <w:szCs w:val="28"/>
        </w:rPr>
        <w:t>. Приймання та реєстрація документів з грифом “Для службового користування”, крім документів, зазначених в абзаці другому цього пункту, здійснюється</w:t>
      </w:r>
      <w:r>
        <w:rPr>
          <w:sz w:val="28"/>
          <w:szCs w:val="28"/>
        </w:rPr>
        <w:t xml:space="preserve"> </w:t>
      </w:r>
      <w:r w:rsidRPr="006B5C7F">
        <w:rPr>
          <w:color w:val="000000"/>
          <w:sz w:val="28"/>
          <w:szCs w:val="28"/>
        </w:rPr>
        <w:t>відділом мобілізаційної та режимно-секретної роботи і управлінням містобудування та архітектури</w:t>
      </w:r>
      <w:r w:rsidRPr="001E2D6B">
        <w:rPr>
          <w:sz w:val="28"/>
          <w:szCs w:val="28"/>
        </w:rPr>
        <w:t>.</w:t>
      </w:r>
    </w:p>
    <w:p w:rsidR="009260A3" w:rsidRPr="001E2D6B" w:rsidRDefault="009260A3" w:rsidP="009260A3">
      <w:pPr>
        <w:shd w:val="clear" w:color="auto" w:fill="FFFFFF"/>
        <w:ind w:firstLine="450"/>
        <w:jc w:val="both"/>
        <w:textAlignment w:val="baseline"/>
        <w:rPr>
          <w:color w:val="000000"/>
          <w:sz w:val="28"/>
          <w:szCs w:val="28"/>
        </w:rPr>
      </w:pPr>
      <w:bookmarkStart w:id="41" w:name="n56"/>
      <w:bookmarkEnd w:id="41"/>
      <w:r w:rsidRPr="001E2D6B">
        <w:rPr>
          <w:color w:val="000000"/>
          <w:sz w:val="28"/>
          <w:szCs w:val="28"/>
        </w:rPr>
        <w:t xml:space="preserve">Порядок приймання та реєстрації документів з грифом “Для службового користування”, які містять відмітки “Літер “М”, </w:t>
      </w:r>
      <w:r w:rsidRPr="006B5C7F">
        <w:rPr>
          <w:color w:val="000000"/>
          <w:sz w:val="28"/>
          <w:szCs w:val="28"/>
        </w:rPr>
        <w:t>здійснюється тільки</w:t>
      </w:r>
      <w:r>
        <w:rPr>
          <w:color w:val="000000"/>
          <w:sz w:val="28"/>
          <w:szCs w:val="28"/>
        </w:rPr>
        <w:t xml:space="preserve"> відділом мобілізаційної та режимно-секретної роботи</w:t>
      </w:r>
      <w:r w:rsidRPr="001E2D6B">
        <w:rPr>
          <w:color w:val="000000"/>
          <w:sz w:val="28"/>
          <w:szCs w:val="28"/>
        </w:rPr>
        <w:t>.</w:t>
      </w:r>
    </w:p>
    <w:p w:rsidR="009260A3" w:rsidRPr="00E125A2" w:rsidRDefault="009260A3" w:rsidP="009260A3">
      <w:pPr>
        <w:shd w:val="clear" w:color="auto" w:fill="FFFFFF"/>
        <w:ind w:firstLine="450"/>
        <w:jc w:val="both"/>
        <w:textAlignment w:val="baseline"/>
        <w:rPr>
          <w:color w:val="000000"/>
          <w:sz w:val="28"/>
          <w:szCs w:val="28"/>
        </w:rPr>
      </w:pPr>
      <w:bookmarkStart w:id="42" w:name="n57"/>
      <w:bookmarkEnd w:id="42"/>
      <w:r w:rsidRPr="00E125A2">
        <w:rPr>
          <w:color w:val="000000"/>
          <w:sz w:val="28"/>
          <w:szCs w:val="28"/>
        </w:rPr>
        <w:t>1</w:t>
      </w:r>
      <w:r>
        <w:rPr>
          <w:color w:val="000000"/>
          <w:sz w:val="28"/>
          <w:szCs w:val="28"/>
        </w:rPr>
        <w:t>8</w:t>
      </w:r>
      <w:r w:rsidRPr="00E125A2">
        <w:rPr>
          <w:color w:val="000000"/>
          <w:sz w:val="28"/>
          <w:szCs w:val="28"/>
        </w:rPr>
        <w:t>. У разі надходження у неробочий час конвертів (</w:t>
      </w:r>
      <w:proofErr w:type="spellStart"/>
      <w:r w:rsidRPr="00E125A2">
        <w:rPr>
          <w:color w:val="000000"/>
          <w:sz w:val="28"/>
          <w:szCs w:val="28"/>
        </w:rPr>
        <w:t>паковань</w:t>
      </w:r>
      <w:proofErr w:type="spellEnd"/>
      <w:r w:rsidRPr="00E125A2">
        <w:rPr>
          <w:color w:val="000000"/>
          <w:sz w:val="28"/>
          <w:szCs w:val="28"/>
        </w:rPr>
        <w:t xml:space="preserve">) з документами з грифом “Для службового користування” вони приймаються </w:t>
      </w:r>
      <w:r>
        <w:rPr>
          <w:color w:val="000000"/>
          <w:sz w:val="28"/>
          <w:szCs w:val="28"/>
        </w:rPr>
        <w:t xml:space="preserve">відповідальним </w:t>
      </w:r>
      <w:r w:rsidRPr="00E125A2">
        <w:rPr>
          <w:color w:val="000000"/>
          <w:sz w:val="28"/>
          <w:szCs w:val="28"/>
        </w:rPr>
        <w:t xml:space="preserve">черговим </w:t>
      </w:r>
      <w:r>
        <w:rPr>
          <w:color w:val="000000"/>
          <w:sz w:val="28"/>
          <w:szCs w:val="28"/>
        </w:rPr>
        <w:t xml:space="preserve">диспетчерської служби 15-80 </w:t>
      </w:r>
      <w:r w:rsidRPr="00E125A2">
        <w:rPr>
          <w:color w:val="000000"/>
          <w:sz w:val="28"/>
          <w:szCs w:val="28"/>
        </w:rPr>
        <w:t xml:space="preserve"> у</w:t>
      </w:r>
      <w:r>
        <w:rPr>
          <w:color w:val="000000"/>
          <w:sz w:val="28"/>
          <w:szCs w:val="28"/>
        </w:rPr>
        <w:t>правління з питань надзвичайних ситуацій</w:t>
      </w:r>
      <w:r w:rsidRPr="00E125A2">
        <w:rPr>
          <w:color w:val="000000"/>
          <w:sz w:val="28"/>
          <w:szCs w:val="28"/>
        </w:rPr>
        <w:t xml:space="preserve">, який, не розкриваючи, передає їх наступного робочого дня до </w:t>
      </w:r>
      <w:r w:rsidRPr="006B5C7F">
        <w:rPr>
          <w:color w:val="000000"/>
          <w:sz w:val="28"/>
          <w:szCs w:val="28"/>
        </w:rPr>
        <w:t>відділу мобілізаційної та режимно-секретної роботи</w:t>
      </w:r>
      <w:r w:rsidRPr="00E125A2">
        <w:rPr>
          <w:color w:val="000000"/>
          <w:sz w:val="28"/>
          <w:szCs w:val="28"/>
        </w:rPr>
        <w:t xml:space="preserve"> під розписку в журналі обліку конвертів (</w:t>
      </w:r>
      <w:proofErr w:type="spellStart"/>
      <w:r w:rsidRPr="00E125A2">
        <w:rPr>
          <w:color w:val="000000"/>
          <w:sz w:val="28"/>
          <w:szCs w:val="28"/>
        </w:rPr>
        <w:t>паковань</w:t>
      </w:r>
      <w:proofErr w:type="spellEnd"/>
      <w:r w:rsidRPr="00E125A2">
        <w:rPr>
          <w:color w:val="000000"/>
          <w:sz w:val="28"/>
          <w:szCs w:val="28"/>
        </w:rPr>
        <w:t>) за формою згідно з</w:t>
      </w:r>
      <w:r w:rsidRPr="00AD3CE2">
        <w:rPr>
          <w:color w:val="000000"/>
          <w:sz w:val="28"/>
          <w:szCs w:val="28"/>
        </w:rPr>
        <w:t> </w:t>
      </w:r>
      <w:hyperlink r:id="rId14" w:anchor="n286" w:history="1">
        <w:r w:rsidRPr="00E125A2">
          <w:rPr>
            <w:sz w:val="28"/>
            <w:szCs w:val="28"/>
          </w:rPr>
          <w:t>додатком 1</w:t>
        </w:r>
      </w:hyperlink>
      <w:r w:rsidRPr="00E125A2">
        <w:rPr>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43" w:name="n58"/>
      <w:bookmarkEnd w:id="43"/>
      <w:r>
        <w:rPr>
          <w:color w:val="000000"/>
          <w:sz w:val="28"/>
          <w:szCs w:val="28"/>
        </w:rPr>
        <w:t>19</w:t>
      </w:r>
      <w:r w:rsidRPr="00AD3CE2">
        <w:rPr>
          <w:color w:val="000000"/>
          <w:sz w:val="28"/>
          <w:szCs w:val="28"/>
        </w:rPr>
        <w:t>. Забороняється доставляти у неробочий час документи з грифом “Для службового користування” в установи, в яких не передбачене цілодобове чергування.</w:t>
      </w:r>
    </w:p>
    <w:p w:rsidR="009260A3" w:rsidRPr="00AD3CE2" w:rsidRDefault="009260A3" w:rsidP="009260A3">
      <w:pPr>
        <w:shd w:val="clear" w:color="auto" w:fill="FFFFFF"/>
        <w:ind w:firstLine="450"/>
        <w:jc w:val="both"/>
        <w:textAlignment w:val="baseline"/>
        <w:rPr>
          <w:color w:val="000000"/>
          <w:sz w:val="28"/>
          <w:szCs w:val="28"/>
        </w:rPr>
      </w:pPr>
      <w:bookmarkStart w:id="44" w:name="n59"/>
      <w:bookmarkEnd w:id="44"/>
      <w:r w:rsidRPr="00AD3CE2">
        <w:rPr>
          <w:color w:val="000000"/>
          <w:sz w:val="28"/>
          <w:szCs w:val="28"/>
        </w:rPr>
        <w:t>2</w:t>
      </w:r>
      <w:r>
        <w:rPr>
          <w:color w:val="000000"/>
          <w:sz w:val="28"/>
          <w:szCs w:val="28"/>
        </w:rPr>
        <w:t>0</w:t>
      </w:r>
      <w:r w:rsidRPr="00AD3CE2">
        <w:rPr>
          <w:color w:val="000000"/>
          <w:sz w:val="28"/>
          <w:szCs w:val="28"/>
        </w:rPr>
        <w:t xml:space="preserve">. Вхідна кореспонденція з грифом “Для службового користування” розкривається працівником </w:t>
      </w:r>
      <w:r>
        <w:rPr>
          <w:color w:val="000000"/>
          <w:sz w:val="28"/>
          <w:szCs w:val="28"/>
        </w:rPr>
        <w:t xml:space="preserve">служби діловодства </w:t>
      </w:r>
      <w:r w:rsidRPr="006B5C7F">
        <w:rPr>
          <w:color w:val="000000"/>
          <w:sz w:val="28"/>
          <w:szCs w:val="28"/>
        </w:rPr>
        <w:t>(відділу мобілізаційної та режимно-секретної роботи або управління містобудування та архітектури),</w:t>
      </w:r>
      <w:r>
        <w:rPr>
          <w:color w:val="000000"/>
          <w:sz w:val="28"/>
          <w:szCs w:val="28"/>
        </w:rPr>
        <w:t xml:space="preserve"> </w:t>
      </w:r>
      <w:r w:rsidRPr="00AD3CE2">
        <w:rPr>
          <w:color w:val="000000"/>
          <w:sz w:val="28"/>
          <w:szCs w:val="28"/>
        </w:rPr>
        <w:t>відповідальним за діловодство стосовно документів, що містять службову інформацію</w:t>
      </w:r>
      <w:r>
        <w:rPr>
          <w:color w:val="000000"/>
          <w:sz w:val="28"/>
          <w:szCs w:val="28"/>
        </w:rPr>
        <w:t>.</w:t>
      </w:r>
      <w:r w:rsidRPr="00AD3CE2">
        <w:rPr>
          <w:color w:val="000000"/>
          <w:sz w:val="28"/>
          <w:szCs w:val="28"/>
        </w:rPr>
        <w:t xml:space="preserve"> При цьому перевіряється відповідність кількості аркушів, примірників, додатків до документів та їх реєстраційних індексів зазначеним на конверті (</w:t>
      </w:r>
      <w:proofErr w:type="spellStart"/>
      <w:r w:rsidRPr="00AD3CE2">
        <w:rPr>
          <w:color w:val="000000"/>
          <w:sz w:val="28"/>
          <w:szCs w:val="28"/>
        </w:rPr>
        <w:t>пакованні</w:t>
      </w:r>
      <w:proofErr w:type="spellEnd"/>
      <w:r w:rsidRPr="00AD3CE2">
        <w:rPr>
          <w:color w:val="000000"/>
          <w:sz w:val="28"/>
          <w:szCs w:val="28"/>
        </w:rPr>
        <w:t>) та у супровідному листі.</w:t>
      </w:r>
    </w:p>
    <w:p w:rsidR="009260A3" w:rsidRDefault="009260A3" w:rsidP="009260A3">
      <w:pPr>
        <w:shd w:val="clear" w:color="auto" w:fill="FFFFFF"/>
        <w:ind w:firstLine="450"/>
        <w:jc w:val="both"/>
        <w:textAlignment w:val="baseline"/>
        <w:rPr>
          <w:color w:val="000000"/>
          <w:sz w:val="28"/>
          <w:szCs w:val="28"/>
        </w:rPr>
      </w:pPr>
      <w:bookmarkStart w:id="45" w:name="n60"/>
      <w:bookmarkEnd w:id="45"/>
      <w:r w:rsidRPr="00AD3CE2">
        <w:rPr>
          <w:color w:val="000000"/>
          <w:sz w:val="28"/>
          <w:szCs w:val="28"/>
        </w:rPr>
        <w:t>2</w:t>
      </w:r>
      <w:r>
        <w:rPr>
          <w:color w:val="000000"/>
          <w:sz w:val="28"/>
          <w:szCs w:val="28"/>
        </w:rPr>
        <w:t>1</w:t>
      </w:r>
      <w:r w:rsidRPr="00AD3CE2">
        <w:rPr>
          <w:color w:val="000000"/>
          <w:sz w:val="28"/>
          <w:szCs w:val="28"/>
        </w:rPr>
        <w:t>. У разі</w:t>
      </w:r>
      <w:r>
        <w:rPr>
          <w:color w:val="000000"/>
          <w:sz w:val="28"/>
          <w:szCs w:val="28"/>
        </w:rPr>
        <w:t>, якщо</w:t>
      </w:r>
      <w:r w:rsidRPr="00AD3CE2">
        <w:rPr>
          <w:color w:val="000000"/>
          <w:sz w:val="28"/>
          <w:szCs w:val="28"/>
        </w:rPr>
        <w:t xml:space="preserve"> конверти (</w:t>
      </w:r>
      <w:proofErr w:type="spellStart"/>
      <w:r w:rsidRPr="00AD3CE2">
        <w:rPr>
          <w:color w:val="000000"/>
          <w:sz w:val="28"/>
          <w:szCs w:val="28"/>
        </w:rPr>
        <w:t>паковання</w:t>
      </w:r>
      <w:proofErr w:type="spellEnd"/>
      <w:r w:rsidRPr="00AD3CE2">
        <w:rPr>
          <w:color w:val="000000"/>
          <w:sz w:val="28"/>
          <w:szCs w:val="28"/>
        </w:rPr>
        <w:t>) з відмітк</w:t>
      </w:r>
      <w:r>
        <w:rPr>
          <w:color w:val="000000"/>
          <w:sz w:val="28"/>
          <w:szCs w:val="28"/>
        </w:rPr>
        <w:t>ою</w:t>
      </w:r>
      <w:r w:rsidRPr="00AD3CE2">
        <w:rPr>
          <w:color w:val="000000"/>
          <w:sz w:val="28"/>
          <w:szCs w:val="28"/>
        </w:rPr>
        <w:t xml:space="preserve"> “</w:t>
      </w:r>
      <w:r>
        <w:rPr>
          <w:color w:val="000000"/>
          <w:sz w:val="28"/>
          <w:szCs w:val="28"/>
        </w:rPr>
        <w:t xml:space="preserve">Для службового користування» </w:t>
      </w:r>
      <w:r w:rsidRPr="00AD3CE2">
        <w:rPr>
          <w:color w:val="000000"/>
          <w:sz w:val="28"/>
          <w:szCs w:val="28"/>
        </w:rPr>
        <w:t xml:space="preserve">надійшли до </w:t>
      </w:r>
      <w:r>
        <w:rPr>
          <w:color w:val="000000"/>
          <w:sz w:val="28"/>
          <w:szCs w:val="28"/>
        </w:rPr>
        <w:t>загального відділу</w:t>
      </w:r>
      <w:r w:rsidRPr="00AD3CE2">
        <w:rPr>
          <w:color w:val="000000"/>
          <w:sz w:val="28"/>
          <w:szCs w:val="28"/>
        </w:rPr>
        <w:t xml:space="preserve">, </w:t>
      </w:r>
      <w:r>
        <w:rPr>
          <w:color w:val="000000"/>
          <w:sz w:val="28"/>
          <w:szCs w:val="28"/>
        </w:rPr>
        <w:t xml:space="preserve">вони </w:t>
      </w:r>
      <w:r w:rsidRPr="00AD3CE2">
        <w:rPr>
          <w:color w:val="000000"/>
          <w:sz w:val="28"/>
          <w:szCs w:val="28"/>
        </w:rPr>
        <w:t xml:space="preserve">передаються нерозкритими </w:t>
      </w:r>
      <w:r>
        <w:rPr>
          <w:color w:val="000000"/>
          <w:sz w:val="28"/>
          <w:szCs w:val="28"/>
        </w:rPr>
        <w:t>відділу мобілізаційної та режимно-секретної роботи або управлінню містобудування та архітектури, у залежності від призначення,</w:t>
      </w:r>
      <w:r w:rsidRPr="00AD3CE2">
        <w:rPr>
          <w:color w:val="000000"/>
          <w:sz w:val="28"/>
          <w:szCs w:val="28"/>
        </w:rPr>
        <w:t xml:space="preserve"> під </w:t>
      </w:r>
      <w:r>
        <w:rPr>
          <w:color w:val="000000"/>
          <w:sz w:val="28"/>
          <w:szCs w:val="28"/>
        </w:rPr>
        <w:t>підпис,</w:t>
      </w:r>
      <w:r w:rsidRPr="00AD3CE2">
        <w:rPr>
          <w:color w:val="000000"/>
          <w:sz w:val="28"/>
          <w:szCs w:val="28"/>
        </w:rPr>
        <w:t xml:space="preserve"> </w:t>
      </w:r>
      <w:r>
        <w:rPr>
          <w:color w:val="000000"/>
          <w:sz w:val="28"/>
          <w:szCs w:val="28"/>
        </w:rPr>
        <w:t>особі, яка отримала документ</w:t>
      </w:r>
      <w:r w:rsidRPr="00AD3CE2">
        <w:rPr>
          <w:color w:val="000000"/>
          <w:sz w:val="28"/>
          <w:szCs w:val="28"/>
        </w:rPr>
        <w:t xml:space="preserve"> із зазначенням дати</w:t>
      </w:r>
      <w:r>
        <w:rPr>
          <w:color w:val="000000"/>
          <w:sz w:val="28"/>
          <w:szCs w:val="28"/>
        </w:rPr>
        <w:t>.</w:t>
      </w:r>
      <w:r w:rsidRPr="00AD3CE2">
        <w:rPr>
          <w:color w:val="000000"/>
          <w:sz w:val="28"/>
          <w:szCs w:val="28"/>
        </w:rPr>
        <w:t xml:space="preserve"> </w:t>
      </w:r>
      <w:bookmarkStart w:id="46" w:name="n61"/>
      <w:bookmarkEnd w:id="46"/>
    </w:p>
    <w:p w:rsidR="009260A3" w:rsidRPr="00AD3CE2" w:rsidRDefault="009260A3" w:rsidP="009260A3">
      <w:pPr>
        <w:shd w:val="clear" w:color="auto" w:fill="FFFFFF"/>
        <w:ind w:firstLine="450"/>
        <w:jc w:val="both"/>
        <w:textAlignment w:val="baseline"/>
        <w:rPr>
          <w:color w:val="000000"/>
          <w:sz w:val="28"/>
          <w:szCs w:val="28"/>
        </w:rPr>
      </w:pPr>
      <w:r w:rsidRPr="00F11A58">
        <w:rPr>
          <w:color w:val="000000"/>
          <w:sz w:val="28"/>
          <w:szCs w:val="28"/>
        </w:rPr>
        <w:t>2</w:t>
      </w:r>
      <w:r>
        <w:rPr>
          <w:color w:val="000000"/>
          <w:sz w:val="28"/>
          <w:szCs w:val="28"/>
        </w:rPr>
        <w:t>2</w:t>
      </w:r>
      <w:r w:rsidRPr="00F11A58">
        <w:rPr>
          <w:color w:val="000000"/>
          <w:sz w:val="28"/>
          <w:szCs w:val="28"/>
        </w:rPr>
        <w:t>. За відсутності вкладень або порушення їх цілісності (невідповідності кількості аркушів, додатків до документа), пошкодження конверта (</w:t>
      </w:r>
      <w:proofErr w:type="spellStart"/>
      <w:r w:rsidRPr="00F11A58">
        <w:rPr>
          <w:color w:val="000000"/>
          <w:sz w:val="28"/>
          <w:szCs w:val="28"/>
        </w:rPr>
        <w:t>паковання</w:t>
      </w:r>
      <w:proofErr w:type="spellEnd"/>
      <w:r w:rsidRPr="00F11A58">
        <w:rPr>
          <w:color w:val="000000"/>
          <w:sz w:val="28"/>
          <w:szCs w:val="28"/>
        </w:rPr>
        <w:t>),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w:t>
      </w:r>
      <w:proofErr w:type="spellStart"/>
      <w:r w:rsidRPr="00F11A58">
        <w:rPr>
          <w:color w:val="000000"/>
          <w:sz w:val="28"/>
          <w:szCs w:val="28"/>
        </w:rPr>
        <w:t>пакованні</w:t>
      </w:r>
      <w:proofErr w:type="spellEnd"/>
      <w:r w:rsidRPr="00F11A58">
        <w:rPr>
          <w:color w:val="000000"/>
          <w:sz w:val="28"/>
          <w:szCs w:val="28"/>
        </w:rPr>
        <w:t xml:space="preserve">), документ не реєструється. </w:t>
      </w:r>
      <w:r w:rsidRPr="00AD3CE2">
        <w:rPr>
          <w:color w:val="000000"/>
          <w:sz w:val="28"/>
          <w:szCs w:val="28"/>
        </w:rPr>
        <w:t>При цьому складається акт за формою згідно з </w:t>
      </w:r>
      <w:hyperlink r:id="rId15" w:anchor="n288" w:history="1">
        <w:r w:rsidRPr="00E64A55">
          <w:rPr>
            <w:sz w:val="28"/>
            <w:szCs w:val="28"/>
          </w:rPr>
          <w:t>додатком 2</w:t>
        </w:r>
      </w:hyperlink>
      <w:r w:rsidRPr="00AD3CE2">
        <w:rPr>
          <w:color w:val="000000"/>
          <w:sz w:val="28"/>
          <w:szCs w:val="28"/>
        </w:rPr>
        <w:t xml:space="preserve"> у двох примірниках, один примірник якого разом з отриманими документами надсилається відправникові, другий зберігається у </w:t>
      </w:r>
      <w:r>
        <w:rPr>
          <w:color w:val="000000"/>
          <w:sz w:val="28"/>
          <w:szCs w:val="28"/>
        </w:rPr>
        <w:t>службі діловодства</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47" w:name="n62"/>
      <w:bookmarkEnd w:id="47"/>
      <w:r w:rsidRPr="00AD3CE2">
        <w:rPr>
          <w:color w:val="000000"/>
          <w:sz w:val="28"/>
          <w:szCs w:val="28"/>
        </w:rPr>
        <w:t>2</w:t>
      </w:r>
      <w:r>
        <w:rPr>
          <w:color w:val="000000"/>
          <w:sz w:val="28"/>
          <w:szCs w:val="28"/>
        </w:rPr>
        <w:t>3</w:t>
      </w:r>
      <w:r w:rsidRPr="00AD3CE2">
        <w:rPr>
          <w:color w:val="000000"/>
          <w:sz w:val="28"/>
          <w:szCs w:val="28"/>
        </w:rPr>
        <w:t>. Надіслані не за адресою документи з грифом “Для службового користування” повертаються відправникові без їх розгляду.</w:t>
      </w:r>
    </w:p>
    <w:p w:rsidR="009260A3" w:rsidRPr="00C2693A" w:rsidRDefault="009260A3" w:rsidP="009260A3">
      <w:pPr>
        <w:shd w:val="clear" w:color="auto" w:fill="FFFFFF"/>
        <w:ind w:firstLine="450"/>
        <w:jc w:val="both"/>
        <w:textAlignment w:val="baseline"/>
        <w:rPr>
          <w:color w:val="000000"/>
          <w:sz w:val="28"/>
          <w:szCs w:val="28"/>
        </w:rPr>
      </w:pPr>
      <w:bookmarkStart w:id="48" w:name="n63"/>
      <w:bookmarkEnd w:id="48"/>
      <w:r w:rsidRPr="00AD3CE2">
        <w:rPr>
          <w:color w:val="000000"/>
          <w:sz w:val="28"/>
          <w:szCs w:val="28"/>
        </w:rPr>
        <w:t>2</w:t>
      </w:r>
      <w:r>
        <w:rPr>
          <w:color w:val="000000"/>
          <w:sz w:val="28"/>
          <w:szCs w:val="28"/>
        </w:rPr>
        <w:t>4</w:t>
      </w:r>
      <w:r w:rsidRPr="00AD3CE2">
        <w:rPr>
          <w:color w:val="000000"/>
          <w:sz w:val="28"/>
          <w:szCs w:val="28"/>
        </w:rPr>
        <w:t xml:space="preserve">. Під час реєстрації вхідного документа з грифом “Для службового користування” на першому його аркуші від руки або за допомогою штампа (автоматичного нумератора) </w:t>
      </w:r>
      <w:r>
        <w:rPr>
          <w:color w:val="000000"/>
          <w:sz w:val="28"/>
          <w:szCs w:val="28"/>
        </w:rPr>
        <w:t xml:space="preserve">службою діловодства </w:t>
      </w:r>
      <w:r w:rsidRPr="00C2693A">
        <w:rPr>
          <w:color w:val="000000"/>
          <w:sz w:val="28"/>
          <w:szCs w:val="28"/>
        </w:rPr>
        <w:t>проставляється відмітка про надходження із зазначенням скороченого найменування установи - одержувача документа, реєстраційного індексу, дати (у разі термінового виконання - години і хвилини) одержання документа.</w:t>
      </w:r>
    </w:p>
    <w:p w:rsidR="009260A3" w:rsidRPr="00C2693A" w:rsidRDefault="009260A3" w:rsidP="009260A3">
      <w:pPr>
        <w:shd w:val="clear" w:color="auto" w:fill="FFFFFF"/>
        <w:ind w:firstLine="450"/>
        <w:jc w:val="both"/>
        <w:textAlignment w:val="baseline"/>
        <w:rPr>
          <w:color w:val="000000"/>
          <w:sz w:val="28"/>
          <w:szCs w:val="28"/>
        </w:rPr>
      </w:pPr>
      <w:bookmarkStart w:id="49" w:name="n64"/>
      <w:bookmarkEnd w:id="49"/>
      <w:r w:rsidRPr="00C2693A">
        <w:rPr>
          <w:color w:val="000000"/>
          <w:sz w:val="28"/>
          <w:szCs w:val="28"/>
        </w:rPr>
        <w:t>У разі надходження конверта (</w:t>
      </w:r>
      <w:proofErr w:type="spellStart"/>
      <w:r w:rsidRPr="00C2693A">
        <w:rPr>
          <w:color w:val="000000"/>
          <w:sz w:val="28"/>
          <w:szCs w:val="28"/>
        </w:rPr>
        <w:t>паковання</w:t>
      </w:r>
      <w:proofErr w:type="spellEnd"/>
      <w:r w:rsidRPr="00C2693A">
        <w:rPr>
          <w:color w:val="000000"/>
          <w:sz w:val="28"/>
          <w:szCs w:val="28"/>
        </w:rPr>
        <w:t>) з відмітк</w:t>
      </w:r>
      <w:r>
        <w:rPr>
          <w:color w:val="000000"/>
          <w:sz w:val="28"/>
          <w:szCs w:val="28"/>
        </w:rPr>
        <w:t>ою</w:t>
      </w:r>
      <w:r w:rsidRPr="00C2693A">
        <w:rPr>
          <w:color w:val="000000"/>
          <w:sz w:val="28"/>
          <w:szCs w:val="28"/>
        </w:rPr>
        <w:t xml:space="preserve"> “Особисто” відмітка про надходження проставляється безпосередньо на конверті (</w:t>
      </w:r>
      <w:proofErr w:type="spellStart"/>
      <w:r w:rsidRPr="00C2693A">
        <w:rPr>
          <w:color w:val="000000"/>
          <w:sz w:val="28"/>
          <w:szCs w:val="28"/>
        </w:rPr>
        <w:t>пакованні</w:t>
      </w:r>
      <w:proofErr w:type="spellEnd"/>
      <w:r w:rsidRPr="00C2693A">
        <w:rPr>
          <w:color w:val="000000"/>
          <w:sz w:val="28"/>
          <w:szCs w:val="28"/>
        </w:rPr>
        <w:t>) із зазначенням порядкового номера конверта (</w:t>
      </w:r>
      <w:proofErr w:type="spellStart"/>
      <w:r w:rsidRPr="00C2693A">
        <w:rPr>
          <w:color w:val="000000"/>
          <w:sz w:val="28"/>
          <w:szCs w:val="28"/>
        </w:rPr>
        <w:t>паковання</w:t>
      </w:r>
      <w:proofErr w:type="spellEnd"/>
      <w:r w:rsidRPr="00C2693A">
        <w:rPr>
          <w:color w:val="000000"/>
          <w:sz w:val="28"/>
          <w:szCs w:val="28"/>
        </w:rPr>
        <w:t>) за журналом обліку конвертів (</w:t>
      </w:r>
      <w:proofErr w:type="spellStart"/>
      <w:r w:rsidRPr="00C2693A">
        <w:rPr>
          <w:color w:val="000000"/>
          <w:sz w:val="28"/>
          <w:szCs w:val="28"/>
        </w:rPr>
        <w:t>паковань</w:t>
      </w:r>
      <w:proofErr w:type="spellEnd"/>
      <w:r w:rsidRPr="00C2693A">
        <w:rPr>
          <w:color w:val="000000"/>
          <w:sz w:val="28"/>
          <w:szCs w:val="28"/>
        </w:rPr>
        <w:t>) та дати його одержання.</w:t>
      </w:r>
    </w:p>
    <w:p w:rsidR="009260A3" w:rsidRPr="00AD3CE2" w:rsidRDefault="009260A3" w:rsidP="009260A3">
      <w:pPr>
        <w:shd w:val="clear" w:color="auto" w:fill="FFFFFF"/>
        <w:ind w:firstLine="450"/>
        <w:jc w:val="both"/>
        <w:textAlignment w:val="baseline"/>
        <w:rPr>
          <w:color w:val="000000"/>
          <w:sz w:val="28"/>
          <w:szCs w:val="28"/>
        </w:rPr>
      </w:pPr>
      <w:bookmarkStart w:id="50" w:name="n65"/>
      <w:bookmarkEnd w:id="50"/>
      <w:r w:rsidRPr="00AD3CE2">
        <w:rPr>
          <w:color w:val="000000"/>
          <w:sz w:val="28"/>
          <w:szCs w:val="28"/>
        </w:rPr>
        <w:t>2</w:t>
      </w:r>
      <w:r>
        <w:rPr>
          <w:color w:val="000000"/>
          <w:sz w:val="28"/>
          <w:szCs w:val="28"/>
        </w:rPr>
        <w:t>5</w:t>
      </w:r>
      <w:r w:rsidRPr="00AD3CE2">
        <w:rPr>
          <w:color w:val="000000"/>
          <w:sz w:val="28"/>
          <w:szCs w:val="28"/>
        </w:rPr>
        <w:t xml:space="preserve">. 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w:t>
      </w:r>
      <w:r>
        <w:rPr>
          <w:color w:val="000000"/>
          <w:sz w:val="28"/>
          <w:szCs w:val="28"/>
        </w:rPr>
        <w:t xml:space="preserve">службою діловодства </w:t>
      </w:r>
      <w:r w:rsidRPr="00AD3CE2">
        <w:rPr>
          <w:color w:val="000000"/>
          <w:sz w:val="28"/>
          <w:szCs w:val="28"/>
        </w:rPr>
        <w:t>проставляються номер облікової форми, порядковий номер і дата взяття додатка на облік.</w:t>
      </w:r>
    </w:p>
    <w:p w:rsidR="009260A3" w:rsidRPr="00AD3CE2" w:rsidRDefault="009260A3" w:rsidP="009260A3">
      <w:pPr>
        <w:shd w:val="clear" w:color="auto" w:fill="FFFFFF"/>
        <w:ind w:firstLine="450"/>
        <w:jc w:val="both"/>
        <w:textAlignment w:val="baseline"/>
        <w:rPr>
          <w:color w:val="000000"/>
          <w:sz w:val="28"/>
          <w:szCs w:val="28"/>
        </w:rPr>
      </w:pPr>
      <w:bookmarkStart w:id="51" w:name="n66"/>
      <w:bookmarkEnd w:id="51"/>
      <w:r w:rsidRPr="00AD3CE2">
        <w:rPr>
          <w:color w:val="000000"/>
          <w:sz w:val="28"/>
          <w:szCs w:val="28"/>
        </w:rPr>
        <w:t>2</w:t>
      </w:r>
      <w:r>
        <w:rPr>
          <w:color w:val="000000"/>
          <w:sz w:val="28"/>
          <w:szCs w:val="28"/>
        </w:rPr>
        <w:t>6</w:t>
      </w:r>
      <w:r w:rsidRPr="00AD3CE2">
        <w:rPr>
          <w:color w:val="000000"/>
          <w:sz w:val="28"/>
          <w:szCs w:val="28"/>
        </w:rPr>
        <w:t>. Реєстрація вхідних, вихідних та внутрішніх документів з грифом “Для службового користування” здійснюється окремо від документів, які не містять службову інформацію, з дотриманням вимоги щодо одноразовості реєстрації.</w:t>
      </w:r>
    </w:p>
    <w:p w:rsidR="009260A3" w:rsidRPr="00AD3CE2" w:rsidRDefault="009260A3" w:rsidP="009260A3">
      <w:pPr>
        <w:shd w:val="clear" w:color="auto" w:fill="FFFFFF"/>
        <w:ind w:firstLine="450"/>
        <w:jc w:val="both"/>
        <w:textAlignment w:val="baseline"/>
        <w:rPr>
          <w:color w:val="000000"/>
          <w:sz w:val="28"/>
          <w:szCs w:val="28"/>
        </w:rPr>
      </w:pPr>
      <w:bookmarkStart w:id="52" w:name="n67"/>
      <w:bookmarkEnd w:id="52"/>
      <w:r w:rsidRPr="00AD3CE2">
        <w:rPr>
          <w:color w:val="000000"/>
          <w:sz w:val="28"/>
          <w:szCs w:val="28"/>
        </w:rPr>
        <w:t>При цьому до реєстраційного індексу документа додається відмітка “ДСК”, наприклад:</w:t>
      </w:r>
    </w:p>
    <w:tbl>
      <w:tblPr>
        <w:tblW w:w="5000" w:type="pct"/>
        <w:tblCellMar>
          <w:left w:w="0" w:type="dxa"/>
          <w:right w:w="0" w:type="dxa"/>
        </w:tblCellMar>
        <w:tblLook w:val="04A0" w:firstRow="1" w:lastRow="0" w:firstColumn="1" w:lastColumn="0" w:noHBand="0" w:noVBand="1"/>
      </w:tblPr>
      <w:tblGrid>
        <w:gridCol w:w="3686"/>
        <w:gridCol w:w="5669"/>
      </w:tblGrid>
      <w:tr w:rsidR="009260A3" w:rsidRPr="00AD3CE2" w:rsidTr="00F963F4">
        <w:tc>
          <w:tcPr>
            <w:tcW w:w="3686" w:type="dxa"/>
            <w:hideMark/>
          </w:tcPr>
          <w:p w:rsidR="009260A3" w:rsidRPr="00AD3CE2" w:rsidRDefault="009260A3" w:rsidP="00F963F4">
            <w:pPr>
              <w:spacing w:before="150" w:after="150"/>
              <w:textAlignment w:val="baseline"/>
              <w:rPr>
                <w:sz w:val="28"/>
                <w:szCs w:val="28"/>
              </w:rPr>
            </w:pPr>
            <w:bookmarkStart w:id="53" w:name="n68"/>
            <w:bookmarkEnd w:id="53"/>
          </w:p>
        </w:tc>
        <w:tc>
          <w:tcPr>
            <w:tcW w:w="5669" w:type="dxa"/>
            <w:hideMark/>
          </w:tcPr>
          <w:p w:rsidR="009260A3" w:rsidRPr="00AD3CE2" w:rsidRDefault="009260A3" w:rsidP="00F963F4">
            <w:pPr>
              <w:spacing w:before="150" w:after="150"/>
              <w:textAlignment w:val="baseline"/>
              <w:rPr>
                <w:sz w:val="28"/>
                <w:szCs w:val="28"/>
              </w:rPr>
            </w:pPr>
            <w:r w:rsidRPr="00AD3CE2">
              <w:rPr>
                <w:sz w:val="28"/>
                <w:szCs w:val="28"/>
              </w:rPr>
              <w:t>“251/04-12 ДСК; 09-05/456 ДСК; 123 ДСК”.</w:t>
            </w:r>
          </w:p>
        </w:tc>
      </w:tr>
    </w:tbl>
    <w:p w:rsidR="009260A3" w:rsidRPr="00AD3CE2" w:rsidRDefault="009260A3" w:rsidP="009260A3">
      <w:pPr>
        <w:shd w:val="clear" w:color="auto" w:fill="FFFFFF"/>
        <w:ind w:firstLine="450"/>
        <w:jc w:val="both"/>
        <w:textAlignment w:val="baseline"/>
        <w:rPr>
          <w:color w:val="000000"/>
          <w:sz w:val="28"/>
          <w:szCs w:val="28"/>
        </w:rPr>
      </w:pPr>
      <w:bookmarkStart w:id="54" w:name="n69"/>
      <w:bookmarkEnd w:id="54"/>
      <w:r w:rsidRPr="00AD3CE2">
        <w:rPr>
          <w:color w:val="000000"/>
          <w:sz w:val="28"/>
          <w:szCs w:val="28"/>
        </w:rPr>
        <w:t>На документах з мобілізаційних питань перед реєстраційним індексом проставляється відмітка “М”, наприклад:</w:t>
      </w:r>
    </w:p>
    <w:tbl>
      <w:tblPr>
        <w:tblW w:w="5000" w:type="pct"/>
        <w:tblCellMar>
          <w:left w:w="0" w:type="dxa"/>
          <w:right w:w="0" w:type="dxa"/>
        </w:tblCellMar>
        <w:tblLook w:val="04A0" w:firstRow="1" w:lastRow="0" w:firstColumn="1" w:lastColumn="0" w:noHBand="0" w:noVBand="1"/>
      </w:tblPr>
      <w:tblGrid>
        <w:gridCol w:w="4478"/>
        <w:gridCol w:w="4877"/>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55" w:name="n70"/>
            <w:bookmarkEnd w:id="55"/>
          </w:p>
        </w:tc>
        <w:tc>
          <w:tcPr>
            <w:tcW w:w="6420" w:type="dxa"/>
            <w:hideMark/>
          </w:tcPr>
          <w:p w:rsidR="009260A3" w:rsidRPr="00C30D0D" w:rsidRDefault="009260A3" w:rsidP="00F963F4">
            <w:pPr>
              <w:spacing w:before="150" w:after="150"/>
              <w:textAlignment w:val="baseline"/>
              <w:rPr>
                <w:sz w:val="28"/>
                <w:szCs w:val="28"/>
              </w:rPr>
            </w:pPr>
            <w:r w:rsidRPr="00AD3CE2">
              <w:rPr>
                <w:sz w:val="28"/>
                <w:szCs w:val="28"/>
              </w:rPr>
              <w:t>“М/251/04-12 ДСК</w:t>
            </w:r>
            <w:r>
              <w:rPr>
                <w:sz w:val="28"/>
                <w:szCs w:val="28"/>
              </w:rPr>
              <w:t>.</w:t>
            </w:r>
          </w:p>
        </w:tc>
      </w:tr>
    </w:tbl>
    <w:p w:rsidR="009260A3" w:rsidRPr="00AD3CE2" w:rsidRDefault="009260A3" w:rsidP="009260A3">
      <w:pPr>
        <w:shd w:val="clear" w:color="auto" w:fill="FFFFFF"/>
        <w:ind w:firstLine="450"/>
        <w:jc w:val="both"/>
        <w:textAlignment w:val="baseline"/>
        <w:rPr>
          <w:color w:val="000000"/>
          <w:sz w:val="28"/>
          <w:szCs w:val="28"/>
        </w:rPr>
      </w:pPr>
      <w:bookmarkStart w:id="56" w:name="n71"/>
      <w:bookmarkEnd w:id="56"/>
      <w:r w:rsidRPr="00AD3CE2">
        <w:rPr>
          <w:color w:val="000000"/>
          <w:sz w:val="28"/>
          <w:szCs w:val="28"/>
        </w:rPr>
        <w:t>Вихідному супровідному листу та кожному додатку до нього присвоюється власний реєстраційний індекс.</w:t>
      </w:r>
    </w:p>
    <w:p w:rsidR="009260A3" w:rsidRPr="00AD3CE2" w:rsidRDefault="009260A3" w:rsidP="009260A3">
      <w:pPr>
        <w:shd w:val="clear" w:color="auto" w:fill="FFFFFF"/>
        <w:ind w:firstLine="450"/>
        <w:jc w:val="both"/>
        <w:textAlignment w:val="baseline"/>
        <w:rPr>
          <w:color w:val="000000"/>
          <w:sz w:val="28"/>
          <w:szCs w:val="28"/>
        </w:rPr>
      </w:pPr>
      <w:bookmarkStart w:id="57" w:name="n72"/>
      <w:bookmarkEnd w:id="57"/>
      <w:r w:rsidRPr="00AD3CE2">
        <w:rPr>
          <w:color w:val="000000"/>
          <w:sz w:val="28"/>
          <w:szCs w:val="28"/>
        </w:rPr>
        <w:t>Вхідному супровідному листу та додаткам до нього на паперових носіях присвоюється один номер. На кожному додатку на лицьовому боці першого аркуша проставляється відмітка, наприклад:</w:t>
      </w:r>
    </w:p>
    <w:tbl>
      <w:tblPr>
        <w:tblW w:w="5000" w:type="pct"/>
        <w:tblCellMar>
          <w:left w:w="0" w:type="dxa"/>
          <w:right w:w="0" w:type="dxa"/>
        </w:tblCellMar>
        <w:tblLook w:val="04A0" w:firstRow="1" w:lastRow="0" w:firstColumn="1" w:lastColumn="0" w:noHBand="0" w:noVBand="1"/>
      </w:tblPr>
      <w:tblGrid>
        <w:gridCol w:w="4456"/>
        <w:gridCol w:w="4899"/>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58" w:name="n73"/>
            <w:bookmarkEnd w:id="58"/>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“До вх. 1172/03-15 ДСК від 01.09.2016”.</w:t>
            </w:r>
          </w:p>
        </w:tc>
      </w:tr>
    </w:tbl>
    <w:p w:rsidR="009260A3" w:rsidRPr="00AD3CE2" w:rsidRDefault="009260A3" w:rsidP="009260A3">
      <w:pPr>
        <w:shd w:val="clear" w:color="auto" w:fill="FFFFFF"/>
        <w:ind w:firstLine="450"/>
        <w:jc w:val="both"/>
        <w:textAlignment w:val="baseline"/>
        <w:rPr>
          <w:color w:val="000000"/>
          <w:sz w:val="28"/>
          <w:szCs w:val="28"/>
        </w:rPr>
      </w:pPr>
      <w:bookmarkStart w:id="59" w:name="n74"/>
      <w:bookmarkEnd w:id="59"/>
      <w:r w:rsidRPr="00AD3CE2">
        <w:rPr>
          <w:color w:val="000000"/>
          <w:sz w:val="28"/>
          <w:szCs w:val="28"/>
        </w:rPr>
        <w:t>На додатках, що підлягають поверненню, така відмітка проставляється на зворотному боці останнього аркуша документа.</w:t>
      </w:r>
    </w:p>
    <w:p w:rsidR="009260A3" w:rsidRPr="00AD3CE2" w:rsidRDefault="009260A3" w:rsidP="009260A3">
      <w:pPr>
        <w:shd w:val="clear" w:color="auto" w:fill="FFFFFF"/>
        <w:ind w:firstLine="450"/>
        <w:jc w:val="both"/>
        <w:textAlignment w:val="baseline"/>
        <w:rPr>
          <w:color w:val="000000"/>
          <w:sz w:val="28"/>
          <w:szCs w:val="28"/>
        </w:rPr>
      </w:pPr>
      <w:bookmarkStart w:id="60" w:name="n75"/>
      <w:bookmarkEnd w:id="60"/>
      <w:r w:rsidRPr="00AD3CE2">
        <w:rPr>
          <w:color w:val="000000"/>
          <w:sz w:val="28"/>
          <w:szCs w:val="28"/>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rsidR="009260A3" w:rsidRPr="00AD3CE2" w:rsidRDefault="009260A3" w:rsidP="009260A3">
      <w:pPr>
        <w:shd w:val="clear" w:color="auto" w:fill="FFFFFF"/>
        <w:ind w:firstLine="450"/>
        <w:jc w:val="both"/>
        <w:textAlignment w:val="baseline"/>
        <w:rPr>
          <w:color w:val="000000"/>
          <w:sz w:val="28"/>
          <w:szCs w:val="28"/>
        </w:rPr>
      </w:pPr>
      <w:bookmarkStart w:id="61" w:name="n76"/>
      <w:bookmarkEnd w:id="61"/>
      <w:r w:rsidRPr="00AD3CE2">
        <w:rPr>
          <w:color w:val="000000"/>
          <w:sz w:val="28"/>
          <w:szCs w:val="28"/>
        </w:rPr>
        <w:t>2</w:t>
      </w:r>
      <w:r>
        <w:rPr>
          <w:color w:val="000000"/>
          <w:sz w:val="28"/>
          <w:szCs w:val="28"/>
        </w:rPr>
        <w:t>7</w:t>
      </w:r>
      <w:r w:rsidRPr="00AD3CE2">
        <w:rPr>
          <w:color w:val="000000"/>
          <w:sz w:val="28"/>
          <w:szCs w:val="28"/>
        </w:rPr>
        <w:t>. Реєстрація документів з грифом “Для службового користування” здійснюється в журналах за формою згідно з </w:t>
      </w:r>
      <w:hyperlink r:id="rId16" w:anchor="n290" w:history="1">
        <w:r w:rsidRPr="00FD0204">
          <w:rPr>
            <w:sz w:val="28"/>
            <w:szCs w:val="28"/>
          </w:rPr>
          <w:t>додатками 3</w:t>
        </w:r>
      </w:hyperlink>
      <w:r w:rsidRPr="00FD0204">
        <w:rPr>
          <w:sz w:val="28"/>
          <w:szCs w:val="28"/>
        </w:rPr>
        <w:t> і </w:t>
      </w:r>
      <w:hyperlink r:id="rId17" w:anchor="n292" w:history="1">
        <w:r w:rsidRPr="00FD0204">
          <w:rPr>
            <w:sz w:val="28"/>
            <w:szCs w:val="28"/>
          </w:rPr>
          <w:t>4</w:t>
        </w:r>
      </w:hyperlink>
      <w:r w:rsidRPr="00FD0204">
        <w:rPr>
          <w:sz w:val="28"/>
          <w:szCs w:val="28"/>
        </w:rPr>
        <w:t>,</w:t>
      </w:r>
      <w:r w:rsidRPr="00AD3CE2">
        <w:rPr>
          <w:color w:val="000000"/>
          <w:sz w:val="28"/>
          <w:szCs w:val="28"/>
        </w:rPr>
        <w:t xml:space="preserve"> на картках або в електронній базі даних.</w:t>
      </w:r>
    </w:p>
    <w:p w:rsidR="009260A3" w:rsidRPr="00AD3CE2" w:rsidRDefault="009260A3" w:rsidP="009260A3">
      <w:pPr>
        <w:shd w:val="clear" w:color="auto" w:fill="FFFFFF"/>
        <w:ind w:firstLine="450"/>
        <w:jc w:val="both"/>
        <w:textAlignment w:val="baseline"/>
        <w:rPr>
          <w:color w:val="000000"/>
          <w:sz w:val="28"/>
          <w:szCs w:val="28"/>
        </w:rPr>
      </w:pPr>
      <w:bookmarkStart w:id="62" w:name="n77"/>
      <w:bookmarkEnd w:id="62"/>
      <w:r w:rsidRPr="00AD3CE2">
        <w:rPr>
          <w:color w:val="000000"/>
          <w:sz w:val="28"/>
          <w:szCs w:val="28"/>
        </w:rPr>
        <w:t>2</w:t>
      </w:r>
      <w:r>
        <w:rPr>
          <w:color w:val="000000"/>
          <w:sz w:val="28"/>
          <w:szCs w:val="28"/>
        </w:rPr>
        <w:t>8</w:t>
      </w:r>
      <w:r w:rsidRPr="00AD3CE2">
        <w:rPr>
          <w:color w:val="000000"/>
          <w:sz w:val="28"/>
          <w:szCs w:val="28"/>
        </w:rPr>
        <w:t>. Реєстрація документів з грифом “Для службового користування” в електронній базі даних здійснюється з використанням спеціальних комп’ютерних програм та дотриманням вимог щодо технічного захисту інформації, встановлених законодавством.</w:t>
      </w:r>
    </w:p>
    <w:p w:rsidR="009260A3" w:rsidRPr="00AD3CE2" w:rsidRDefault="009260A3" w:rsidP="009260A3">
      <w:pPr>
        <w:shd w:val="clear" w:color="auto" w:fill="FFFFFF"/>
        <w:ind w:firstLine="450"/>
        <w:jc w:val="both"/>
        <w:textAlignment w:val="baseline"/>
        <w:rPr>
          <w:color w:val="000000"/>
          <w:sz w:val="28"/>
          <w:szCs w:val="28"/>
        </w:rPr>
      </w:pPr>
      <w:bookmarkStart w:id="63" w:name="n78"/>
      <w:bookmarkEnd w:id="63"/>
      <w:r>
        <w:rPr>
          <w:color w:val="000000"/>
          <w:sz w:val="28"/>
          <w:szCs w:val="28"/>
        </w:rPr>
        <w:t>29</w:t>
      </w:r>
      <w:r w:rsidRPr="00AD3CE2">
        <w:rPr>
          <w:color w:val="000000"/>
          <w:sz w:val="28"/>
          <w:szCs w:val="28"/>
        </w:rPr>
        <w:t xml:space="preserve">. У разі реєстрації вхідних, вихідних, внутрішніх документів на картках або в електронній базі даних оформляється </w:t>
      </w:r>
      <w:proofErr w:type="spellStart"/>
      <w:r w:rsidRPr="00AD3CE2">
        <w:rPr>
          <w:color w:val="000000"/>
          <w:sz w:val="28"/>
          <w:szCs w:val="28"/>
        </w:rPr>
        <w:t>реєстраційно</w:t>
      </w:r>
      <w:proofErr w:type="spellEnd"/>
      <w:r w:rsidRPr="00AD3CE2">
        <w:rPr>
          <w:color w:val="000000"/>
          <w:sz w:val="28"/>
          <w:szCs w:val="28"/>
        </w:rPr>
        <w:t>-контрольна картка за формою згідно з </w:t>
      </w:r>
      <w:hyperlink r:id="rId18" w:anchor="n294" w:history="1">
        <w:r w:rsidRPr="00A248C6">
          <w:rPr>
            <w:sz w:val="28"/>
            <w:szCs w:val="28"/>
          </w:rPr>
          <w:t>додатком 5</w:t>
        </w:r>
      </w:hyperlink>
      <w:r w:rsidRPr="00A248C6">
        <w:rPr>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64" w:name="n79"/>
      <w:bookmarkEnd w:id="64"/>
      <w:r w:rsidRPr="00AD3CE2">
        <w:rPr>
          <w:color w:val="000000"/>
          <w:sz w:val="28"/>
          <w:szCs w:val="28"/>
        </w:rPr>
        <w:t xml:space="preserve">У разі потреби </w:t>
      </w:r>
      <w:proofErr w:type="spellStart"/>
      <w:r w:rsidRPr="00AD3CE2">
        <w:rPr>
          <w:color w:val="000000"/>
          <w:sz w:val="28"/>
          <w:szCs w:val="28"/>
        </w:rPr>
        <w:t>реєстраційно</w:t>
      </w:r>
      <w:proofErr w:type="spellEnd"/>
      <w:r w:rsidRPr="00AD3CE2">
        <w:rPr>
          <w:color w:val="000000"/>
          <w:sz w:val="28"/>
          <w:szCs w:val="28"/>
        </w:rPr>
        <w:t>-контрольна картка може бути доповнена іншими реквізитами.</w:t>
      </w:r>
    </w:p>
    <w:p w:rsidR="009260A3" w:rsidRPr="00AD3CE2" w:rsidRDefault="009260A3" w:rsidP="009260A3">
      <w:pPr>
        <w:shd w:val="clear" w:color="auto" w:fill="FFFFFF"/>
        <w:ind w:firstLine="450"/>
        <w:jc w:val="both"/>
        <w:textAlignment w:val="baseline"/>
        <w:rPr>
          <w:color w:val="000000"/>
          <w:sz w:val="28"/>
          <w:szCs w:val="28"/>
        </w:rPr>
      </w:pPr>
      <w:bookmarkStart w:id="65" w:name="n80"/>
      <w:bookmarkEnd w:id="65"/>
      <w:r w:rsidRPr="00AD3CE2">
        <w:rPr>
          <w:color w:val="000000"/>
          <w:sz w:val="28"/>
          <w:szCs w:val="28"/>
        </w:rPr>
        <w:t>3</w:t>
      </w:r>
      <w:r>
        <w:rPr>
          <w:color w:val="000000"/>
          <w:sz w:val="28"/>
          <w:szCs w:val="28"/>
        </w:rPr>
        <w:t>0</w:t>
      </w:r>
      <w:r w:rsidRPr="00AD3CE2">
        <w:rPr>
          <w:color w:val="000000"/>
          <w:sz w:val="28"/>
          <w:szCs w:val="28"/>
        </w:rPr>
        <w:t>. Етапи проходження документів з грифом “Для службового користування” в установі повинні обов’язково відображатися у реєстраційних формах (журналах, картках, електронній базі даних).</w:t>
      </w:r>
    </w:p>
    <w:p w:rsidR="009260A3" w:rsidRDefault="009260A3" w:rsidP="009260A3">
      <w:pPr>
        <w:shd w:val="clear" w:color="auto" w:fill="FFFFFF"/>
        <w:ind w:left="450" w:right="450"/>
        <w:jc w:val="center"/>
        <w:textAlignment w:val="baseline"/>
        <w:rPr>
          <w:b/>
          <w:bCs/>
          <w:color w:val="000000"/>
          <w:sz w:val="28"/>
          <w:szCs w:val="28"/>
        </w:rPr>
      </w:pPr>
      <w:bookmarkStart w:id="66" w:name="n81"/>
      <w:bookmarkEnd w:id="66"/>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Облік видань з грифом “Для службового користування”</w:t>
      </w:r>
    </w:p>
    <w:p w:rsidR="009260A3" w:rsidRPr="00DD25EE" w:rsidRDefault="009260A3" w:rsidP="009260A3">
      <w:pPr>
        <w:shd w:val="clear" w:color="auto" w:fill="FFFFFF"/>
        <w:ind w:left="450" w:right="450"/>
        <w:jc w:val="center"/>
        <w:textAlignment w:val="baseline"/>
        <w:rPr>
          <w:color w:val="000000"/>
          <w:sz w:val="28"/>
          <w:szCs w:val="28"/>
        </w:rPr>
      </w:pPr>
    </w:p>
    <w:p w:rsidR="009260A3" w:rsidRPr="00AD3CE2" w:rsidRDefault="009260A3" w:rsidP="009260A3">
      <w:pPr>
        <w:shd w:val="clear" w:color="auto" w:fill="FFFFFF"/>
        <w:ind w:firstLine="450"/>
        <w:jc w:val="both"/>
        <w:textAlignment w:val="baseline"/>
        <w:rPr>
          <w:color w:val="000000"/>
          <w:sz w:val="28"/>
          <w:szCs w:val="28"/>
        </w:rPr>
      </w:pPr>
      <w:bookmarkStart w:id="67" w:name="n82"/>
      <w:bookmarkEnd w:id="67"/>
      <w:r w:rsidRPr="00AD3CE2">
        <w:rPr>
          <w:color w:val="000000"/>
          <w:sz w:val="28"/>
          <w:szCs w:val="28"/>
        </w:rPr>
        <w:t>3</w:t>
      </w:r>
      <w:r>
        <w:rPr>
          <w:color w:val="000000"/>
          <w:sz w:val="28"/>
          <w:szCs w:val="28"/>
        </w:rPr>
        <w:t>1</w:t>
      </w:r>
      <w:r w:rsidRPr="00AD3CE2">
        <w:rPr>
          <w:color w:val="000000"/>
          <w:sz w:val="28"/>
          <w:szCs w:val="28"/>
        </w:rPr>
        <w:t>. Тираж видання з грифом “Для службового користування”, підготовлений в установі, обліковується за одним порядковим номером у журналі за формою згідно з </w:t>
      </w:r>
      <w:hyperlink r:id="rId19" w:anchor="n296" w:history="1">
        <w:r w:rsidRPr="00EC5E64">
          <w:rPr>
            <w:sz w:val="28"/>
            <w:szCs w:val="28"/>
          </w:rPr>
          <w:t>додатком 6</w:t>
        </w:r>
      </w:hyperlink>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68" w:name="n83"/>
      <w:bookmarkEnd w:id="68"/>
      <w:r w:rsidRPr="00AD3CE2">
        <w:rPr>
          <w:color w:val="000000"/>
          <w:sz w:val="28"/>
          <w:szCs w:val="28"/>
        </w:rPr>
        <w:t>3</w:t>
      </w:r>
      <w:r>
        <w:rPr>
          <w:color w:val="000000"/>
          <w:sz w:val="28"/>
          <w:szCs w:val="28"/>
        </w:rPr>
        <w:t>2</w:t>
      </w:r>
      <w:r w:rsidRPr="00AD3CE2">
        <w:rPr>
          <w:color w:val="000000"/>
          <w:sz w:val="28"/>
          <w:szCs w:val="28"/>
        </w:rPr>
        <w:t>. Відмітка про додатково надруковані примірники видання робиться у журналі, де вони реєструвалися вперше, із продовженням їх нумерації від останнього номера примірника такого видання.</w:t>
      </w:r>
    </w:p>
    <w:p w:rsidR="009260A3" w:rsidRDefault="009260A3" w:rsidP="009260A3">
      <w:pPr>
        <w:shd w:val="clear" w:color="auto" w:fill="FFFFFF"/>
        <w:ind w:left="450" w:right="450"/>
        <w:jc w:val="center"/>
        <w:textAlignment w:val="baseline"/>
        <w:rPr>
          <w:b/>
          <w:bCs/>
          <w:color w:val="000000"/>
          <w:sz w:val="28"/>
          <w:szCs w:val="28"/>
        </w:rPr>
      </w:pPr>
      <w:bookmarkStart w:id="69" w:name="n84"/>
      <w:bookmarkEnd w:id="69"/>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Облік електронних носіїв інформації</w:t>
      </w:r>
    </w:p>
    <w:p w:rsidR="009260A3" w:rsidRPr="00DD25EE" w:rsidRDefault="009260A3" w:rsidP="009260A3">
      <w:pPr>
        <w:shd w:val="clear" w:color="auto" w:fill="FFFFFF"/>
        <w:ind w:left="450" w:right="450"/>
        <w:jc w:val="center"/>
        <w:textAlignment w:val="baseline"/>
        <w:rPr>
          <w:color w:val="000000"/>
          <w:sz w:val="28"/>
          <w:szCs w:val="28"/>
        </w:rPr>
      </w:pPr>
    </w:p>
    <w:p w:rsidR="009260A3" w:rsidRPr="00EC5E64" w:rsidRDefault="009260A3" w:rsidP="009260A3">
      <w:pPr>
        <w:shd w:val="clear" w:color="auto" w:fill="FFFFFF"/>
        <w:ind w:firstLine="450"/>
        <w:jc w:val="both"/>
        <w:textAlignment w:val="baseline"/>
        <w:rPr>
          <w:sz w:val="28"/>
          <w:szCs w:val="28"/>
        </w:rPr>
      </w:pPr>
      <w:bookmarkStart w:id="70" w:name="n85"/>
      <w:bookmarkEnd w:id="70"/>
      <w:r w:rsidRPr="00DD25EE">
        <w:rPr>
          <w:color w:val="000000"/>
          <w:sz w:val="28"/>
          <w:szCs w:val="28"/>
        </w:rPr>
        <w:t>3</w:t>
      </w:r>
      <w:r>
        <w:rPr>
          <w:color w:val="000000"/>
          <w:sz w:val="28"/>
          <w:szCs w:val="28"/>
        </w:rPr>
        <w:t>3</w:t>
      </w:r>
      <w:r w:rsidRPr="00DD25EE">
        <w:rPr>
          <w:color w:val="000000"/>
          <w:sz w:val="28"/>
          <w:szCs w:val="28"/>
        </w:rPr>
        <w:t xml:space="preserve">. Облік електронних носіїв інформації (жорстких і гнучких магнітних дисків, касет та бобін з магнітною стрічкою, дисків для лазерних систем зчитування, невід’ємної частини модулів флеш-пам’яті тощо), на які планується записувати службову інформацію, ведеться </w:t>
      </w:r>
      <w:r>
        <w:rPr>
          <w:color w:val="000000"/>
          <w:sz w:val="28"/>
          <w:szCs w:val="28"/>
        </w:rPr>
        <w:t>службою діловодства</w:t>
      </w:r>
      <w:r w:rsidRPr="00DD25EE">
        <w:rPr>
          <w:color w:val="000000"/>
          <w:sz w:val="28"/>
          <w:szCs w:val="28"/>
        </w:rPr>
        <w:t xml:space="preserve"> у журналі за формою згідно з</w:t>
      </w:r>
      <w:r w:rsidRPr="00AD3CE2">
        <w:rPr>
          <w:color w:val="000000"/>
          <w:sz w:val="28"/>
          <w:szCs w:val="28"/>
        </w:rPr>
        <w:t> </w:t>
      </w:r>
      <w:hyperlink r:id="rId20" w:anchor="n298" w:history="1">
        <w:r w:rsidRPr="00EC5E64">
          <w:rPr>
            <w:sz w:val="28"/>
            <w:szCs w:val="28"/>
          </w:rPr>
          <w:t>додатком 7</w:t>
        </w:r>
      </w:hyperlink>
      <w:r w:rsidRPr="00EC5E64">
        <w:rPr>
          <w:sz w:val="28"/>
          <w:szCs w:val="28"/>
        </w:rPr>
        <w:t>.</w:t>
      </w:r>
    </w:p>
    <w:p w:rsidR="009260A3" w:rsidRPr="00DD25EE" w:rsidRDefault="009260A3" w:rsidP="009260A3">
      <w:pPr>
        <w:shd w:val="clear" w:color="auto" w:fill="FFFFFF"/>
        <w:ind w:firstLine="450"/>
        <w:jc w:val="both"/>
        <w:textAlignment w:val="baseline"/>
        <w:rPr>
          <w:color w:val="000000"/>
          <w:sz w:val="28"/>
          <w:szCs w:val="28"/>
        </w:rPr>
      </w:pPr>
      <w:bookmarkStart w:id="71" w:name="n86"/>
      <w:bookmarkEnd w:id="71"/>
      <w:r w:rsidRPr="00DD25EE">
        <w:rPr>
          <w:color w:val="000000"/>
          <w:sz w:val="28"/>
          <w:szCs w:val="28"/>
        </w:rPr>
        <w:t>3</w:t>
      </w:r>
      <w:r>
        <w:rPr>
          <w:color w:val="000000"/>
          <w:sz w:val="28"/>
          <w:szCs w:val="28"/>
        </w:rPr>
        <w:t>4</w:t>
      </w:r>
      <w:r w:rsidRPr="00DD25EE">
        <w:rPr>
          <w:color w:val="000000"/>
          <w:sz w:val="28"/>
          <w:szCs w:val="28"/>
        </w:rPr>
        <w:t>. На захисній оболонці електронного носія інформації (пластмасовій капсулі гнучкого магнітного диска, касеті або бобіні з магнітною стрічкою, на верхньому боці диска для лазерних систем зчитування, невід’ємній частині корпусу модулів флеш-пам’яті тощо) зазначаються найменування установи, обліковий номер і дата взяття на облік електронного носія, гриф “Для службового користування”.</w:t>
      </w:r>
    </w:p>
    <w:p w:rsidR="009260A3" w:rsidRPr="00AD3CE2" w:rsidRDefault="009260A3" w:rsidP="009260A3">
      <w:pPr>
        <w:shd w:val="clear" w:color="auto" w:fill="FFFFFF"/>
        <w:ind w:firstLine="450"/>
        <w:jc w:val="both"/>
        <w:textAlignment w:val="baseline"/>
        <w:rPr>
          <w:color w:val="000000"/>
          <w:sz w:val="28"/>
          <w:szCs w:val="28"/>
        </w:rPr>
      </w:pPr>
      <w:bookmarkStart w:id="72" w:name="n87"/>
      <w:bookmarkEnd w:id="72"/>
      <w:r w:rsidRPr="00AD3CE2">
        <w:rPr>
          <w:color w:val="000000"/>
          <w:sz w:val="28"/>
          <w:szCs w:val="28"/>
        </w:rPr>
        <w:t>3</w:t>
      </w:r>
      <w:r>
        <w:rPr>
          <w:color w:val="000000"/>
          <w:sz w:val="28"/>
          <w:szCs w:val="28"/>
        </w:rPr>
        <w:t>5</w:t>
      </w:r>
      <w:r w:rsidRPr="00AD3CE2">
        <w:rPr>
          <w:color w:val="000000"/>
          <w:sz w:val="28"/>
          <w:szCs w:val="28"/>
        </w:rPr>
        <w:t>. Обліковий номер жорсткого магнітного диска зазначається на етикетці, що наклеюється на його корпусі або на опломбованому корпусі блока чи пристрою, в якому він розміщується.</w:t>
      </w:r>
    </w:p>
    <w:p w:rsidR="009260A3" w:rsidRPr="00AD3CE2" w:rsidRDefault="009260A3" w:rsidP="009260A3">
      <w:pPr>
        <w:shd w:val="clear" w:color="auto" w:fill="FFFFFF"/>
        <w:ind w:firstLine="450"/>
        <w:jc w:val="both"/>
        <w:textAlignment w:val="baseline"/>
        <w:rPr>
          <w:color w:val="000000"/>
          <w:sz w:val="28"/>
          <w:szCs w:val="28"/>
        </w:rPr>
      </w:pPr>
      <w:bookmarkStart w:id="73" w:name="n88"/>
      <w:bookmarkEnd w:id="73"/>
      <w:r w:rsidRPr="00AD3CE2">
        <w:rPr>
          <w:color w:val="000000"/>
          <w:sz w:val="28"/>
          <w:szCs w:val="28"/>
        </w:rPr>
        <w:t>3</w:t>
      </w:r>
      <w:r>
        <w:rPr>
          <w:color w:val="000000"/>
          <w:sz w:val="28"/>
          <w:szCs w:val="28"/>
        </w:rPr>
        <w:t>6</w:t>
      </w:r>
      <w:r w:rsidRPr="00AD3CE2">
        <w:rPr>
          <w:color w:val="000000"/>
          <w:sz w:val="28"/>
          <w:szCs w:val="28"/>
        </w:rPr>
        <w:t>. Наклеювання на електронний носій інформації етикеток з обліковими номерами, зазначеними у пунктах 3</w:t>
      </w:r>
      <w:r>
        <w:rPr>
          <w:color w:val="000000"/>
          <w:sz w:val="28"/>
          <w:szCs w:val="28"/>
        </w:rPr>
        <w:t>4</w:t>
      </w:r>
      <w:r w:rsidRPr="00AD3CE2">
        <w:rPr>
          <w:color w:val="000000"/>
          <w:sz w:val="28"/>
          <w:szCs w:val="28"/>
        </w:rPr>
        <w:t xml:space="preserve"> і 3</w:t>
      </w:r>
      <w:r>
        <w:rPr>
          <w:color w:val="000000"/>
          <w:sz w:val="28"/>
          <w:szCs w:val="28"/>
        </w:rPr>
        <w:t>5</w:t>
      </w:r>
      <w:r w:rsidRPr="00AD3CE2">
        <w:rPr>
          <w:color w:val="000000"/>
          <w:sz w:val="28"/>
          <w:szCs w:val="28"/>
        </w:rPr>
        <w:t xml:space="preserve"> цієї Інструкції, здійснюється у спосіб, який виключає можливість розбирання пристрою без пошкодження етикетки, її непомітного видалення (зміни) або перенесення на інший носій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74" w:name="n89"/>
      <w:bookmarkEnd w:id="74"/>
      <w:r w:rsidRPr="00AD3CE2">
        <w:rPr>
          <w:color w:val="000000"/>
          <w:sz w:val="28"/>
          <w:szCs w:val="28"/>
        </w:rPr>
        <w:t>3</w:t>
      </w:r>
      <w:r>
        <w:rPr>
          <w:color w:val="000000"/>
          <w:sz w:val="28"/>
          <w:szCs w:val="28"/>
        </w:rPr>
        <w:t>7</w:t>
      </w:r>
      <w:r w:rsidRPr="00AD3CE2">
        <w:rPr>
          <w:color w:val="000000"/>
          <w:sz w:val="28"/>
          <w:szCs w:val="28"/>
        </w:rPr>
        <w:t>.  Забороняється записувати службову інформацію на електронний носій інформації, не внесений до журналу обліку електронних носіїв інформації, на які планується записувати службову інформацію.</w:t>
      </w:r>
    </w:p>
    <w:p w:rsidR="009260A3" w:rsidRPr="00AD3CE2" w:rsidRDefault="009260A3" w:rsidP="009260A3">
      <w:pPr>
        <w:shd w:val="clear" w:color="auto" w:fill="FFFFFF"/>
        <w:ind w:firstLine="450"/>
        <w:jc w:val="both"/>
        <w:textAlignment w:val="baseline"/>
        <w:rPr>
          <w:color w:val="000000"/>
          <w:sz w:val="28"/>
          <w:szCs w:val="28"/>
        </w:rPr>
      </w:pPr>
      <w:bookmarkStart w:id="75" w:name="n90"/>
      <w:bookmarkEnd w:id="75"/>
      <w:r w:rsidRPr="00AD3CE2">
        <w:rPr>
          <w:color w:val="000000"/>
          <w:sz w:val="28"/>
          <w:szCs w:val="28"/>
        </w:rPr>
        <w:t>3</w:t>
      </w:r>
      <w:r>
        <w:rPr>
          <w:color w:val="000000"/>
          <w:sz w:val="28"/>
          <w:szCs w:val="28"/>
        </w:rPr>
        <w:t>8</w:t>
      </w:r>
      <w:r w:rsidRPr="00AD3CE2">
        <w:rPr>
          <w:color w:val="000000"/>
          <w:sz w:val="28"/>
          <w:szCs w:val="28"/>
        </w:rPr>
        <w:t>. Гриф “Для службового користування” зберігається за електронним носієм інформації до моменту його знищення.</w:t>
      </w:r>
    </w:p>
    <w:p w:rsidR="009260A3" w:rsidRPr="00AD3CE2" w:rsidRDefault="009260A3" w:rsidP="009260A3">
      <w:pPr>
        <w:shd w:val="clear" w:color="auto" w:fill="FFFFFF"/>
        <w:ind w:firstLine="450"/>
        <w:jc w:val="both"/>
        <w:textAlignment w:val="baseline"/>
        <w:rPr>
          <w:color w:val="000000"/>
          <w:sz w:val="28"/>
          <w:szCs w:val="28"/>
        </w:rPr>
      </w:pPr>
      <w:bookmarkStart w:id="76" w:name="n91"/>
      <w:bookmarkEnd w:id="76"/>
      <w:r>
        <w:rPr>
          <w:color w:val="000000"/>
          <w:sz w:val="28"/>
          <w:szCs w:val="28"/>
        </w:rPr>
        <w:t>39</w:t>
      </w:r>
      <w:r w:rsidRPr="00AD3CE2">
        <w:rPr>
          <w:color w:val="000000"/>
          <w:sz w:val="28"/>
          <w:szCs w:val="28"/>
        </w:rPr>
        <w:t xml:space="preserve">.  Заміна електронного носія інформації з грифом “Для службового користування”, який вийшов з ладу під час дії гарантійного строку, провадиться представником організації, що здійснює гарантійне обслуговування, тільки у приміщенні установи та у присутності працівника, якому такий носій видано в установленому порядку. </w:t>
      </w:r>
      <w:r w:rsidRPr="00E125A2">
        <w:rPr>
          <w:color w:val="000000"/>
          <w:sz w:val="28"/>
          <w:szCs w:val="28"/>
        </w:rPr>
        <w:t>Зазначений носій залишається у розпорядженні установи для подальшого знищення</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77" w:name="n92"/>
      <w:bookmarkEnd w:id="77"/>
      <w:r w:rsidRPr="00AD3CE2">
        <w:rPr>
          <w:color w:val="000000"/>
          <w:sz w:val="28"/>
          <w:szCs w:val="28"/>
        </w:rPr>
        <w:t>Заміна електронного носія інформації з грифом “Для службового користування”, що вийшов з ладу під час дії гарантійного строку, в іншому порядку не дозволяється.</w:t>
      </w:r>
    </w:p>
    <w:p w:rsidR="009260A3" w:rsidRPr="00AD3CE2" w:rsidRDefault="009260A3" w:rsidP="009260A3">
      <w:pPr>
        <w:shd w:val="clear" w:color="auto" w:fill="FFFFFF"/>
        <w:ind w:firstLine="450"/>
        <w:jc w:val="both"/>
        <w:textAlignment w:val="baseline"/>
        <w:rPr>
          <w:color w:val="000000"/>
          <w:sz w:val="28"/>
          <w:szCs w:val="28"/>
        </w:rPr>
      </w:pPr>
      <w:bookmarkStart w:id="78" w:name="n93"/>
      <w:bookmarkEnd w:id="78"/>
      <w:r w:rsidRPr="00AD3CE2">
        <w:rPr>
          <w:color w:val="000000"/>
          <w:sz w:val="28"/>
          <w:szCs w:val="28"/>
        </w:rPr>
        <w:t>4</w:t>
      </w:r>
      <w:r>
        <w:rPr>
          <w:color w:val="000000"/>
          <w:sz w:val="28"/>
          <w:szCs w:val="28"/>
        </w:rPr>
        <w:t>0</w:t>
      </w:r>
      <w:r w:rsidRPr="00AD3CE2">
        <w:rPr>
          <w:color w:val="000000"/>
          <w:sz w:val="28"/>
          <w:szCs w:val="28"/>
        </w:rPr>
        <w:t>. Ремонт блока чи пристрою з електронним носієм інформації, що має гриф “Для службового користування”, проводиться в установі у присутності працівника, якому такий носій в установленому порядку видано, та у разі необхідності - працівника, який відповідає за забезпечення захисту інформації в установі. У разі виникнення необхідності в передачі за межі установи такого блока чи пристрою для виконання ремонтних робіт електронний носій інформації вилучається та зберігається працівником, якому зазначений носій виданий в установленому порядку.</w:t>
      </w:r>
    </w:p>
    <w:p w:rsidR="009260A3" w:rsidRDefault="009260A3" w:rsidP="009260A3">
      <w:pPr>
        <w:shd w:val="clear" w:color="auto" w:fill="FFFFFF"/>
        <w:ind w:left="450" w:right="450"/>
        <w:jc w:val="center"/>
        <w:textAlignment w:val="baseline"/>
        <w:rPr>
          <w:b/>
          <w:bCs/>
          <w:color w:val="000000"/>
          <w:sz w:val="28"/>
          <w:szCs w:val="28"/>
        </w:rPr>
      </w:pPr>
      <w:bookmarkStart w:id="79" w:name="n94"/>
      <w:bookmarkEnd w:id="79"/>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Друкування і розмноження документів</w:t>
      </w:r>
    </w:p>
    <w:p w:rsidR="009260A3" w:rsidRPr="00DD25EE" w:rsidRDefault="009260A3" w:rsidP="009260A3">
      <w:pPr>
        <w:shd w:val="clear" w:color="auto" w:fill="FFFFFF"/>
        <w:ind w:left="450" w:right="450"/>
        <w:jc w:val="center"/>
        <w:textAlignment w:val="baseline"/>
        <w:rPr>
          <w:color w:val="000000"/>
          <w:sz w:val="28"/>
          <w:szCs w:val="28"/>
        </w:rPr>
      </w:pPr>
    </w:p>
    <w:p w:rsidR="009260A3" w:rsidRPr="00AD3CE2" w:rsidRDefault="009260A3" w:rsidP="009260A3">
      <w:pPr>
        <w:shd w:val="clear" w:color="auto" w:fill="FFFFFF"/>
        <w:ind w:firstLine="450"/>
        <w:jc w:val="both"/>
        <w:textAlignment w:val="baseline"/>
        <w:rPr>
          <w:color w:val="000000"/>
          <w:sz w:val="28"/>
          <w:szCs w:val="28"/>
        </w:rPr>
      </w:pPr>
      <w:bookmarkStart w:id="80" w:name="n95"/>
      <w:bookmarkEnd w:id="80"/>
      <w:r w:rsidRPr="00AD3CE2">
        <w:rPr>
          <w:color w:val="000000"/>
          <w:sz w:val="28"/>
          <w:szCs w:val="28"/>
        </w:rPr>
        <w:t>4</w:t>
      </w:r>
      <w:r>
        <w:rPr>
          <w:color w:val="000000"/>
          <w:sz w:val="28"/>
          <w:szCs w:val="28"/>
        </w:rPr>
        <w:t>1</w:t>
      </w:r>
      <w:r w:rsidRPr="00AD3CE2">
        <w:rPr>
          <w:color w:val="000000"/>
          <w:sz w:val="28"/>
          <w:szCs w:val="28"/>
        </w:rPr>
        <w:t>. Друкування і розмноження в установі документів з грифом “Для службового користування” за допомогою електронно-обчислювальної та копіювально-розмножувальної техніки провадиться з урахуванням вимог законодавства у сфері захисту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81" w:name="n96"/>
      <w:bookmarkEnd w:id="81"/>
      <w:r w:rsidRPr="00AD3CE2">
        <w:rPr>
          <w:color w:val="000000"/>
          <w:sz w:val="28"/>
          <w:szCs w:val="28"/>
        </w:rPr>
        <w:t>Друкування і розмноження документів з мобілізаційних питань  здійснюється працівниками установи, які мають допуск до роботи з такими документами.</w:t>
      </w:r>
    </w:p>
    <w:p w:rsidR="009260A3" w:rsidRPr="00AD3CE2" w:rsidRDefault="009260A3" w:rsidP="009260A3">
      <w:pPr>
        <w:shd w:val="clear" w:color="auto" w:fill="FFFFFF"/>
        <w:ind w:firstLine="450"/>
        <w:jc w:val="both"/>
        <w:textAlignment w:val="baseline"/>
        <w:rPr>
          <w:color w:val="000000"/>
          <w:sz w:val="28"/>
          <w:szCs w:val="28"/>
        </w:rPr>
      </w:pPr>
      <w:bookmarkStart w:id="82" w:name="n97"/>
      <w:bookmarkEnd w:id="82"/>
      <w:r w:rsidRPr="00AD3CE2">
        <w:rPr>
          <w:color w:val="000000"/>
          <w:sz w:val="28"/>
          <w:szCs w:val="28"/>
        </w:rPr>
        <w:t>4</w:t>
      </w:r>
      <w:r>
        <w:rPr>
          <w:color w:val="000000"/>
          <w:sz w:val="28"/>
          <w:szCs w:val="28"/>
        </w:rPr>
        <w:t>2</w:t>
      </w:r>
      <w:r w:rsidRPr="00AD3CE2">
        <w:rPr>
          <w:color w:val="000000"/>
          <w:sz w:val="28"/>
          <w:szCs w:val="28"/>
        </w:rPr>
        <w:t>. У правому верхньому куті першої сторінки документа, що містить службову інформацію, проставляються гриф “Для службового користування” та номер примірника, наприклад:</w:t>
      </w:r>
    </w:p>
    <w:tbl>
      <w:tblPr>
        <w:tblW w:w="5000" w:type="pct"/>
        <w:tblCellMar>
          <w:left w:w="0" w:type="dxa"/>
          <w:right w:w="0" w:type="dxa"/>
        </w:tblCellMar>
        <w:tblLook w:val="04A0" w:firstRow="1" w:lastRow="0" w:firstColumn="1" w:lastColumn="0" w:noHBand="0" w:noVBand="1"/>
      </w:tblPr>
      <w:tblGrid>
        <w:gridCol w:w="4411"/>
        <w:gridCol w:w="4944"/>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83" w:name="n98"/>
            <w:bookmarkEnd w:id="83"/>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“Для службового користування </w:t>
            </w:r>
            <w:r w:rsidRPr="00AD3CE2">
              <w:rPr>
                <w:sz w:val="28"/>
                <w:szCs w:val="28"/>
              </w:rPr>
              <w:br/>
              <w:t>Прим. № 3”.</w:t>
            </w:r>
          </w:p>
        </w:tc>
      </w:tr>
    </w:tbl>
    <w:p w:rsidR="009260A3" w:rsidRPr="00AD3CE2" w:rsidRDefault="009260A3" w:rsidP="009260A3">
      <w:pPr>
        <w:shd w:val="clear" w:color="auto" w:fill="FFFFFF"/>
        <w:ind w:firstLine="450"/>
        <w:jc w:val="both"/>
        <w:textAlignment w:val="baseline"/>
        <w:rPr>
          <w:color w:val="000000"/>
          <w:sz w:val="28"/>
          <w:szCs w:val="28"/>
        </w:rPr>
      </w:pPr>
      <w:bookmarkStart w:id="84" w:name="n99"/>
      <w:bookmarkEnd w:id="84"/>
      <w:r w:rsidRPr="00AD3CE2">
        <w:rPr>
          <w:color w:val="000000"/>
          <w:sz w:val="28"/>
          <w:szCs w:val="28"/>
        </w:rPr>
        <w:t>Установа, яка є розробником документа з грифом “Для службового користування”, може зазначити на документі інформацію про заборону на розмноження (копіювання) такого документа в інших установах, наприклад:</w:t>
      </w:r>
    </w:p>
    <w:tbl>
      <w:tblPr>
        <w:tblW w:w="5000" w:type="pct"/>
        <w:tblCellMar>
          <w:left w:w="0" w:type="dxa"/>
          <w:right w:w="0" w:type="dxa"/>
        </w:tblCellMar>
        <w:tblLook w:val="04A0" w:firstRow="1" w:lastRow="0" w:firstColumn="1" w:lastColumn="0" w:noHBand="0" w:noVBand="1"/>
      </w:tblPr>
      <w:tblGrid>
        <w:gridCol w:w="4411"/>
        <w:gridCol w:w="4944"/>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85" w:name="n100"/>
            <w:bookmarkEnd w:id="85"/>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“Для службового користування </w:t>
            </w:r>
            <w:r w:rsidRPr="00AD3CE2">
              <w:rPr>
                <w:sz w:val="28"/>
                <w:szCs w:val="28"/>
              </w:rPr>
              <w:br/>
              <w:t>Прим. № 2 </w:t>
            </w:r>
            <w:r w:rsidRPr="00AD3CE2">
              <w:rPr>
                <w:sz w:val="28"/>
                <w:szCs w:val="28"/>
              </w:rPr>
              <w:br/>
              <w:t>Копіюванню не підлягає”.</w:t>
            </w:r>
          </w:p>
        </w:tc>
      </w:tr>
    </w:tbl>
    <w:p w:rsidR="009260A3" w:rsidRPr="00AD3CE2" w:rsidRDefault="009260A3" w:rsidP="009260A3">
      <w:pPr>
        <w:shd w:val="clear" w:color="auto" w:fill="FFFFFF"/>
        <w:ind w:firstLine="450"/>
        <w:jc w:val="both"/>
        <w:textAlignment w:val="baseline"/>
        <w:rPr>
          <w:color w:val="000000"/>
          <w:sz w:val="28"/>
          <w:szCs w:val="28"/>
        </w:rPr>
      </w:pPr>
      <w:bookmarkStart w:id="86" w:name="n101"/>
      <w:bookmarkEnd w:id="86"/>
      <w:r w:rsidRPr="00AD3CE2">
        <w:rPr>
          <w:color w:val="000000"/>
          <w:sz w:val="28"/>
          <w:szCs w:val="28"/>
        </w:rPr>
        <w:t>Відмітк</w:t>
      </w:r>
      <w:r>
        <w:rPr>
          <w:color w:val="000000"/>
          <w:sz w:val="28"/>
          <w:szCs w:val="28"/>
        </w:rPr>
        <w:t>а</w:t>
      </w:r>
      <w:r w:rsidRPr="00AD3CE2">
        <w:rPr>
          <w:color w:val="000000"/>
          <w:sz w:val="28"/>
          <w:szCs w:val="28"/>
        </w:rPr>
        <w:t xml:space="preserve"> “Літер “М”, номер примірника зазначаються нижче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наприклад:</w:t>
      </w:r>
    </w:p>
    <w:tbl>
      <w:tblPr>
        <w:tblW w:w="5000" w:type="pct"/>
        <w:tblCellMar>
          <w:left w:w="0" w:type="dxa"/>
          <w:right w:w="0" w:type="dxa"/>
        </w:tblCellMar>
        <w:tblLook w:val="04A0" w:firstRow="1" w:lastRow="0" w:firstColumn="1" w:lastColumn="0" w:noHBand="0" w:noVBand="1"/>
      </w:tblPr>
      <w:tblGrid>
        <w:gridCol w:w="4411"/>
        <w:gridCol w:w="4944"/>
      </w:tblGrid>
      <w:tr w:rsidR="009260A3" w:rsidRPr="00AD3CE2" w:rsidTr="00F963F4">
        <w:tc>
          <w:tcPr>
            <w:tcW w:w="4411" w:type="dxa"/>
            <w:hideMark/>
          </w:tcPr>
          <w:p w:rsidR="009260A3" w:rsidRPr="00AD3CE2" w:rsidRDefault="009260A3" w:rsidP="00F963F4">
            <w:pPr>
              <w:spacing w:before="150" w:after="150"/>
              <w:textAlignment w:val="baseline"/>
              <w:rPr>
                <w:sz w:val="28"/>
                <w:szCs w:val="28"/>
              </w:rPr>
            </w:pPr>
            <w:bookmarkStart w:id="87" w:name="n102"/>
            <w:bookmarkEnd w:id="87"/>
          </w:p>
        </w:tc>
        <w:tc>
          <w:tcPr>
            <w:tcW w:w="4944" w:type="dxa"/>
            <w:hideMark/>
          </w:tcPr>
          <w:p w:rsidR="009260A3" w:rsidRPr="00AD3CE2" w:rsidRDefault="009260A3" w:rsidP="00F963F4">
            <w:pPr>
              <w:spacing w:before="150" w:after="150"/>
              <w:textAlignment w:val="baseline"/>
              <w:rPr>
                <w:sz w:val="28"/>
                <w:szCs w:val="28"/>
              </w:rPr>
            </w:pPr>
            <w:r w:rsidRPr="00AD3CE2">
              <w:rPr>
                <w:sz w:val="28"/>
                <w:szCs w:val="28"/>
              </w:rPr>
              <w:t>“Для службового користування </w:t>
            </w:r>
            <w:r w:rsidRPr="00AD3CE2">
              <w:rPr>
                <w:sz w:val="28"/>
                <w:szCs w:val="28"/>
              </w:rPr>
              <w:br/>
              <w:t>Літер “М” </w:t>
            </w:r>
            <w:r w:rsidRPr="00AD3CE2">
              <w:rPr>
                <w:sz w:val="28"/>
                <w:szCs w:val="28"/>
              </w:rPr>
              <w:br/>
              <w:t>Прим. № 2”</w:t>
            </w:r>
          </w:p>
        </w:tc>
      </w:tr>
    </w:tbl>
    <w:p w:rsidR="009260A3" w:rsidRPr="00AD3CE2" w:rsidRDefault="009260A3" w:rsidP="009260A3">
      <w:pPr>
        <w:shd w:val="clear" w:color="auto" w:fill="FFFFFF"/>
        <w:ind w:firstLine="450"/>
        <w:jc w:val="both"/>
        <w:textAlignment w:val="baseline"/>
        <w:rPr>
          <w:color w:val="000000"/>
          <w:sz w:val="28"/>
          <w:szCs w:val="28"/>
        </w:rPr>
      </w:pPr>
      <w:bookmarkStart w:id="88" w:name="n103"/>
      <w:bookmarkStart w:id="89" w:name="n105"/>
      <w:bookmarkStart w:id="90" w:name="n106"/>
      <w:bookmarkStart w:id="91" w:name="n107"/>
      <w:bookmarkEnd w:id="88"/>
      <w:bookmarkEnd w:id="89"/>
      <w:bookmarkEnd w:id="90"/>
      <w:bookmarkEnd w:id="91"/>
      <w:r w:rsidRPr="00AD3CE2">
        <w:rPr>
          <w:color w:val="000000"/>
          <w:sz w:val="28"/>
          <w:szCs w:val="28"/>
        </w:rPr>
        <w:t>4</w:t>
      </w:r>
      <w:r>
        <w:rPr>
          <w:color w:val="000000"/>
          <w:sz w:val="28"/>
          <w:szCs w:val="28"/>
        </w:rPr>
        <w:t>3</w:t>
      </w:r>
      <w:r w:rsidRPr="00AD3CE2">
        <w:rPr>
          <w:color w:val="000000"/>
          <w:sz w:val="28"/>
          <w:szCs w:val="28"/>
        </w:rPr>
        <w:t>. 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w:t>
      </w:r>
    </w:p>
    <w:tbl>
      <w:tblPr>
        <w:tblW w:w="5000" w:type="pct"/>
        <w:tblCellMar>
          <w:left w:w="0" w:type="dxa"/>
          <w:right w:w="0" w:type="dxa"/>
        </w:tblCellMar>
        <w:tblLook w:val="04A0" w:firstRow="1" w:lastRow="0" w:firstColumn="1" w:lastColumn="0" w:noHBand="0" w:noVBand="1"/>
      </w:tblPr>
      <w:tblGrid>
        <w:gridCol w:w="4238"/>
        <w:gridCol w:w="5117"/>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92" w:name="n108"/>
            <w:bookmarkEnd w:id="92"/>
          </w:p>
        </w:tc>
        <w:tc>
          <w:tcPr>
            <w:tcW w:w="6420" w:type="dxa"/>
            <w:hideMark/>
          </w:tcPr>
          <w:p w:rsidR="009260A3" w:rsidRDefault="009260A3" w:rsidP="00F963F4">
            <w:pPr>
              <w:textAlignment w:val="baseline"/>
              <w:rPr>
                <w:sz w:val="28"/>
                <w:szCs w:val="28"/>
              </w:rPr>
            </w:pPr>
            <w:r w:rsidRPr="00AD3CE2">
              <w:rPr>
                <w:sz w:val="28"/>
                <w:szCs w:val="28"/>
              </w:rPr>
              <w:t>“Для службового користування </w:t>
            </w:r>
            <w:r w:rsidRPr="00AD3CE2">
              <w:rPr>
                <w:sz w:val="28"/>
                <w:szCs w:val="28"/>
              </w:rPr>
              <w:br/>
              <w:t>Прим. № 4 </w:t>
            </w:r>
            <w:r w:rsidRPr="00AD3CE2">
              <w:rPr>
                <w:sz w:val="28"/>
                <w:szCs w:val="28"/>
              </w:rPr>
              <w:br/>
              <w:t>Додаток до наказу </w:t>
            </w:r>
            <w:r w:rsidRPr="00AD3CE2">
              <w:rPr>
                <w:sz w:val="28"/>
                <w:szCs w:val="28"/>
              </w:rPr>
              <w:br/>
              <w:t>__________________ </w:t>
            </w:r>
            <w:r w:rsidRPr="00AD3CE2">
              <w:rPr>
                <w:sz w:val="28"/>
                <w:szCs w:val="28"/>
              </w:rPr>
              <w:br/>
            </w:r>
            <w:r w:rsidRPr="00AD3CE2">
              <w:rPr>
                <w:color w:val="000000"/>
                <w:sz w:val="28"/>
                <w:szCs w:val="28"/>
              </w:rPr>
              <w:t>(найменування установи)</w:t>
            </w:r>
            <w:r w:rsidRPr="00AD3CE2">
              <w:rPr>
                <w:sz w:val="28"/>
                <w:szCs w:val="28"/>
              </w:rPr>
              <w:t> </w:t>
            </w:r>
            <w:r w:rsidRPr="00AD3CE2">
              <w:rPr>
                <w:sz w:val="28"/>
                <w:szCs w:val="28"/>
              </w:rPr>
              <w:br/>
              <w:t>___ ______ 20___ р. №____”.</w:t>
            </w:r>
          </w:p>
          <w:p w:rsidR="009260A3" w:rsidRPr="00E43197" w:rsidRDefault="009260A3" w:rsidP="00F963F4">
            <w:pPr>
              <w:textAlignment w:val="baseline"/>
              <w:rPr>
                <w:sz w:val="16"/>
                <w:szCs w:val="16"/>
              </w:rPr>
            </w:pPr>
          </w:p>
        </w:tc>
      </w:tr>
    </w:tbl>
    <w:p w:rsidR="009260A3" w:rsidRPr="00AD3CE2" w:rsidRDefault="009260A3" w:rsidP="009260A3">
      <w:pPr>
        <w:shd w:val="clear" w:color="auto" w:fill="FFFFFF"/>
        <w:ind w:firstLine="450"/>
        <w:jc w:val="both"/>
        <w:textAlignment w:val="baseline"/>
        <w:rPr>
          <w:color w:val="000000"/>
          <w:sz w:val="28"/>
          <w:szCs w:val="28"/>
        </w:rPr>
      </w:pPr>
      <w:bookmarkStart w:id="93" w:name="n109"/>
      <w:bookmarkEnd w:id="93"/>
      <w:r w:rsidRPr="00AD3CE2">
        <w:rPr>
          <w:color w:val="000000"/>
          <w:sz w:val="28"/>
          <w:szCs w:val="28"/>
        </w:rPr>
        <w:t>У разі коли додатки надсилаються разом із супровідним листом, після тексту листа перед підписом зазначається наявність додатків, їх обсяг, реєстраційні індекси і дати, наприклад:</w:t>
      </w:r>
    </w:p>
    <w:tbl>
      <w:tblPr>
        <w:tblW w:w="5000" w:type="pct"/>
        <w:tblCellMar>
          <w:left w:w="0" w:type="dxa"/>
          <w:right w:w="0" w:type="dxa"/>
        </w:tblCellMar>
        <w:tblLook w:val="04A0" w:firstRow="1" w:lastRow="0" w:firstColumn="1" w:lastColumn="0" w:noHBand="0" w:noVBand="1"/>
      </w:tblPr>
      <w:tblGrid>
        <w:gridCol w:w="328"/>
        <w:gridCol w:w="1631"/>
        <w:gridCol w:w="7396"/>
      </w:tblGrid>
      <w:tr w:rsidR="009260A3" w:rsidRPr="00AD3CE2" w:rsidTr="00F963F4">
        <w:tc>
          <w:tcPr>
            <w:tcW w:w="510" w:type="dxa"/>
            <w:hideMark/>
          </w:tcPr>
          <w:p w:rsidR="009260A3" w:rsidRPr="00AD3CE2" w:rsidRDefault="009260A3" w:rsidP="00F963F4">
            <w:pPr>
              <w:rPr>
                <w:sz w:val="28"/>
                <w:szCs w:val="28"/>
              </w:rPr>
            </w:pPr>
            <w:bookmarkStart w:id="94" w:name="n110"/>
            <w:bookmarkEnd w:id="94"/>
          </w:p>
        </w:tc>
        <w:tc>
          <w:tcPr>
            <w:tcW w:w="1875" w:type="dxa"/>
            <w:hideMark/>
          </w:tcPr>
          <w:p w:rsidR="009260A3" w:rsidRPr="00AD3CE2" w:rsidRDefault="009260A3" w:rsidP="00F963F4">
            <w:pPr>
              <w:spacing w:before="150" w:after="150"/>
              <w:textAlignment w:val="baseline"/>
              <w:rPr>
                <w:sz w:val="28"/>
                <w:szCs w:val="28"/>
              </w:rPr>
            </w:pPr>
            <w:r w:rsidRPr="00AD3CE2">
              <w:rPr>
                <w:sz w:val="28"/>
                <w:szCs w:val="28"/>
              </w:rPr>
              <w:t>“Додаток:</w:t>
            </w:r>
          </w:p>
        </w:tc>
        <w:tc>
          <w:tcPr>
            <w:tcW w:w="10605" w:type="dxa"/>
            <w:hideMark/>
          </w:tcPr>
          <w:p w:rsidR="009260A3" w:rsidRPr="00AD3CE2" w:rsidRDefault="009260A3" w:rsidP="00F963F4">
            <w:pPr>
              <w:spacing w:before="150" w:after="150"/>
              <w:textAlignment w:val="baseline"/>
              <w:rPr>
                <w:sz w:val="28"/>
                <w:szCs w:val="28"/>
              </w:rPr>
            </w:pPr>
            <w:r w:rsidRPr="00AD3CE2">
              <w:rPr>
                <w:sz w:val="28"/>
                <w:szCs w:val="28"/>
              </w:rPr>
              <w:t>довідка про виконання плану заходів із впровадження нових видів продукції від 14 серпня 2016 р</w:t>
            </w:r>
            <w:r>
              <w:rPr>
                <w:sz w:val="28"/>
                <w:szCs w:val="28"/>
              </w:rPr>
              <w:t>оку</w:t>
            </w:r>
            <w:r w:rsidRPr="00AD3CE2">
              <w:rPr>
                <w:sz w:val="28"/>
                <w:szCs w:val="28"/>
              </w:rPr>
              <w:t xml:space="preserve"> № 01-25/52 ДСК на 5 </w:t>
            </w:r>
            <w:proofErr w:type="spellStart"/>
            <w:r w:rsidRPr="00AD3CE2">
              <w:rPr>
                <w:sz w:val="28"/>
                <w:szCs w:val="28"/>
              </w:rPr>
              <w:t>арк</w:t>
            </w:r>
            <w:proofErr w:type="spellEnd"/>
            <w:r w:rsidRPr="00AD3CE2">
              <w:rPr>
                <w:sz w:val="28"/>
                <w:szCs w:val="28"/>
              </w:rPr>
              <w:t>., прим. № 2.”.</w:t>
            </w:r>
          </w:p>
        </w:tc>
      </w:tr>
    </w:tbl>
    <w:p w:rsidR="009260A3" w:rsidRPr="00AD3CE2" w:rsidRDefault="009260A3" w:rsidP="009260A3">
      <w:pPr>
        <w:shd w:val="clear" w:color="auto" w:fill="FFFFFF"/>
        <w:ind w:firstLine="450"/>
        <w:jc w:val="both"/>
        <w:textAlignment w:val="baseline"/>
        <w:rPr>
          <w:color w:val="000000"/>
          <w:sz w:val="28"/>
          <w:szCs w:val="28"/>
        </w:rPr>
      </w:pPr>
      <w:bookmarkStart w:id="95" w:name="n111"/>
      <w:bookmarkEnd w:id="95"/>
      <w:r w:rsidRPr="00AD3CE2">
        <w:rPr>
          <w:color w:val="000000"/>
          <w:sz w:val="28"/>
          <w:szCs w:val="28"/>
        </w:rPr>
        <w:t>Якщо інформація з обмеженим доступом міститься тільки у додатку до документа з грифом “Для службового користування”, під таким грифом ставиться позначка “(без додатка - відкрита інформація)”, наприклад:</w:t>
      </w:r>
    </w:p>
    <w:tbl>
      <w:tblPr>
        <w:tblW w:w="5000" w:type="pct"/>
        <w:tblCellMar>
          <w:left w:w="0" w:type="dxa"/>
          <w:right w:w="0" w:type="dxa"/>
        </w:tblCellMar>
        <w:tblLook w:val="04A0" w:firstRow="1" w:lastRow="0" w:firstColumn="1" w:lastColumn="0" w:noHBand="0" w:noVBand="1"/>
      </w:tblPr>
      <w:tblGrid>
        <w:gridCol w:w="4411"/>
        <w:gridCol w:w="4944"/>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96" w:name="n112"/>
            <w:bookmarkEnd w:id="96"/>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“Для службового користування </w:t>
            </w:r>
            <w:r w:rsidRPr="00AD3CE2">
              <w:rPr>
                <w:sz w:val="28"/>
                <w:szCs w:val="28"/>
              </w:rPr>
              <w:br/>
              <w:t>(без додатка - відкрита інформація) </w:t>
            </w:r>
            <w:r w:rsidRPr="00AD3CE2">
              <w:rPr>
                <w:sz w:val="28"/>
                <w:szCs w:val="28"/>
              </w:rPr>
              <w:br/>
              <w:t>Прим. № 1”.</w:t>
            </w:r>
          </w:p>
        </w:tc>
      </w:tr>
    </w:tbl>
    <w:p w:rsidR="009260A3" w:rsidRPr="00AD3CE2" w:rsidRDefault="009260A3" w:rsidP="009260A3">
      <w:pPr>
        <w:shd w:val="clear" w:color="auto" w:fill="FFFFFF"/>
        <w:ind w:firstLine="450"/>
        <w:jc w:val="both"/>
        <w:textAlignment w:val="baseline"/>
        <w:rPr>
          <w:color w:val="000000"/>
          <w:sz w:val="28"/>
          <w:szCs w:val="28"/>
        </w:rPr>
      </w:pPr>
      <w:bookmarkStart w:id="97" w:name="n113"/>
      <w:bookmarkEnd w:id="97"/>
      <w:r w:rsidRPr="00AD3CE2">
        <w:rPr>
          <w:color w:val="000000"/>
          <w:sz w:val="28"/>
          <w:szCs w:val="28"/>
        </w:rPr>
        <w:t>4</w:t>
      </w:r>
      <w:r>
        <w:rPr>
          <w:color w:val="000000"/>
          <w:sz w:val="28"/>
          <w:szCs w:val="28"/>
        </w:rPr>
        <w:t>4</w:t>
      </w:r>
      <w:r w:rsidRPr="00AD3CE2">
        <w:rPr>
          <w:color w:val="000000"/>
          <w:sz w:val="28"/>
          <w:szCs w:val="28"/>
        </w:rPr>
        <w:t>. У друкованих виданнях гриф “Для службового користування” і номер примірника зазначаються на обкладинці та на титульному аркуші видання. Якщо видання складається з кількох частин, такий гриф зазначається на кожній його частині, що містить службову інформацію.</w:t>
      </w:r>
    </w:p>
    <w:p w:rsidR="009260A3" w:rsidRPr="00AD3CE2" w:rsidRDefault="009260A3" w:rsidP="009260A3">
      <w:pPr>
        <w:shd w:val="clear" w:color="auto" w:fill="FFFFFF"/>
        <w:ind w:firstLine="450"/>
        <w:jc w:val="both"/>
        <w:textAlignment w:val="baseline"/>
        <w:rPr>
          <w:color w:val="000000"/>
          <w:sz w:val="28"/>
          <w:szCs w:val="28"/>
        </w:rPr>
      </w:pPr>
      <w:bookmarkStart w:id="98" w:name="n114"/>
      <w:bookmarkEnd w:id="98"/>
      <w:r w:rsidRPr="00AD3CE2">
        <w:rPr>
          <w:color w:val="000000"/>
          <w:sz w:val="28"/>
          <w:szCs w:val="28"/>
        </w:rPr>
        <w:t>4</w:t>
      </w:r>
      <w:r>
        <w:rPr>
          <w:color w:val="000000"/>
          <w:sz w:val="28"/>
          <w:szCs w:val="28"/>
        </w:rPr>
        <w:t>5</w:t>
      </w:r>
      <w:r w:rsidRPr="00AD3CE2">
        <w:rPr>
          <w:color w:val="000000"/>
          <w:sz w:val="28"/>
          <w:szCs w:val="28"/>
        </w:rPr>
        <w:t xml:space="preserve">. На зворотному боці останнього аркуша примірника документа, що залишається у справі установи,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w:t>
      </w:r>
      <w:proofErr w:type="spellStart"/>
      <w:r w:rsidRPr="00AD3CE2">
        <w:rPr>
          <w:color w:val="000000"/>
          <w:sz w:val="28"/>
          <w:szCs w:val="28"/>
        </w:rPr>
        <w:t>акта</w:t>
      </w:r>
      <w:proofErr w:type="spellEnd"/>
      <w:r w:rsidRPr="00AD3CE2">
        <w:rPr>
          <w:color w:val="000000"/>
          <w:sz w:val="28"/>
          <w:szCs w:val="28"/>
        </w:rPr>
        <w:t xml:space="preserve">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w:t>
      </w:r>
    </w:p>
    <w:tbl>
      <w:tblPr>
        <w:tblW w:w="5000" w:type="pct"/>
        <w:tblCellMar>
          <w:left w:w="0" w:type="dxa"/>
          <w:right w:w="0" w:type="dxa"/>
        </w:tblCellMar>
        <w:tblLook w:val="04A0" w:firstRow="1" w:lastRow="0" w:firstColumn="1" w:lastColumn="0" w:noHBand="0" w:noVBand="1"/>
      </w:tblPr>
      <w:tblGrid>
        <w:gridCol w:w="4413"/>
        <w:gridCol w:w="4942"/>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99" w:name="n115"/>
            <w:bookmarkEnd w:id="99"/>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“Надруковано три примірники. </w:t>
            </w:r>
            <w:r w:rsidRPr="00AD3CE2">
              <w:rPr>
                <w:sz w:val="28"/>
                <w:szCs w:val="28"/>
              </w:rPr>
              <w:br/>
              <w:t>Прим. № 1 - Мін’юсту </w:t>
            </w:r>
            <w:r w:rsidRPr="00AD3CE2">
              <w:rPr>
                <w:sz w:val="28"/>
                <w:szCs w:val="28"/>
              </w:rPr>
              <w:br/>
              <w:t>Прим. № 2 - Мінфіну </w:t>
            </w:r>
            <w:r w:rsidRPr="00AD3CE2">
              <w:rPr>
                <w:sz w:val="28"/>
                <w:szCs w:val="28"/>
              </w:rPr>
              <w:br/>
              <w:t>Прим. № 3 - до справи № 02-10 </w:t>
            </w:r>
            <w:r w:rsidRPr="00AD3CE2">
              <w:rPr>
                <w:sz w:val="28"/>
                <w:szCs w:val="28"/>
              </w:rPr>
              <w:br/>
              <w:t>Пункт 3.7 переліку відомостей </w:t>
            </w:r>
            <w:r w:rsidRPr="00AD3CE2">
              <w:rPr>
                <w:sz w:val="28"/>
                <w:szCs w:val="28"/>
              </w:rPr>
              <w:br/>
              <w:t>АРМ інвентарний номер 5”.</w:t>
            </w:r>
          </w:p>
        </w:tc>
      </w:tr>
    </w:tbl>
    <w:p w:rsidR="009260A3" w:rsidRPr="00AD3CE2" w:rsidRDefault="009260A3" w:rsidP="009260A3">
      <w:pPr>
        <w:shd w:val="clear" w:color="auto" w:fill="FFFFFF"/>
        <w:ind w:firstLine="450"/>
        <w:jc w:val="both"/>
        <w:textAlignment w:val="baseline"/>
        <w:rPr>
          <w:color w:val="000000"/>
          <w:sz w:val="28"/>
          <w:szCs w:val="28"/>
        </w:rPr>
      </w:pPr>
      <w:bookmarkStart w:id="100" w:name="n116"/>
      <w:bookmarkEnd w:id="100"/>
      <w:r w:rsidRPr="00AD3CE2">
        <w:rPr>
          <w:color w:val="000000"/>
          <w:sz w:val="28"/>
          <w:szCs w:val="28"/>
        </w:rPr>
        <w:t>4</w:t>
      </w:r>
      <w:r>
        <w:rPr>
          <w:color w:val="000000"/>
          <w:sz w:val="28"/>
          <w:szCs w:val="28"/>
        </w:rPr>
        <w:t>6</w:t>
      </w:r>
      <w:r w:rsidRPr="00AD3CE2">
        <w:rPr>
          <w:color w:val="000000"/>
          <w:sz w:val="28"/>
          <w:szCs w:val="28"/>
        </w:rPr>
        <w:t>. 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w:t>
      </w:r>
    </w:p>
    <w:tbl>
      <w:tblPr>
        <w:tblW w:w="5000" w:type="pct"/>
        <w:tblCellMar>
          <w:left w:w="0" w:type="dxa"/>
          <w:right w:w="0" w:type="dxa"/>
        </w:tblCellMar>
        <w:tblLook w:val="04A0" w:firstRow="1" w:lastRow="0" w:firstColumn="1" w:lastColumn="0" w:noHBand="0" w:noVBand="1"/>
      </w:tblPr>
      <w:tblGrid>
        <w:gridCol w:w="4494"/>
        <w:gridCol w:w="4861"/>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101" w:name="n117"/>
            <w:bookmarkEnd w:id="101"/>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“Прим. № 1-8 - за списком на розсилку; </w:t>
            </w:r>
            <w:r w:rsidRPr="00AD3CE2">
              <w:rPr>
                <w:sz w:val="28"/>
                <w:szCs w:val="28"/>
              </w:rPr>
              <w:br/>
              <w:t>Прим. № 9 - до справи № 02-10”.</w:t>
            </w:r>
          </w:p>
        </w:tc>
      </w:tr>
    </w:tbl>
    <w:p w:rsidR="009260A3" w:rsidRPr="00AD3CE2" w:rsidRDefault="009260A3" w:rsidP="009260A3">
      <w:pPr>
        <w:shd w:val="clear" w:color="auto" w:fill="FFFFFF"/>
        <w:ind w:firstLine="450"/>
        <w:jc w:val="both"/>
        <w:textAlignment w:val="baseline"/>
        <w:rPr>
          <w:color w:val="000000"/>
          <w:sz w:val="28"/>
          <w:szCs w:val="28"/>
        </w:rPr>
      </w:pPr>
      <w:bookmarkStart w:id="102" w:name="n118"/>
      <w:bookmarkEnd w:id="102"/>
    </w:p>
    <w:p w:rsidR="009260A3" w:rsidRPr="00AD3CE2" w:rsidRDefault="009260A3" w:rsidP="009260A3">
      <w:pPr>
        <w:shd w:val="clear" w:color="auto" w:fill="FFFFFF"/>
        <w:ind w:firstLine="450"/>
        <w:jc w:val="both"/>
        <w:textAlignment w:val="baseline"/>
        <w:rPr>
          <w:color w:val="000000"/>
          <w:sz w:val="28"/>
          <w:szCs w:val="28"/>
        </w:rPr>
      </w:pPr>
      <w:bookmarkStart w:id="103" w:name="n119"/>
      <w:bookmarkEnd w:id="103"/>
      <w:r w:rsidRPr="00AD3CE2">
        <w:rPr>
          <w:color w:val="000000"/>
          <w:sz w:val="28"/>
          <w:szCs w:val="28"/>
        </w:rPr>
        <w:t>4</w:t>
      </w:r>
      <w:r>
        <w:rPr>
          <w:color w:val="000000"/>
          <w:sz w:val="28"/>
          <w:szCs w:val="28"/>
        </w:rPr>
        <w:t>7</w:t>
      </w:r>
      <w:r w:rsidRPr="00AD3CE2">
        <w:rPr>
          <w:color w:val="000000"/>
          <w:sz w:val="28"/>
          <w:szCs w:val="28"/>
        </w:rPr>
        <w:t>. На кожному примірнику вихідного документа та додатках до нього на лицьовому боці в нижньому лівому куті останнього аркуша зазначаються прізвище (прізвище, ім’я, по батькові) виконавця та номер його службового телефону, наприклад:</w:t>
      </w:r>
    </w:p>
    <w:tbl>
      <w:tblPr>
        <w:tblW w:w="5000" w:type="pct"/>
        <w:tblCellMar>
          <w:left w:w="0" w:type="dxa"/>
          <w:right w:w="0" w:type="dxa"/>
        </w:tblCellMar>
        <w:tblLook w:val="04A0" w:firstRow="1" w:lastRow="0" w:firstColumn="1" w:lastColumn="0" w:noHBand="0" w:noVBand="1"/>
      </w:tblPr>
      <w:tblGrid>
        <w:gridCol w:w="4477"/>
        <w:gridCol w:w="4878"/>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104" w:name="n120"/>
            <w:bookmarkEnd w:id="104"/>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“Марченко 255 55 55”</w:t>
            </w:r>
          </w:p>
        </w:tc>
      </w:tr>
    </w:tbl>
    <w:p w:rsidR="009260A3" w:rsidRPr="00AD3CE2" w:rsidRDefault="009260A3" w:rsidP="009260A3">
      <w:pPr>
        <w:shd w:val="clear" w:color="auto" w:fill="FFFFFF"/>
        <w:ind w:firstLine="450"/>
        <w:jc w:val="both"/>
        <w:textAlignment w:val="baseline"/>
        <w:rPr>
          <w:color w:val="000000"/>
          <w:sz w:val="28"/>
          <w:szCs w:val="28"/>
        </w:rPr>
      </w:pPr>
      <w:bookmarkStart w:id="105" w:name="n121"/>
      <w:bookmarkEnd w:id="105"/>
      <w:r w:rsidRPr="00AD3CE2">
        <w:rPr>
          <w:color w:val="000000"/>
          <w:sz w:val="28"/>
          <w:szCs w:val="28"/>
        </w:rPr>
        <w:t>або</w:t>
      </w:r>
    </w:p>
    <w:tbl>
      <w:tblPr>
        <w:tblW w:w="5000" w:type="pct"/>
        <w:tblCellMar>
          <w:left w:w="0" w:type="dxa"/>
          <w:right w:w="0" w:type="dxa"/>
        </w:tblCellMar>
        <w:tblLook w:val="04A0" w:firstRow="1" w:lastRow="0" w:firstColumn="1" w:lastColumn="0" w:noHBand="0" w:noVBand="1"/>
      </w:tblPr>
      <w:tblGrid>
        <w:gridCol w:w="3969"/>
        <w:gridCol w:w="5386"/>
      </w:tblGrid>
      <w:tr w:rsidR="009260A3" w:rsidRPr="00AD3CE2" w:rsidTr="00F963F4">
        <w:tc>
          <w:tcPr>
            <w:tcW w:w="3969" w:type="dxa"/>
            <w:hideMark/>
          </w:tcPr>
          <w:p w:rsidR="009260A3" w:rsidRPr="00AD3CE2" w:rsidRDefault="009260A3" w:rsidP="00F963F4">
            <w:pPr>
              <w:spacing w:before="150" w:after="150"/>
              <w:textAlignment w:val="baseline"/>
              <w:rPr>
                <w:sz w:val="28"/>
                <w:szCs w:val="28"/>
              </w:rPr>
            </w:pPr>
            <w:bookmarkStart w:id="106" w:name="n122"/>
            <w:bookmarkEnd w:id="106"/>
          </w:p>
        </w:tc>
        <w:tc>
          <w:tcPr>
            <w:tcW w:w="5386" w:type="dxa"/>
            <w:hideMark/>
          </w:tcPr>
          <w:p w:rsidR="009260A3" w:rsidRPr="00AD3CE2" w:rsidRDefault="009260A3" w:rsidP="00F963F4">
            <w:pPr>
              <w:spacing w:before="150" w:after="150"/>
              <w:textAlignment w:val="baseline"/>
              <w:rPr>
                <w:sz w:val="28"/>
                <w:szCs w:val="28"/>
              </w:rPr>
            </w:pPr>
            <w:r w:rsidRPr="00AD3CE2">
              <w:rPr>
                <w:sz w:val="28"/>
                <w:szCs w:val="28"/>
              </w:rPr>
              <w:t>“Марченко Петро Васильович 255 55 55”.</w:t>
            </w:r>
          </w:p>
        </w:tc>
      </w:tr>
    </w:tbl>
    <w:p w:rsidR="009260A3" w:rsidRPr="00AD3CE2" w:rsidRDefault="009260A3" w:rsidP="009260A3">
      <w:pPr>
        <w:shd w:val="clear" w:color="auto" w:fill="FFFFFF"/>
        <w:ind w:firstLine="450"/>
        <w:jc w:val="both"/>
        <w:textAlignment w:val="baseline"/>
        <w:rPr>
          <w:color w:val="000000"/>
          <w:sz w:val="28"/>
          <w:szCs w:val="28"/>
        </w:rPr>
      </w:pPr>
      <w:bookmarkStart w:id="107" w:name="n123"/>
      <w:bookmarkEnd w:id="107"/>
      <w:r w:rsidRPr="00AD3CE2">
        <w:rPr>
          <w:color w:val="000000"/>
          <w:sz w:val="28"/>
          <w:szCs w:val="28"/>
        </w:rPr>
        <w:t>4</w:t>
      </w:r>
      <w:r>
        <w:rPr>
          <w:color w:val="000000"/>
          <w:sz w:val="28"/>
          <w:szCs w:val="28"/>
        </w:rPr>
        <w:t>8</w:t>
      </w:r>
      <w:r w:rsidRPr="00AD3CE2">
        <w:rPr>
          <w:color w:val="000000"/>
          <w:sz w:val="28"/>
          <w:szCs w:val="28"/>
        </w:rPr>
        <w:t>. Після реєстрації створеного документа з грифом “Для службового користування” його чернетки і роздруковані варіанти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w:t>
      </w:r>
    </w:p>
    <w:p w:rsidR="009260A3" w:rsidRPr="00AD3CE2" w:rsidRDefault="009260A3" w:rsidP="009260A3">
      <w:pPr>
        <w:shd w:val="clear" w:color="auto" w:fill="FFFFFF"/>
        <w:ind w:firstLine="450"/>
        <w:jc w:val="both"/>
        <w:textAlignment w:val="baseline"/>
        <w:rPr>
          <w:color w:val="000000"/>
          <w:sz w:val="28"/>
          <w:szCs w:val="28"/>
        </w:rPr>
      </w:pPr>
      <w:bookmarkStart w:id="108" w:name="n124"/>
      <w:bookmarkEnd w:id="108"/>
      <w:r>
        <w:rPr>
          <w:color w:val="000000"/>
          <w:sz w:val="28"/>
          <w:szCs w:val="28"/>
        </w:rPr>
        <w:t>49</w:t>
      </w:r>
      <w:r w:rsidRPr="00AD3CE2">
        <w:rPr>
          <w:color w:val="000000"/>
          <w:sz w:val="28"/>
          <w:szCs w:val="28"/>
        </w:rPr>
        <w:t>. Розмноження документів з грифом “Для службов</w:t>
      </w:r>
      <w:r>
        <w:rPr>
          <w:color w:val="000000"/>
          <w:sz w:val="28"/>
          <w:szCs w:val="28"/>
        </w:rPr>
        <w:t>ого користування” здійснюється службою діловодства</w:t>
      </w:r>
      <w:r w:rsidRPr="00AD3CE2">
        <w:rPr>
          <w:color w:val="000000"/>
          <w:sz w:val="28"/>
          <w:szCs w:val="28"/>
        </w:rPr>
        <w:t xml:space="preserve"> або іншим структурним підрозділом, визначеним розпорядчим документом установи, з дозволу </w:t>
      </w:r>
      <w:r>
        <w:rPr>
          <w:color w:val="000000"/>
          <w:sz w:val="28"/>
          <w:szCs w:val="28"/>
        </w:rPr>
        <w:t>міського голови</w:t>
      </w:r>
      <w:r w:rsidRPr="00AD3CE2">
        <w:rPr>
          <w:color w:val="000000"/>
          <w:sz w:val="28"/>
          <w:szCs w:val="28"/>
        </w:rPr>
        <w:t xml:space="preserve"> (його заступника) за умови оформлення замовлення за формою згідно з </w:t>
      </w:r>
      <w:hyperlink r:id="rId21" w:anchor="n300" w:history="1">
        <w:r w:rsidRPr="006141B8">
          <w:rPr>
            <w:sz w:val="28"/>
            <w:szCs w:val="28"/>
          </w:rPr>
          <w:t>додатком 8</w:t>
        </w:r>
      </w:hyperlink>
      <w:r w:rsidRPr="00AD3CE2">
        <w:rPr>
          <w:color w:val="000000"/>
          <w:sz w:val="28"/>
          <w:szCs w:val="28"/>
        </w:rPr>
        <w:t xml:space="preserve"> або відповідно до резолюції </w:t>
      </w:r>
      <w:r>
        <w:rPr>
          <w:color w:val="000000"/>
          <w:sz w:val="28"/>
          <w:szCs w:val="28"/>
        </w:rPr>
        <w:t>міського голови</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09" w:name="n125"/>
      <w:bookmarkEnd w:id="109"/>
      <w:r>
        <w:rPr>
          <w:color w:val="000000"/>
          <w:sz w:val="28"/>
          <w:szCs w:val="28"/>
        </w:rPr>
        <w:t>Міський голова</w:t>
      </w:r>
      <w:r w:rsidRPr="00AD3CE2">
        <w:rPr>
          <w:color w:val="000000"/>
          <w:sz w:val="28"/>
          <w:szCs w:val="28"/>
        </w:rPr>
        <w:t xml:space="preserve"> може у встановленому порядку делегувати повноваження щодо надання дозволу на розмноження таких документів керівникам структурних підрозділів, в яких документи опрацьовуються або зберігаються.</w:t>
      </w:r>
    </w:p>
    <w:p w:rsidR="009260A3" w:rsidRPr="00AD3CE2" w:rsidRDefault="009260A3" w:rsidP="009260A3">
      <w:pPr>
        <w:shd w:val="clear" w:color="auto" w:fill="FFFFFF"/>
        <w:ind w:firstLine="450"/>
        <w:jc w:val="both"/>
        <w:textAlignment w:val="baseline"/>
        <w:rPr>
          <w:color w:val="000000"/>
          <w:sz w:val="28"/>
          <w:szCs w:val="28"/>
        </w:rPr>
      </w:pPr>
      <w:bookmarkStart w:id="110" w:name="n126"/>
      <w:bookmarkEnd w:id="110"/>
      <w:r w:rsidRPr="00AD3CE2">
        <w:rPr>
          <w:color w:val="000000"/>
          <w:sz w:val="28"/>
          <w:szCs w:val="28"/>
        </w:rPr>
        <w:t>5</w:t>
      </w:r>
      <w:r>
        <w:rPr>
          <w:color w:val="000000"/>
          <w:sz w:val="28"/>
          <w:szCs w:val="28"/>
        </w:rPr>
        <w:t>0</w:t>
      </w:r>
      <w:r w:rsidRPr="00AD3CE2">
        <w:rPr>
          <w:color w:val="000000"/>
          <w:sz w:val="28"/>
          <w:szCs w:val="28"/>
        </w:rPr>
        <w:t>. На кожному примірнику розмноженого документа від руки проставляється номер примірника.</w:t>
      </w:r>
    </w:p>
    <w:p w:rsidR="009260A3" w:rsidRPr="00AD3CE2" w:rsidRDefault="009260A3" w:rsidP="009260A3">
      <w:pPr>
        <w:shd w:val="clear" w:color="auto" w:fill="FFFFFF"/>
        <w:ind w:firstLine="450"/>
        <w:jc w:val="both"/>
        <w:textAlignment w:val="baseline"/>
        <w:rPr>
          <w:color w:val="000000"/>
          <w:sz w:val="28"/>
          <w:szCs w:val="28"/>
        </w:rPr>
      </w:pPr>
      <w:bookmarkStart w:id="111" w:name="n127"/>
      <w:bookmarkEnd w:id="111"/>
      <w:r w:rsidRPr="00AD3CE2">
        <w:rPr>
          <w:color w:val="000000"/>
          <w:sz w:val="28"/>
          <w:szCs w:val="28"/>
        </w:rPr>
        <w:t>5</w:t>
      </w:r>
      <w:r>
        <w:rPr>
          <w:color w:val="000000"/>
          <w:sz w:val="28"/>
          <w:szCs w:val="28"/>
        </w:rPr>
        <w:t>1</w:t>
      </w:r>
      <w:r w:rsidRPr="00AD3CE2">
        <w:rPr>
          <w:color w:val="000000"/>
          <w:sz w:val="28"/>
          <w:szCs w:val="28"/>
        </w:rPr>
        <w:t xml:space="preserve">. Документ з грифом “Для службового користування”, одержаний від іншої установи для опрацювання одночасно в кількох структурних підрозділах, копіюється у визначеному пунктом </w:t>
      </w:r>
      <w:r>
        <w:rPr>
          <w:color w:val="000000"/>
          <w:sz w:val="28"/>
          <w:szCs w:val="28"/>
        </w:rPr>
        <w:t>49</w:t>
      </w:r>
      <w:r w:rsidRPr="00AD3CE2">
        <w:rPr>
          <w:color w:val="000000"/>
          <w:sz w:val="28"/>
          <w:szCs w:val="28"/>
        </w:rPr>
        <w:t xml:space="preserve"> цієї Інструкції порядку, якщо установа, яка є розробником документа, не встановила заборону на його розмноження.</w:t>
      </w:r>
    </w:p>
    <w:p w:rsidR="009260A3" w:rsidRPr="00AD3CE2" w:rsidRDefault="009260A3" w:rsidP="009260A3">
      <w:pPr>
        <w:shd w:val="clear" w:color="auto" w:fill="FFFFFF"/>
        <w:ind w:firstLine="450"/>
        <w:jc w:val="both"/>
        <w:textAlignment w:val="baseline"/>
        <w:rPr>
          <w:color w:val="000000"/>
          <w:sz w:val="28"/>
          <w:szCs w:val="28"/>
        </w:rPr>
      </w:pPr>
      <w:bookmarkStart w:id="112" w:name="n128"/>
      <w:bookmarkEnd w:id="112"/>
      <w:r w:rsidRPr="00AD3CE2">
        <w:rPr>
          <w:color w:val="000000"/>
          <w:sz w:val="28"/>
          <w:szCs w:val="28"/>
        </w:rPr>
        <w:t>5</w:t>
      </w:r>
      <w:r>
        <w:rPr>
          <w:color w:val="000000"/>
          <w:sz w:val="28"/>
          <w:szCs w:val="28"/>
        </w:rPr>
        <w:t>2</w:t>
      </w:r>
      <w:r w:rsidRPr="00AD3CE2">
        <w:rPr>
          <w:color w:val="000000"/>
          <w:sz w:val="28"/>
          <w:szCs w:val="28"/>
        </w:rPr>
        <w:t>. Облік розмножених документів, що містять службову інформацію, ведеться в журналі за формою згідно з</w:t>
      </w:r>
      <w:hyperlink r:id="rId22" w:anchor="n302" w:history="1">
        <w:r w:rsidRPr="00D26B40">
          <w:rPr>
            <w:sz w:val="28"/>
            <w:szCs w:val="28"/>
          </w:rPr>
          <w:t> додатком 9</w:t>
        </w:r>
      </w:hyperlink>
      <w:r w:rsidRPr="00D26B40">
        <w:rPr>
          <w:sz w:val="28"/>
          <w:szCs w:val="28"/>
        </w:rPr>
        <w:t>.</w:t>
      </w:r>
    </w:p>
    <w:p w:rsidR="009260A3" w:rsidRDefault="009260A3" w:rsidP="009260A3">
      <w:pPr>
        <w:shd w:val="clear" w:color="auto" w:fill="FFFFFF"/>
        <w:ind w:left="450" w:right="450"/>
        <w:jc w:val="center"/>
        <w:textAlignment w:val="baseline"/>
        <w:rPr>
          <w:b/>
          <w:bCs/>
          <w:color w:val="000000"/>
          <w:sz w:val="28"/>
          <w:szCs w:val="28"/>
        </w:rPr>
      </w:pPr>
      <w:bookmarkStart w:id="113" w:name="n129"/>
      <w:bookmarkEnd w:id="113"/>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Надсилання документів</w:t>
      </w:r>
    </w:p>
    <w:p w:rsidR="009260A3" w:rsidRPr="00CF2359" w:rsidRDefault="009260A3" w:rsidP="009260A3">
      <w:pPr>
        <w:shd w:val="clear" w:color="auto" w:fill="FFFFFF"/>
        <w:ind w:left="450" w:right="450"/>
        <w:jc w:val="center"/>
        <w:textAlignment w:val="baseline"/>
        <w:rPr>
          <w:color w:val="000000"/>
          <w:sz w:val="28"/>
          <w:szCs w:val="28"/>
        </w:rPr>
      </w:pPr>
    </w:p>
    <w:p w:rsidR="009260A3" w:rsidRPr="00CF2359" w:rsidRDefault="009260A3" w:rsidP="009260A3">
      <w:pPr>
        <w:shd w:val="clear" w:color="auto" w:fill="FFFFFF"/>
        <w:ind w:firstLine="450"/>
        <w:jc w:val="both"/>
        <w:textAlignment w:val="baseline"/>
        <w:rPr>
          <w:color w:val="000000"/>
          <w:sz w:val="28"/>
          <w:szCs w:val="28"/>
        </w:rPr>
      </w:pPr>
      <w:bookmarkStart w:id="114" w:name="n130"/>
      <w:bookmarkEnd w:id="114"/>
      <w:r w:rsidRPr="00CF2359">
        <w:rPr>
          <w:color w:val="000000"/>
          <w:sz w:val="28"/>
          <w:szCs w:val="28"/>
        </w:rPr>
        <w:t>5</w:t>
      </w:r>
      <w:r>
        <w:rPr>
          <w:color w:val="000000"/>
          <w:sz w:val="28"/>
          <w:szCs w:val="28"/>
        </w:rPr>
        <w:t>3</w:t>
      </w:r>
      <w:r w:rsidRPr="00CF2359">
        <w:rPr>
          <w:color w:val="000000"/>
          <w:sz w:val="28"/>
          <w:szCs w:val="28"/>
        </w:rPr>
        <w:t>. Надсилання документів з грифом “Для службового користування” іншим установам у межах України здійснюється рекомендованим поштовим відправленням або кур’єрською службою установи (кур’єрами), підрозділами урядового фельд’єгерського зв’язку, підрозділами органів спеціального зв’язку.</w:t>
      </w:r>
    </w:p>
    <w:p w:rsidR="009260A3" w:rsidRPr="00AD3CE2" w:rsidRDefault="009260A3" w:rsidP="009260A3">
      <w:pPr>
        <w:shd w:val="clear" w:color="auto" w:fill="FFFFFF"/>
        <w:ind w:firstLine="450"/>
        <w:jc w:val="both"/>
        <w:textAlignment w:val="baseline"/>
        <w:rPr>
          <w:color w:val="000000"/>
          <w:sz w:val="28"/>
          <w:szCs w:val="28"/>
        </w:rPr>
      </w:pPr>
      <w:bookmarkStart w:id="115" w:name="n131"/>
      <w:bookmarkEnd w:id="115"/>
      <w:r w:rsidRPr="00AD3CE2">
        <w:rPr>
          <w:color w:val="000000"/>
          <w:sz w:val="28"/>
          <w:szCs w:val="28"/>
        </w:rPr>
        <w:t>У разі надсилання документів з грифом “Для службового користування” за допомогою підрозділів урядового фельд’єгерського зв’язку або органів спеціального зв’язку оформлення конвертів (</w:t>
      </w:r>
      <w:proofErr w:type="spellStart"/>
      <w:r w:rsidRPr="00AD3CE2">
        <w:rPr>
          <w:color w:val="000000"/>
          <w:sz w:val="28"/>
          <w:szCs w:val="28"/>
        </w:rPr>
        <w:t>паковань</w:t>
      </w:r>
      <w:proofErr w:type="spellEnd"/>
      <w:r w:rsidRPr="00AD3CE2">
        <w:rPr>
          <w:color w:val="000000"/>
          <w:sz w:val="28"/>
          <w:szCs w:val="28"/>
        </w:rPr>
        <w:t>) повинне відповідати вимогам нормативно-правових актів, що регулюють діяльність зазначених підрозділів.</w:t>
      </w:r>
    </w:p>
    <w:p w:rsidR="009260A3" w:rsidRDefault="009260A3" w:rsidP="009260A3">
      <w:pPr>
        <w:shd w:val="clear" w:color="auto" w:fill="FFFFFF"/>
        <w:ind w:firstLine="450"/>
        <w:jc w:val="both"/>
        <w:textAlignment w:val="baseline"/>
        <w:rPr>
          <w:color w:val="000000"/>
          <w:sz w:val="28"/>
          <w:szCs w:val="28"/>
        </w:rPr>
      </w:pPr>
      <w:bookmarkStart w:id="116" w:name="n132"/>
      <w:bookmarkStart w:id="117" w:name="n133"/>
      <w:bookmarkEnd w:id="116"/>
      <w:bookmarkEnd w:id="117"/>
      <w:r w:rsidRPr="00AD3CE2">
        <w:rPr>
          <w:color w:val="000000"/>
          <w:sz w:val="28"/>
          <w:szCs w:val="28"/>
        </w:rPr>
        <w:t xml:space="preserve">Надсилання документів з грифом “Для службового користування” за кордон здійснюється відповідно до законодавства. </w:t>
      </w:r>
      <w:bookmarkStart w:id="118" w:name="n134"/>
      <w:bookmarkEnd w:id="118"/>
    </w:p>
    <w:p w:rsidR="009260A3" w:rsidRPr="00CF2359" w:rsidRDefault="009260A3" w:rsidP="009260A3">
      <w:pPr>
        <w:shd w:val="clear" w:color="auto" w:fill="FFFFFF"/>
        <w:ind w:firstLine="450"/>
        <w:jc w:val="both"/>
        <w:textAlignment w:val="baseline"/>
        <w:rPr>
          <w:color w:val="000000"/>
          <w:sz w:val="28"/>
          <w:szCs w:val="28"/>
        </w:rPr>
      </w:pPr>
      <w:r w:rsidRPr="00CF2359">
        <w:rPr>
          <w:color w:val="000000"/>
          <w:sz w:val="28"/>
          <w:szCs w:val="28"/>
        </w:rPr>
        <w:t>Передача службової інформації (надсилання документів з грифом “Для службового користування”) телекомунікаційними, інформаційно-телекомунікаційними мережами здійснюється лише з використанням засобів криптографічного захисту інформації, що в установленому порядку допущені до експлуатації, з дотриманням вимог технічного захисту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119" w:name="n135"/>
      <w:bookmarkEnd w:id="119"/>
      <w:r w:rsidRPr="00AD3CE2">
        <w:rPr>
          <w:color w:val="000000"/>
          <w:sz w:val="28"/>
          <w:szCs w:val="28"/>
        </w:rPr>
        <w:t>5</w:t>
      </w:r>
      <w:r>
        <w:rPr>
          <w:color w:val="000000"/>
          <w:sz w:val="28"/>
          <w:szCs w:val="28"/>
        </w:rPr>
        <w:t>4</w:t>
      </w:r>
      <w:r w:rsidRPr="00AD3CE2">
        <w:rPr>
          <w:color w:val="000000"/>
          <w:sz w:val="28"/>
          <w:szCs w:val="28"/>
        </w:rPr>
        <w:t>. Електронні носії інформації та документи з грифом “Для службового користування”, що підлягають поверненню, обов’язково надсилаються до установи із супровідним листом.</w:t>
      </w:r>
    </w:p>
    <w:p w:rsidR="009260A3" w:rsidRPr="00AD3CE2" w:rsidRDefault="009260A3" w:rsidP="009260A3">
      <w:pPr>
        <w:shd w:val="clear" w:color="auto" w:fill="FFFFFF"/>
        <w:ind w:firstLine="450"/>
        <w:jc w:val="both"/>
        <w:textAlignment w:val="baseline"/>
        <w:rPr>
          <w:color w:val="000000"/>
          <w:sz w:val="28"/>
          <w:szCs w:val="28"/>
        </w:rPr>
      </w:pPr>
      <w:bookmarkStart w:id="120" w:name="n136"/>
      <w:bookmarkEnd w:id="120"/>
      <w:r w:rsidRPr="00AD3CE2">
        <w:rPr>
          <w:color w:val="000000"/>
          <w:sz w:val="28"/>
          <w:szCs w:val="28"/>
        </w:rPr>
        <w:t>Видання з грифом “Для службового користування” надсилаються іншим установам разом із супровідним листом з грифом “Для службового користування”, в якому зазначаються назви (автори) видань, реєстраційні індекси, кількість та номери примірників з урахуванням вимог</w:t>
      </w:r>
      <w:r>
        <w:rPr>
          <w:color w:val="000000"/>
          <w:sz w:val="28"/>
          <w:szCs w:val="28"/>
        </w:rPr>
        <w:t xml:space="preserve"> </w:t>
      </w:r>
      <w:hyperlink r:id="rId23" w:anchor="n107" w:history="1">
        <w:r w:rsidRPr="00FA1B27">
          <w:rPr>
            <w:sz w:val="28"/>
            <w:szCs w:val="28"/>
          </w:rPr>
          <w:t>пункту 4</w:t>
        </w:r>
      </w:hyperlink>
      <w:r>
        <w:rPr>
          <w:color w:val="000000"/>
          <w:sz w:val="28"/>
          <w:szCs w:val="28"/>
        </w:rPr>
        <w:t>3</w:t>
      </w:r>
      <w:r w:rsidRPr="00AD3CE2">
        <w:rPr>
          <w:color w:val="000000"/>
          <w:sz w:val="28"/>
          <w:szCs w:val="28"/>
        </w:rPr>
        <w:t> цієї Інструкції.</w:t>
      </w:r>
    </w:p>
    <w:p w:rsidR="009260A3" w:rsidRPr="00AD3CE2" w:rsidRDefault="009260A3" w:rsidP="009260A3">
      <w:pPr>
        <w:shd w:val="clear" w:color="auto" w:fill="FFFFFF"/>
        <w:ind w:firstLine="450"/>
        <w:jc w:val="both"/>
        <w:textAlignment w:val="baseline"/>
        <w:rPr>
          <w:color w:val="000000"/>
          <w:sz w:val="28"/>
          <w:szCs w:val="28"/>
        </w:rPr>
      </w:pPr>
      <w:bookmarkStart w:id="121" w:name="n137"/>
      <w:bookmarkEnd w:id="121"/>
      <w:r w:rsidRPr="00AD3CE2">
        <w:rPr>
          <w:color w:val="000000"/>
          <w:sz w:val="28"/>
          <w:szCs w:val="28"/>
        </w:rPr>
        <w:t>5</w:t>
      </w:r>
      <w:r>
        <w:rPr>
          <w:color w:val="000000"/>
          <w:sz w:val="28"/>
          <w:szCs w:val="28"/>
        </w:rPr>
        <w:t>5</w:t>
      </w:r>
      <w:r w:rsidRPr="00AD3CE2">
        <w:rPr>
          <w:color w:val="000000"/>
          <w:sz w:val="28"/>
          <w:szCs w:val="28"/>
        </w:rPr>
        <w:t xml:space="preserve">. Документи з грифом “Для службового користування”, які надсилаються, повинні бути вкладені у конверти або упаковані у спосіб, який виключає можливість доступу та прочитання тексту чи реквізитів без порушення цілісності </w:t>
      </w:r>
      <w:proofErr w:type="spellStart"/>
      <w:r w:rsidRPr="00AD3CE2">
        <w:rPr>
          <w:color w:val="000000"/>
          <w:sz w:val="28"/>
          <w:szCs w:val="28"/>
        </w:rPr>
        <w:t>паковання</w:t>
      </w:r>
      <w:proofErr w:type="spellEnd"/>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22" w:name="n138"/>
      <w:bookmarkEnd w:id="122"/>
      <w:r w:rsidRPr="00AD3CE2">
        <w:rPr>
          <w:color w:val="000000"/>
          <w:sz w:val="28"/>
          <w:szCs w:val="28"/>
        </w:rPr>
        <w:t>5</w:t>
      </w:r>
      <w:r>
        <w:rPr>
          <w:color w:val="000000"/>
          <w:sz w:val="28"/>
          <w:szCs w:val="28"/>
        </w:rPr>
        <w:t>6</w:t>
      </w:r>
      <w:r w:rsidRPr="00AD3CE2">
        <w:rPr>
          <w:color w:val="000000"/>
          <w:sz w:val="28"/>
          <w:szCs w:val="28"/>
        </w:rPr>
        <w:t>. На конвертах (</w:t>
      </w:r>
      <w:proofErr w:type="spellStart"/>
      <w:r w:rsidRPr="00AD3CE2">
        <w:rPr>
          <w:color w:val="000000"/>
          <w:sz w:val="28"/>
          <w:szCs w:val="28"/>
        </w:rPr>
        <w:t>пакованнях</w:t>
      </w:r>
      <w:proofErr w:type="spellEnd"/>
      <w:r w:rsidRPr="00AD3CE2">
        <w:rPr>
          <w:color w:val="000000"/>
          <w:sz w:val="28"/>
          <w:szCs w:val="28"/>
        </w:rPr>
        <w:t>) зазначаються адреса та найменування установи-одержувача і відправника, реєстраційні індекси вкладених документів із проставленням відмітки “ДСК”. Забороняється зазначати прізвища і посади керівників установи-одержувача, а також прізвища виконавців документів і назви структурних підрозділів.</w:t>
      </w:r>
    </w:p>
    <w:p w:rsidR="009260A3" w:rsidRPr="00AD3CE2" w:rsidRDefault="009260A3" w:rsidP="009260A3">
      <w:pPr>
        <w:shd w:val="clear" w:color="auto" w:fill="FFFFFF"/>
        <w:ind w:firstLine="450"/>
        <w:jc w:val="both"/>
        <w:textAlignment w:val="baseline"/>
        <w:rPr>
          <w:color w:val="000000"/>
          <w:sz w:val="28"/>
          <w:szCs w:val="28"/>
        </w:rPr>
      </w:pPr>
      <w:bookmarkStart w:id="123" w:name="n139"/>
      <w:bookmarkEnd w:id="123"/>
      <w:r w:rsidRPr="00AD3CE2">
        <w:rPr>
          <w:color w:val="000000"/>
          <w:sz w:val="28"/>
          <w:szCs w:val="28"/>
        </w:rPr>
        <w:t>Електронні носії інформації упаковуються в окремий конверт (</w:t>
      </w:r>
      <w:proofErr w:type="spellStart"/>
      <w:r w:rsidRPr="00AD3CE2">
        <w:rPr>
          <w:color w:val="000000"/>
          <w:sz w:val="28"/>
          <w:szCs w:val="28"/>
        </w:rPr>
        <w:t>паковання</w:t>
      </w:r>
      <w:proofErr w:type="spellEnd"/>
      <w:r w:rsidRPr="00AD3CE2">
        <w:rPr>
          <w:color w:val="000000"/>
          <w:sz w:val="28"/>
          <w:szCs w:val="28"/>
        </w:rPr>
        <w:t>), на якому зазначаються дата та реєстраційний індекс супровідного листа.</w:t>
      </w:r>
    </w:p>
    <w:p w:rsidR="009260A3" w:rsidRPr="00AD3CE2" w:rsidRDefault="009260A3" w:rsidP="009260A3">
      <w:pPr>
        <w:shd w:val="clear" w:color="auto" w:fill="FFFFFF"/>
        <w:ind w:firstLine="450"/>
        <w:jc w:val="both"/>
        <w:textAlignment w:val="baseline"/>
        <w:rPr>
          <w:color w:val="000000"/>
          <w:sz w:val="28"/>
          <w:szCs w:val="28"/>
        </w:rPr>
      </w:pPr>
      <w:bookmarkStart w:id="124" w:name="n140"/>
      <w:bookmarkEnd w:id="124"/>
      <w:r w:rsidRPr="00AD3CE2">
        <w:rPr>
          <w:color w:val="000000"/>
          <w:sz w:val="28"/>
          <w:szCs w:val="28"/>
        </w:rPr>
        <w:t>5</w:t>
      </w:r>
      <w:r>
        <w:rPr>
          <w:color w:val="000000"/>
          <w:sz w:val="28"/>
          <w:szCs w:val="28"/>
        </w:rPr>
        <w:t>7</w:t>
      </w:r>
      <w:r w:rsidRPr="00AD3CE2">
        <w:rPr>
          <w:color w:val="000000"/>
          <w:sz w:val="28"/>
          <w:szCs w:val="28"/>
        </w:rPr>
        <w:t xml:space="preserve">. У разі надсилання документів, які повинні бути розкриті певною посадовою особою установи особисто, їх упаковують в окремий конверт, у правому верхньому куті якого нижче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проставляється відмітка “Особисто”, а в його нижній правій частині зазначаються посада, прізвище, ім’я, по батькові (ініціали) одержувача. Такий конверт вкладається в інший конверт, що оформляється відповідно до вимог, визначених пунктом 5</w:t>
      </w:r>
      <w:r>
        <w:rPr>
          <w:color w:val="000000"/>
          <w:sz w:val="28"/>
          <w:szCs w:val="28"/>
        </w:rPr>
        <w:t>6</w:t>
      </w:r>
      <w:r w:rsidRPr="00AD3CE2">
        <w:rPr>
          <w:color w:val="000000"/>
          <w:sz w:val="28"/>
          <w:szCs w:val="28"/>
        </w:rPr>
        <w:t xml:space="preserve"> цієї Інструкції. У лівому верхньому куті конверта проставляється відмітка “Подвійний конверт”.</w:t>
      </w:r>
    </w:p>
    <w:p w:rsidR="009260A3" w:rsidRPr="00AD3CE2" w:rsidRDefault="009260A3" w:rsidP="009260A3">
      <w:pPr>
        <w:shd w:val="clear" w:color="auto" w:fill="FFFFFF"/>
        <w:ind w:firstLine="450"/>
        <w:jc w:val="both"/>
        <w:textAlignment w:val="baseline"/>
        <w:rPr>
          <w:color w:val="000000"/>
          <w:sz w:val="28"/>
          <w:szCs w:val="28"/>
        </w:rPr>
      </w:pPr>
      <w:bookmarkStart w:id="125" w:name="n141"/>
      <w:bookmarkEnd w:id="125"/>
      <w:r w:rsidRPr="00AD3CE2">
        <w:rPr>
          <w:color w:val="000000"/>
          <w:sz w:val="28"/>
          <w:szCs w:val="28"/>
        </w:rPr>
        <w:t>5</w:t>
      </w:r>
      <w:r>
        <w:rPr>
          <w:color w:val="000000"/>
          <w:sz w:val="28"/>
          <w:szCs w:val="28"/>
        </w:rPr>
        <w:t>8</w:t>
      </w:r>
      <w:r w:rsidRPr="00AD3CE2">
        <w:rPr>
          <w:color w:val="000000"/>
          <w:sz w:val="28"/>
          <w:szCs w:val="28"/>
        </w:rPr>
        <w:t>. У разі надсилання документів з мобілізаційних питань на конвертах (</w:t>
      </w:r>
      <w:proofErr w:type="spellStart"/>
      <w:r w:rsidRPr="00AD3CE2">
        <w:rPr>
          <w:color w:val="000000"/>
          <w:sz w:val="28"/>
          <w:szCs w:val="28"/>
        </w:rPr>
        <w:t>пакованнях</w:t>
      </w:r>
      <w:proofErr w:type="spellEnd"/>
      <w:r w:rsidRPr="00AD3CE2">
        <w:rPr>
          <w:color w:val="000000"/>
          <w:sz w:val="28"/>
          <w:szCs w:val="28"/>
        </w:rPr>
        <w:t>) додатково проставляється відмітка “Літер “М”.</w:t>
      </w:r>
    </w:p>
    <w:p w:rsidR="009260A3" w:rsidRPr="00AD3CE2" w:rsidRDefault="009260A3" w:rsidP="009260A3">
      <w:pPr>
        <w:shd w:val="clear" w:color="auto" w:fill="FFFFFF"/>
        <w:ind w:firstLine="450"/>
        <w:jc w:val="both"/>
        <w:textAlignment w:val="baseline"/>
        <w:rPr>
          <w:color w:val="000000"/>
          <w:sz w:val="28"/>
          <w:szCs w:val="28"/>
        </w:rPr>
      </w:pPr>
      <w:bookmarkStart w:id="126" w:name="n142"/>
      <w:bookmarkEnd w:id="126"/>
      <w:r>
        <w:rPr>
          <w:color w:val="000000"/>
          <w:sz w:val="28"/>
          <w:szCs w:val="28"/>
        </w:rPr>
        <w:t>59</w:t>
      </w:r>
      <w:r w:rsidRPr="00AD3CE2">
        <w:rPr>
          <w:color w:val="000000"/>
          <w:sz w:val="28"/>
          <w:szCs w:val="28"/>
        </w:rPr>
        <w:t>. Надсилання документів з мобілізаційних питань в одному конверті (</w:t>
      </w:r>
      <w:proofErr w:type="spellStart"/>
      <w:r w:rsidRPr="00AD3CE2">
        <w:rPr>
          <w:color w:val="000000"/>
          <w:sz w:val="28"/>
          <w:szCs w:val="28"/>
        </w:rPr>
        <w:t>пакованні</w:t>
      </w:r>
      <w:proofErr w:type="spellEnd"/>
      <w:r w:rsidRPr="00AD3CE2">
        <w:rPr>
          <w:color w:val="000000"/>
          <w:sz w:val="28"/>
          <w:szCs w:val="28"/>
        </w:rPr>
        <w:t>) з документами, що не стосуються мобілізаційних питань, не дозволяється.</w:t>
      </w:r>
    </w:p>
    <w:p w:rsidR="009260A3" w:rsidRPr="00AD3CE2" w:rsidRDefault="009260A3" w:rsidP="009260A3">
      <w:pPr>
        <w:shd w:val="clear" w:color="auto" w:fill="FFFFFF"/>
        <w:ind w:firstLine="450"/>
        <w:jc w:val="both"/>
        <w:textAlignment w:val="baseline"/>
        <w:rPr>
          <w:color w:val="000000"/>
          <w:sz w:val="28"/>
          <w:szCs w:val="28"/>
        </w:rPr>
      </w:pPr>
      <w:bookmarkStart w:id="127" w:name="n143"/>
      <w:bookmarkStart w:id="128" w:name="n144"/>
      <w:bookmarkEnd w:id="127"/>
      <w:bookmarkEnd w:id="128"/>
      <w:r w:rsidRPr="00AD3CE2">
        <w:rPr>
          <w:color w:val="000000"/>
          <w:sz w:val="28"/>
          <w:szCs w:val="28"/>
        </w:rPr>
        <w:t>6</w:t>
      </w:r>
      <w:r>
        <w:rPr>
          <w:color w:val="000000"/>
          <w:sz w:val="28"/>
          <w:szCs w:val="28"/>
        </w:rPr>
        <w:t>0</w:t>
      </w:r>
      <w:r w:rsidRPr="00AD3CE2">
        <w:rPr>
          <w:color w:val="000000"/>
          <w:sz w:val="28"/>
          <w:szCs w:val="28"/>
        </w:rPr>
        <w:t>. 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w:t>
      </w:r>
    </w:p>
    <w:p w:rsidR="009260A3" w:rsidRDefault="009260A3" w:rsidP="009260A3">
      <w:pPr>
        <w:shd w:val="clear" w:color="auto" w:fill="FFFFFF"/>
        <w:ind w:left="450" w:right="450"/>
        <w:jc w:val="center"/>
        <w:textAlignment w:val="baseline"/>
        <w:rPr>
          <w:b/>
          <w:bCs/>
          <w:color w:val="000000"/>
          <w:sz w:val="28"/>
          <w:szCs w:val="28"/>
        </w:rPr>
      </w:pPr>
      <w:bookmarkStart w:id="129" w:name="n145"/>
      <w:bookmarkEnd w:id="129"/>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Формування виконаних документів у справи</w:t>
      </w:r>
    </w:p>
    <w:p w:rsidR="009260A3" w:rsidRPr="00754B29" w:rsidRDefault="009260A3" w:rsidP="009260A3">
      <w:pPr>
        <w:shd w:val="clear" w:color="auto" w:fill="FFFFFF"/>
        <w:ind w:left="450" w:right="450"/>
        <w:jc w:val="center"/>
        <w:textAlignment w:val="baseline"/>
        <w:rPr>
          <w:color w:val="000000"/>
          <w:sz w:val="28"/>
          <w:szCs w:val="28"/>
        </w:rPr>
      </w:pPr>
    </w:p>
    <w:p w:rsidR="009260A3" w:rsidRPr="00AD3CE2" w:rsidRDefault="009260A3" w:rsidP="009260A3">
      <w:pPr>
        <w:shd w:val="clear" w:color="auto" w:fill="FFFFFF"/>
        <w:ind w:firstLine="450"/>
        <w:jc w:val="both"/>
        <w:textAlignment w:val="baseline"/>
        <w:rPr>
          <w:color w:val="000000"/>
          <w:sz w:val="28"/>
          <w:szCs w:val="28"/>
        </w:rPr>
      </w:pPr>
      <w:bookmarkStart w:id="130" w:name="n146"/>
      <w:bookmarkEnd w:id="130"/>
      <w:r w:rsidRPr="00AD3CE2">
        <w:rPr>
          <w:color w:val="000000"/>
          <w:sz w:val="28"/>
          <w:szCs w:val="28"/>
        </w:rPr>
        <w:t>6</w:t>
      </w:r>
      <w:r>
        <w:rPr>
          <w:color w:val="000000"/>
          <w:sz w:val="28"/>
          <w:szCs w:val="28"/>
        </w:rPr>
        <w:t>1</w:t>
      </w:r>
      <w:r w:rsidRPr="00AD3CE2">
        <w:rPr>
          <w:color w:val="000000"/>
          <w:sz w:val="28"/>
          <w:szCs w:val="28"/>
        </w:rPr>
        <w:t>. Виконані документи з грифом “Для службового користування” групуються у справи згідно із затвердженою в установі зведеною номенклатурою справ. Дозволяється долучати до справи із грифом “Для службового користування” документи з відкритою інформацією, якщо такі документи стосуються питань такої справи.</w:t>
      </w:r>
    </w:p>
    <w:p w:rsidR="009260A3" w:rsidRDefault="009260A3" w:rsidP="009260A3">
      <w:pPr>
        <w:shd w:val="clear" w:color="auto" w:fill="FFFFFF"/>
        <w:ind w:firstLine="450"/>
        <w:jc w:val="both"/>
        <w:textAlignment w:val="baseline"/>
        <w:rPr>
          <w:color w:val="000000"/>
          <w:sz w:val="28"/>
          <w:szCs w:val="28"/>
        </w:rPr>
      </w:pPr>
      <w:bookmarkStart w:id="131" w:name="n147"/>
      <w:bookmarkEnd w:id="131"/>
      <w:r w:rsidRPr="00AD3CE2">
        <w:rPr>
          <w:color w:val="000000"/>
          <w:sz w:val="28"/>
          <w:szCs w:val="28"/>
        </w:rPr>
        <w:t>Документи з мобілізаційних питань долучаються до справ з мобілізаційної робот</w:t>
      </w:r>
      <w:r>
        <w:rPr>
          <w:color w:val="000000"/>
          <w:sz w:val="28"/>
          <w:szCs w:val="28"/>
        </w:rPr>
        <w:t>и, що мають відмітку “Літер “М”.</w:t>
      </w:r>
      <w:r w:rsidRPr="00AD3CE2">
        <w:rPr>
          <w:color w:val="000000"/>
          <w:sz w:val="28"/>
          <w:szCs w:val="28"/>
        </w:rPr>
        <w:t xml:space="preserve"> </w:t>
      </w:r>
      <w:bookmarkStart w:id="132" w:name="n148"/>
      <w:bookmarkEnd w:id="132"/>
    </w:p>
    <w:p w:rsidR="009260A3" w:rsidRPr="00AD3CE2" w:rsidRDefault="009260A3" w:rsidP="009260A3">
      <w:pPr>
        <w:shd w:val="clear" w:color="auto" w:fill="FFFFFF"/>
        <w:ind w:firstLine="450"/>
        <w:jc w:val="both"/>
        <w:textAlignment w:val="baseline"/>
        <w:rPr>
          <w:color w:val="000000"/>
          <w:sz w:val="28"/>
          <w:szCs w:val="28"/>
        </w:rPr>
      </w:pPr>
      <w:r w:rsidRPr="00AD3CE2">
        <w:rPr>
          <w:color w:val="000000"/>
          <w:sz w:val="28"/>
          <w:szCs w:val="28"/>
        </w:rPr>
        <w:t>Документи, що стосуються організації режимно-секретної роботи в установі, формуються у справи у від</w:t>
      </w:r>
      <w:r>
        <w:rPr>
          <w:color w:val="000000"/>
          <w:sz w:val="28"/>
          <w:szCs w:val="28"/>
        </w:rPr>
        <w:t>ділі мобілізаційної та режимно-секретної роботи</w:t>
      </w:r>
      <w:r w:rsidRPr="00AD3CE2">
        <w:rPr>
          <w:color w:val="000000"/>
          <w:sz w:val="28"/>
          <w:szCs w:val="28"/>
        </w:rPr>
        <w:t xml:space="preserve"> працівником, відповідальним за виконання такого виду робіт.</w:t>
      </w:r>
    </w:p>
    <w:p w:rsidR="009260A3" w:rsidRPr="00AD3CE2" w:rsidRDefault="009260A3" w:rsidP="009260A3">
      <w:pPr>
        <w:shd w:val="clear" w:color="auto" w:fill="FFFFFF"/>
        <w:ind w:firstLine="450"/>
        <w:jc w:val="both"/>
        <w:textAlignment w:val="baseline"/>
        <w:rPr>
          <w:color w:val="000000"/>
          <w:sz w:val="28"/>
          <w:szCs w:val="28"/>
        </w:rPr>
      </w:pPr>
      <w:bookmarkStart w:id="133" w:name="n149"/>
      <w:bookmarkEnd w:id="133"/>
      <w:r w:rsidRPr="00AD3CE2">
        <w:rPr>
          <w:color w:val="000000"/>
          <w:sz w:val="28"/>
          <w:szCs w:val="28"/>
        </w:rPr>
        <w:t>6</w:t>
      </w:r>
      <w:r>
        <w:rPr>
          <w:color w:val="000000"/>
          <w:sz w:val="28"/>
          <w:szCs w:val="28"/>
        </w:rPr>
        <w:t>2</w:t>
      </w:r>
      <w:r w:rsidRPr="00AD3CE2">
        <w:rPr>
          <w:color w:val="000000"/>
          <w:sz w:val="28"/>
          <w:szCs w:val="28"/>
        </w:rPr>
        <w:t>. До номенклатури справ включаються всі довідкові та реєстраційні картотеки, журнали реєстрації та обліку документів з грифом “Для службового користування”.</w:t>
      </w:r>
    </w:p>
    <w:p w:rsidR="009260A3" w:rsidRPr="00AD3CE2" w:rsidRDefault="009260A3" w:rsidP="009260A3">
      <w:pPr>
        <w:shd w:val="clear" w:color="auto" w:fill="FFFFFF"/>
        <w:ind w:firstLine="450"/>
        <w:jc w:val="both"/>
        <w:textAlignment w:val="baseline"/>
        <w:rPr>
          <w:color w:val="000000"/>
          <w:sz w:val="28"/>
          <w:szCs w:val="28"/>
        </w:rPr>
      </w:pPr>
      <w:bookmarkStart w:id="134" w:name="n150"/>
      <w:bookmarkEnd w:id="134"/>
      <w:r w:rsidRPr="00AD3CE2">
        <w:rPr>
          <w:color w:val="000000"/>
          <w:sz w:val="28"/>
          <w:szCs w:val="28"/>
        </w:rPr>
        <w:t>6</w:t>
      </w:r>
      <w:r>
        <w:rPr>
          <w:color w:val="000000"/>
          <w:sz w:val="28"/>
          <w:szCs w:val="28"/>
        </w:rPr>
        <w:t>3</w:t>
      </w:r>
      <w:r w:rsidRPr="00AD3CE2">
        <w:rPr>
          <w:color w:val="000000"/>
          <w:sz w:val="28"/>
          <w:szCs w:val="28"/>
        </w:rPr>
        <w:t>.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w:t>
      </w:r>
    </w:p>
    <w:tbl>
      <w:tblPr>
        <w:tblW w:w="5000" w:type="pct"/>
        <w:tblCellMar>
          <w:left w:w="0" w:type="dxa"/>
          <w:right w:w="0" w:type="dxa"/>
        </w:tblCellMar>
        <w:tblLook w:val="04A0" w:firstRow="1" w:lastRow="0" w:firstColumn="1" w:lastColumn="0" w:noHBand="0" w:noVBand="1"/>
      </w:tblPr>
      <w:tblGrid>
        <w:gridCol w:w="4569"/>
        <w:gridCol w:w="4786"/>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135" w:name="n151"/>
            <w:bookmarkEnd w:id="135"/>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“04-10 ДСК”.</w:t>
            </w:r>
          </w:p>
        </w:tc>
      </w:tr>
    </w:tbl>
    <w:p w:rsidR="009260A3" w:rsidRPr="00AD3CE2" w:rsidRDefault="009260A3" w:rsidP="009260A3">
      <w:pPr>
        <w:shd w:val="clear" w:color="auto" w:fill="FFFFFF"/>
        <w:ind w:firstLine="450"/>
        <w:jc w:val="both"/>
        <w:textAlignment w:val="baseline"/>
        <w:rPr>
          <w:color w:val="000000"/>
          <w:sz w:val="28"/>
          <w:szCs w:val="28"/>
        </w:rPr>
      </w:pPr>
      <w:bookmarkStart w:id="136" w:name="n152"/>
      <w:bookmarkEnd w:id="136"/>
      <w:r w:rsidRPr="00AD3CE2">
        <w:rPr>
          <w:color w:val="000000"/>
          <w:sz w:val="28"/>
          <w:szCs w:val="28"/>
        </w:rPr>
        <w:t>6</w:t>
      </w:r>
      <w:r>
        <w:rPr>
          <w:color w:val="000000"/>
          <w:sz w:val="28"/>
          <w:szCs w:val="28"/>
        </w:rPr>
        <w:t>4</w:t>
      </w:r>
      <w:r w:rsidRPr="00AD3CE2">
        <w:rPr>
          <w:color w:val="000000"/>
          <w:sz w:val="28"/>
          <w:szCs w:val="28"/>
        </w:rPr>
        <w:t>. На обкладинці справи, що містить документи з грифом “Для службового користування”, у правому верхньому куті проставляється відмітка “Для службового користування”.</w:t>
      </w:r>
    </w:p>
    <w:p w:rsidR="009260A3" w:rsidRPr="00AD3CE2" w:rsidRDefault="009260A3" w:rsidP="009260A3">
      <w:pPr>
        <w:shd w:val="clear" w:color="auto" w:fill="FFFFFF"/>
        <w:ind w:firstLine="450"/>
        <w:jc w:val="both"/>
        <w:textAlignment w:val="baseline"/>
        <w:rPr>
          <w:color w:val="000000"/>
          <w:sz w:val="28"/>
          <w:szCs w:val="28"/>
        </w:rPr>
      </w:pPr>
      <w:bookmarkStart w:id="137" w:name="n153"/>
      <w:bookmarkEnd w:id="137"/>
      <w:r w:rsidRPr="00AD3CE2">
        <w:rPr>
          <w:color w:val="000000"/>
          <w:sz w:val="28"/>
          <w:szCs w:val="28"/>
        </w:rPr>
        <w:t>6</w:t>
      </w:r>
      <w:r>
        <w:rPr>
          <w:color w:val="000000"/>
          <w:sz w:val="28"/>
          <w:szCs w:val="28"/>
        </w:rPr>
        <w:t>5</w:t>
      </w:r>
      <w:r w:rsidRPr="00AD3CE2">
        <w:rPr>
          <w:color w:val="000000"/>
          <w:sz w:val="28"/>
          <w:szCs w:val="28"/>
        </w:rPr>
        <w:t>. У разі коли в установі створюється понад 50 документів на рік з грифом “Для службового користування”, їх доцільно формувати в окремі справи за видами (накази, інструкції, плани тощо).</w:t>
      </w:r>
    </w:p>
    <w:p w:rsidR="009260A3" w:rsidRPr="00AD3CE2" w:rsidRDefault="009260A3" w:rsidP="009260A3">
      <w:pPr>
        <w:shd w:val="clear" w:color="auto" w:fill="FFFFFF"/>
        <w:ind w:firstLine="450"/>
        <w:jc w:val="both"/>
        <w:textAlignment w:val="baseline"/>
        <w:rPr>
          <w:color w:val="000000"/>
          <w:sz w:val="28"/>
          <w:szCs w:val="28"/>
        </w:rPr>
      </w:pPr>
      <w:bookmarkStart w:id="138" w:name="n154"/>
      <w:bookmarkEnd w:id="138"/>
      <w:r w:rsidRPr="00AD3CE2">
        <w:rPr>
          <w:color w:val="000000"/>
          <w:sz w:val="28"/>
          <w:szCs w:val="28"/>
        </w:rPr>
        <w:t>6</w:t>
      </w:r>
      <w:r>
        <w:rPr>
          <w:color w:val="000000"/>
          <w:sz w:val="28"/>
          <w:szCs w:val="28"/>
        </w:rPr>
        <w:t>6</w:t>
      </w:r>
      <w:r w:rsidRPr="00AD3CE2">
        <w:rPr>
          <w:color w:val="000000"/>
          <w:sz w:val="28"/>
          <w:szCs w:val="28"/>
        </w:rPr>
        <w:t>. У разі коли в установі створюється менш як 50 документів на рік з грифом “Для службового користування”, номенклатурою справ може бути передбачено формування однієї справи із заголовком “Документи з грифом “Для службового користування”. Строк зберігання такої справи не встановлюється, а у відповідній графі номенклатури справ проставляється відмітка “ЕК”, яка означає, що строк зберігання справи визначається експертною комісією установи з проведення експертизи цінності документів (далі - експертна комісія), яка утворюється та діє відповідно до  </w:t>
      </w:r>
      <w:hyperlink r:id="rId24" w:tgtFrame="_blank" w:history="1">
        <w:r w:rsidRPr="001410D4">
          <w:rPr>
            <w:sz w:val="28"/>
            <w:szCs w:val="28"/>
          </w:rPr>
          <w:t>Порядку утворення та діяльності комісій з проведення експертизи цінності документів</w:t>
        </w:r>
      </w:hyperlink>
      <w:r w:rsidRPr="001410D4">
        <w:rPr>
          <w:sz w:val="28"/>
          <w:szCs w:val="28"/>
        </w:rPr>
        <w:t>,</w:t>
      </w:r>
      <w:r w:rsidRPr="00AD3CE2">
        <w:rPr>
          <w:color w:val="000000"/>
          <w:sz w:val="28"/>
          <w:szCs w:val="28"/>
        </w:rPr>
        <w:t xml:space="preserve"> затвердженого постановою Кабінету Мініст</w:t>
      </w:r>
      <w:r>
        <w:rPr>
          <w:color w:val="000000"/>
          <w:sz w:val="28"/>
          <w:szCs w:val="28"/>
        </w:rPr>
        <w:t>рів України від 8 серпня 2007 року</w:t>
      </w:r>
      <w:r w:rsidRPr="00AD3CE2">
        <w:rPr>
          <w:color w:val="000000"/>
          <w:sz w:val="28"/>
          <w:szCs w:val="28"/>
        </w:rPr>
        <w:t xml:space="preserve"> № 1004 (Офіційний вісник України, 2007 р., № 59, ст. 2346).</w:t>
      </w:r>
    </w:p>
    <w:p w:rsidR="009260A3" w:rsidRPr="00AD3CE2" w:rsidRDefault="009260A3" w:rsidP="009260A3">
      <w:pPr>
        <w:shd w:val="clear" w:color="auto" w:fill="FFFFFF"/>
        <w:ind w:firstLine="450"/>
        <w:jc w:val="both"/>
        <w:textAlignment w:val="baseline"/>
        <w:rPr>
          <w:color w:val="000000"/>
          <w:sz w:val="28"/>
          <w:szCs w:val="28"/>
        </w:rPr>
      </w:pPr>
      <w:bookmarkStart w:id="139" w:name="n155"/>
      <w:bookmarkEnd w:id="139"/>
      <w:r w:rsidRPr="00AD3CE2">
        <w:rPr>
          <w:color w:val="000000"/>
          <w:sz w:val="28"/>
          <w:szCs w:val="28"/>
        </w:rPr>
        <w:t>6</w:t>
      </w:r>
      <w:r>
        <w:rPr>
          <w:color w:val="000000"/>
          <w:sz w:val="28"/>
          <w:szCs w:val="28"/>
        </w:rPr>
        <w:t>7</w:t>
      </w:r>
      <w:r w:rsidRPr="00AD3CE2">
        <w:rPr>
          <w:color w:val="000000"/>
          <w:sz w:val="28"/>
          <w:szCs w:val="28"/>
        </w:rPr>
        <w:t>.  Експертна комісія після закінчення року вивчає кожен аркуш справи “Документи з грифом “Для службового користування” і за потреби приймає рішення про її переформування. Документи постійного зберігання, що містяться у справі, формуються в окрему справу, якій надається окремий заголовок та яка додатково включається до номенклатури справ. Документи тимчасового зберігання залишаються у такій справі згідно із затвердженою номенклатурою справ.</w:t>
      </w:r>
    </w:p>
    <w:p w:rsidR="009260A3" w:rsidRPr="00AD3CE2" w:rsidRDefault="009260A3" w:rsidP="009260A3">
      <w:pPr>
        <w:shd w:val="clear" w:color="auto" w:fill="FFFFFF"/>
        <w:ind w:firstLine="450"/>
        <w:jc w:val="both"/>
        <w:textAlignment w:val="baseline"/>
        <w:rPr>
          <w:color w:val="000000"/>
          <w:sz w:val="28"/>
          <w:szCs w:val="28"/>
        </w:rPr>
      </w:pPr>
      <w:bookmarkStart w:id="140" w:name="n156"/>
      <w:bookmarkEnd w:id="140"/>
      <w:r>
        <w:rPr>
          <w:color w:val="000000"/>
          <w:sz w:val="28"/>
          <w:szCs w:val="28"/>
        </w:rPr>
        <w:t>68</w:t>
      </w:r>
      <w:r w:rsidRPr="00AD3CE2">
        <w:rPr>
          <w:color w:val="000000"/>
          <w:sz w:val="28"/>
          <w:szCs w:val="28"/>
        </w:rPr>
        <w:t>. Якщо у справі із заголовком “Документи з грифом “Для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w:t>
      </w:r>
    </w:p>
    <w:p w:rsidR="009260A3" w:rsidRPr="001575BD" w:rsidRDefault="009260A3" w:rsidP="009260A3">
      <w:pPr>
        <w:shd w:val="clear" w:color="auto" w:fill="FFFFFF"/>
        <w:ind w:firstLine="450"/>
        <w:jc w:val="both"/>
        <w:textAlignment w:val="baseline"/>
        <w:rPr>
          <w:sz w:val="28"/>
          <w:szCs w:val="28"/>
        </w:rPr>
      </w:pPr>
      <w:bookmarkStart w:id="141" w:name="n157"/>
      <w:bookmarkEnd w:id="141"/>
      <w:r w:rsidRPr="001575BD">
        <w:rPr>
          <w:sz w:val="28"/>
          <w:szCs w:val="28"/>
        </w:rPr>
        <w:t>69. Документи з мобілізаційних питань</w:t>
      </w:r>
      <w:r>
        <w:rPr>
          <w:sz w:val="28"/>
          <w:szCs w:val="28"/>
        </w:rPr>
        <w:t>, у разі необхідності,</w:t>
      </w:r>
      <w:r w:rsidRPr="001575BD">
        <w:rPr>
          <w:sz w:val="28"/>
          <w:szCs w:val="28"/>
        </w:rPr>
        <w:t xml:space="preserve"> зберігаються в окремих робочих папках, футлярах або пакетах, на яких зазначаються прізвища та ініціали працівників, які мають право їх розкривати.</w:t>
      </w:r>
    </w:p>
    <w:p w:rsidR="009260A3" w:rsidRPr="001575BD" w:rsidRDefault="009260A3" w:rsidP="009260A3">
      <w:pPr>
        <w:shd w:val="clear" w:color="auto" w:fill="FFFFFF"/>
        <w:ind w:firstLine="450"/>
        <w:jc w:val="both"/>
        <w:textAlignment w:val="baseline"/>
        <w:rPr>
          <w:sz w:val="28"/>
          <w:szCs w:val="28"/>
        </w:rPr>
      </w:pPr>
      <w:bookmarkStart w:id="142" w:name="n158"/>
      <w:bookmarkEnd w:id="142"/>
      <w:r w:rsidRPr="001575BD">
        <w:rPr>
          <w:sz w:val="28"/>
          <w:szCs w:val="28"/>
        </w:rPr>
        <w:t>Робочі папки, футляри або пакети з документами з мобілізаційних питань опечатуються особистою номерною металевою печаткою працівника, який безпосередньо з ними працює.</w:t>
      </w:r>
    </w:p>
    <w:p w:rsidR="009260A3" w:rsidRDefault="009260A3" w:rsidP="009260A3">
      <w:pPr>
        <w:shd w:val="clear" w:color="auto" w:fill="FFFFFF"/>
        <w:ind w:left="450" w:right="450"/>
        <w:jc w:val="center"/>
        <w:textAlignment w:val="baseline"/>
        <w:rPr>
          <w:b/>
          <w:bCs/>
          <w:color w:val="000000"/>
          <w:sz w:val="28"/>
          <w:szCs w:val="28"/>
        </w:rPr>
      </w:pPr>
      <w:bookmarkStart w:id="143" w:name="n159"/>
      <w:bookmarkStart w:id="144" w:name="n161"/>
      <w:bookmarkEnd w:id="143"/>
      <w:bookmarkEnd w:id="144"/>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Користування документами</w:t>
      </w:r>
    </w:p>
    <w:p w:rsidR="009260A3" w:rsidRPr="002E618A" w:rsidRDefault="009260A3" w:rsidP="009260A3">
      <w:pPr>
        <w:shd w:val="clear" w:color="auto" w:fill="FFFFFF"/>
        <w:ind w:left="450" w:right="450"/>
        <w:jc w:val="center"/>
        <w:textAlignment w:val="baseline"/>
        <w:rPr>
          <w:color w:val="000000"/>
          <w:sz w:val="28"/>
          <w:szCs w:val="28"/>
        </w:rPr>
      </w:pPr>
    </w:p>
    <w:p w:rsidR="009260A3" w:rsidRPr="002E618A" w:rsidRDefault="009260A3" w:rsidP="009260A3">
      <w:pPr>
        <w:shd w:val="clear" w:color="auto" w:fill="FFFFFF"/>
        <w:ind w:firstLine="450"/>
        <w:jc w:val="both"/>
        <w:textAlignment w:val="baseline"/>
        <w:rPr>
          <w:color w:val="000000"/>
          <w:sz w:val="28"/>
          <w:szCs w:val="28"/>
        </w:rPr>
      </w:pPr>
      <w:bookmarkStart w:id="145" w:name="n162"/>
      <w:bookmarkEnd w:id="145"/>
      <w:r w:rsidRPr="002E618A">
        <w:rPr>
          <w:color w:val="000000"/>
          <w:sz w:val="28"/>
          <w:szCs w:val="28"/>
        </w:rPr>
        <w:t>7</w:t>
      </w:r>
      <w:r>
        <w:rPr>
          <w:color w:val="000000"/>
          <w:sz w:val="28"/>
          <w:szCs w:val="28"/>
        </w:rPr>
        <w:t>0</w:t>
      </w:r>
      <w:r w:rsidRPr="002E618A">
        <w:rPr>
          <w:color w:val="000000"/>
          <w:sz w:val="28"/>
          <w:szCs w:val="28"/>
        </w:rPr>
        <w:t xml:space="preserve">. Вхідні, вихідні, внутрішні документи з грифом “Для службового користування” передаються працівникам відповідно до резолюцій </w:t>
      </w:r>
      <w:r>
        <w:rPr>
          <w:color w:val="000000"/>
          <w:sz w:val="28"/>
          <w:szCs w:val="28"/>
        </w:rPr>
        <w:t>міського голови</w:t>
      </w:r>
      <w:r w:rsidRPr="002E618A">
        <w:rPr>
          <w:color w:val="000000"/>
          <w:sz w:val="28"/>
          <w:szCs w:val="28"/>
        </w:rPr>
        <w:t xml:space="preserve"> або його заступників, керівників підрозділів установи.</w:t>
      </w:r>
    </w:p>
    <w:p w:rsidR="009260A3" w:rsidRPr="001A73CF" w:rsidRDefault="009260A3" w:rsidP="009260A3">
      <w:pPr>
        <w:shd w:val="clear" w:color="auto" w:fill="FFFFFF"/>
        <w:ind w:firstLine="450"/>
        <w:jc w:val="both"/>
        <w:textAlignment w:val="baseline"/>
        <w:rPr>
          <w:color w:val="000000"/>
          <w:sz w:val="28"/>
          <w:szCs w:val="28"/>
        </w:rPr>
      </w:pPr>
      <w:bookmarkStart w:id="146" w:name="n163"/>
      <w:bookmarkEnd w:id="146"/>
      <w:r w:rsidRPr="001A73CF">
        <w:rPr>
          <w:color w:val="000000"/>
          <w:sz w:val="28"/>
          <w:szCs w:val="28"/>
        </w:rPr>
        <w:t>Справи з грифом “Для службового користування”, що зберігаються у службі діловодства чи інших структурних підрозділах, видаються у тимчасове користування працівникам установи на підставі замовлення за формою згідно з</w:t>
      </w:r>
      <w:r w:rsidRPr="00AD3CE2">
        <w:rPr>
          <w:color w:val="000000"/>
          <w:sz w:val="28"/>
          <w:szCs w:val="28"/>
        </w:rPr>
        <w:t> </w:t>
      </w:r>
      <w:hyperlink r:id="rId25" w:anchor="n304" w:history="1">
        <w:r w:rsidRPr="001A73CF">
          <w:rPr>
            <w:sz w:val="28"/>
            <w:szCs w:val="28"/>
          </w:rPr>
          <w:t>додатком 10</w:t>
        </w:r>
      </w:hyperlink>
      <w:r w:rsidRPr="001A73CF">
        <w:rPr>
          <w:color w:val="000000"/>
          <w:sz w:val="28"/>
          <w:szCs w:val="28"/>
        </w:rPr>
        <w:t xml:space="preserve">, резолюції </w:t>
      </w:r>
      <w:r>
        <w:rPr>
          <w:color w:val="000000"/>
          <w:sz w:val="28"/>
          <w:szCs w:val="28"/>
        </w:rPr>
        <w:t>міського голови</w:t>
      </w:r>
      <w:r w:rsidRPr="001A73CF">
        <w:rPr>
          <w:color w:val="000000"/>
          <w:sz w:val="28"/>
          <w:szCs w:val="28"/>
        </w:rPr>
        <w:t xml:space="preserve"> або затвердженого </w:t>
      </w:r>
      <w:r>
        <w:rPr>
          <w:color w:val="000000"/>
          <w:sz w:val="28"/>
          <w:szCs w:val="28"/>
        </w:rPr>
        <w:t xml:space="preserve">міським головою </w:t>
      </w:r>
      <w:r w:rsidRPr="001A73CF">
        <w:rPr>
          <w:color w:val="000000"/>
          <w:sz w:val="28"/>
          <w:szCs w:val="28"/>
        </w:rPr>
        <w:t>списку працівників, які мають право працювати з відповідною справою.</w:t>
      </w:r>
    </w:p>
    <w:p w:rsidR="009260A3" w:rsidRPr="001A73CF" w:rsidRDefault="009260A3" w:rsidP="009260A3">
      <w:pPr>
        <w:shd w:val="clear" w:color="auto" w:fill="FFFFFF"/>
        <w:ind w:firstLine="450"/>
        <w:jc w:val="both"/>
        <w:textAlignment w:val="baseline"/>
        <w:rPr>
          <w:color w:val="000000"/>
          <w:sz w:val="28"/>
          <w:szCs w:val="28"/>
        </w:rPr>
      </w:pPr>
      <w:bookmarkStart w:id="147" w:name="n164"/>
      <w:bookmarkEnd w:id="147"/>
      <w:r w:rsidRPr="001A73CF">
        <w:rPr>
          <w:color w:val="000000"/>
          <w:sz w:val="28"/>
          <w:szCs w:val="28"/>
        </w:rPr>
        <w:t xml:space="preserve">Допуск працівників установи до роботи з документами, що містять службову інформацію з мобілізаційних питань здійснюється на підставі списку, складеного </w:t>
      </w:r>
      <w:r>
        <w:rPr>
          <w:color w:val="000000"/>
          <w:sz w:val="28"/>
          <w:szCs w:val="28"/>
        </w:rPr>
        <w:t xml:space="preserve">відділом мобілізаційної та режимно-секретної роботи </w:t>
      </w:r>
      <w:r w:rsidRPr="001A73CF">
        <w:rPr>
          <w:color w:val="000000"/>
          <w:sz w:val="28"/>
          <w:szCs w:val="28"/>
        </w:rPr>
        <w:t xml:space="preserve">і затвердженого </w:t>
      </w:r>
      <w:r>
        <w:rPr>
          <w:color w:val="000000"/>
          <w:sz w:val="28"/>
          <w:szCs w:val="28"/>
        </w:rPr>
        <w:t>міським головою</w:t>
      </w:r>
      <w:r w:rsidRPr="001A73CF">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48" w:name="n165"/>
      <w:bookmarkEnd w:id="148"/>
      <w:r w:rsidRPr="00AD3CE2">
        <w:rPr>
          <w:color w:val="000000"/>
          <w:sz w:val="28"/>
          <w:szCs w:val="28"/>
        </w:rPr>
        <w:t>7</w:t>
      </w:r>
      <w:r>
        <w:rPr>
          <w:color w:val="000000"/>
          <w:sz w:val="28"/>
          <w:szCs w:val="28"/>
        </w:rPr>
        <w:t>1</w:t>
      </w:r>
      <w:r w:rsidRPr="00AD3CE2">
        <w:rPr>
          <w:color w:val="000000"/>
          <w:sz w:val="28"/>
          <w:szCs w:val="28"/>
        </w:rPr>
        <w:t>. Справи та видання з грифом “Для службового користування” видаються у тимчасове користування і приймаються під розписку в журналі за формою згідно з </w:t>
      </w:r>
      <w:hyperlink r:id="rId26" w:anchor="n306" w:history="1">
        <w:r w:rsidRPr="001A73CF">
          <w:rPr>
            <w:sz w:val="28"/>
            <w:szCs w:val="28"/>
          </w:rPr>
          <w:t>додатком 11</w:t>
        </w:r>
      </w:hyperlink>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49" w:name="n166"/>
      <w:bookmarkEnd w:id="149"/>
      <w:r w:rsidRPr="00AD3CE2">
        <w:rPr>
          <w:color w:val="000000"/>
          <w:sz w:val="28"/>
          <w:szCs w:val="28"/>
        </w:rPr>
        <w:t>7</w:t>
      </w:r>
      <w:r>
        <w:rPr>
          <w:color w:val="000000"/>
          <w:sz w:val="28"/>
          <w:szCs w:val="28"/>
        </w:rPr>
        <w:t>2</w:t>
      </w:r>
      <w:r w:rsidRPr="00AD3CE2">
        <w:rPr>
          <w:color w:val="000000"/>
          <w:sz w:val="28"/>
          <w:szCs w:val="28"/>
        </w:rPr>
        <w:t>. Робота з документами з мобілізаційних питань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w:t>
      </w:r>
    </w:p>
    <w:p w:rsidR="009260A3" w:rsidRPr="00AD3CE2" w:rsidRDefault="009260A3" w:rsidP="009260A3">
      <w:pPr>
        <w:shd w:val="clear" w:color="auto" w:fill="FFFFFF"/>
        <w:ind w:firstLine="450"/>
        <w:jc w:val="both"/>
        <w:textAlignment w:val="baseline"/>
        <w:rPr>
          <w:color w:val="000000"/>
          <w:sz w:val="28"/>
          <w:szCs w:val="28"/>
        </w:rPr>
      </w:pPr>
      <w:bookmarkStart w:id="150" w:name="n167"/>
      <w:bookmarkEnd w:id="150"/>
      <w:r w:rsidRPr="00AD3CE2">
        <w:rPr>
          <w:color w:val="000000"/>
          <w:sz w:val="28"/>
          <w:szCs w:val="28"/>
        </w:rPr>
        <w:t>7</w:t>
      </w:r>
      <w:r>
        <w:rPr>
          <w:color w:val="000000"/>
          <w:sz w:val="28"/>
          <w:szCs w:val="28"/>
        </w:rPr>
        <w:t>3</w:t>
      </w:r>
      <w:r w:rsidRPr="00AD3CE2">
        <w:rPr>
          <w:color w:val="000000"/>
          <w:sz w:val="28"/>
          <w:szCs w:val="28"/>
        </w:rPr>
        <w:t>. Під час приймання справи від працівника проводиться перевірка наявності кожного аркуша всіх документів справи відповідно до її внутрішнього опису.</w:t>
      </w:r>
    </w:p>
    <w:p w:rsidR="009260A3" w:rsidRPr="00AD3CE2" w:rsidRDefault="009260A3" w:rsidP="009260A3">
      <w:pPr>
        <w:shd w:val="clear" w:color="auto" w:fill="FFFFFF"/>
        <w:ind w:firstLine="450"/>
        <w:jc w:val="both"/>
        <w:textAlignment w:val="baseline"/>
        <w:rPr>
          <w:color w:val="000000"/>
          <w:sz w:val="28"/>
          <w:szCs w:val="28"/>
        </w:rPr>
      </w:pPr>
      <w:bookmarkStart w:id="151" w:name="n168"/>
      <w:bookmarkEnd w:id="151"/>
      <w:r w:rsidRPr="00AD3CE2">
        <w:rPr>
          <w:color w:val="000000"/>
          <w:sz w:val="28"/>
          <w:szCs w:val="28"/>
        </w:rPr>
        <w:t>7</w:t>
      </w:r>
      <w:r>
        <w:rPr>
          <w:color w:val="000000"/>
          <w:sz w:val="28"/>
          <w:szCs w:val="28"/>
        </w:rPr>
        <w:t>4</w:t>
      </w:r>
      <w:r w:rsidRPr="00AD3CE2">
        <w:rPr>
          <w:color w:val="000000"/>
          <w:sz w:val="28"/>
          <w:szCs w:val="28"/>
        </w:rPr>
        <w:t>. Справи з грифом “Для службового користування”, що зберігаються в архівному підрозділі (архіві) установи, видаються у тимчасове користування працівникам інших структурних підрозділів установи на підставі замовлення за формою згідно з </w:t>
      </w:r>
      <w:hyperlink r:id="rId27" w:anchor="n308" w:history="1">
        <w:r w:rsidRPr="004E24EB">
          <w:rPr>
            <w:sz w:val="28"/>
            <w:szCs w:val="28"/>
          </w:rPr>
          <w:t>додатком 12</w:t>
        </w:r>
      </w:hyperlink>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52" w:name="n169"/>
      <w:bookmarkEnd w:id="152"/>
      <w:r w:rsidRPr="00AD3CE2">
        <w:rPr>
          <w:color w:val="000000"/>
          <w:sz w:val="28"/>
          <w:szCs w:val="28"/>
        </w:rPr>
        <w:t>Про видачу справ з грифом “Для службового користування” з архівного підрозділу (архіву) установи робиться запис у книзі видачі справ у робочі приміщення установи.</w:t>
      </w:r>
    </w:p>
    <w:p w:rsidR="009260A3" w:rsidRPr="00AD3CE2" w:rsidRDefault="009260A3" w:rsidP="009260A3">
      <w:pPr>
        <w:shd w:val="clear" w:color="auto" w:fill="FFFFFF"/>
        <w:ind w:firstLine="450"/>
        <w:jc w:val="both"/>
        <w:textAlignment w:val="baseline"/>
        <w:rPr>
          <w:color w:val="000000"/>
          <w:sz w:val="28"/>
          <w:szCs w:val="28"/>
        </w:rPr>
      </w:pPr>
      <w:bookmarkStart w:id="153" w:name="n170"/>
      <w:bookmarkEnd w:id="153"/>
      <w:r w:rsidRPr="00AD3CE2">
        <w:rPr>
          <w:color w:val="000000"/>
          <w:sz w:val="28"/>
          <w:szCs w:val="28"/>
        </w:rPr>
        <w:t>7</w:t>
      </w:r>
      <w:r>
        <w:rPr>
          <w:color w:val="000000"/>
          <w:sz w:val="28"/>
          <w:szCs w:val="28"/>
        </w:rPr>
        <w:t>5</w:t>
      </w:r>
      <w:r w:rsidRPr="00AD3CE2">
        <w:rPr>
          <w:color w:val="000000"/>
          <w:sz w:val="28"/>
          <w:szCs w:val="28"/>
        </w:rPr>
        <w:t>. Справи з грифом “Для службового користування” видаються для тимчасового користування на строк, що не перевищує одного місяця.</w:t>
      </w:r>
    </w:p>
    <w:p w:rsidR="009260A3" w:rsidRPr="00AD3CE2" w:rsidRDefault="009260A3" w:rsidP="009260A3">
      <w:pPr>
        <w:shd w:val="clear" w:color="auto" w:fill="FFFFFF"/>
        <w:ind w:firstLine="450"/>
        <w:jc w:val="both"/>
        <w:textAlignment w:val="baseline"/>
        <w:rPr>
          <w:color w:val="000000"/>
          <w:sz w:val="28"/>
          <w:szCs w:val="28"/>
        </w:rPr>
      </w:pPr>
      <w:bookmarkStart w:id="154" w:name="n171"/>
      <w:bookmarkEnd w:id="154"/>
      <w:r>
        <w:rPr>
          <w:color w:val="000000"/>
          <w:sz w:val="28"/>
          <w:szCs w:val="28"/>
        </w:rPr>
        <w:t>76</w:t>
      </w:r>
      <w:r w:rsidRPr="00AD3CE2">
        <w:rPr>
          <w:color w:val="000000"/>
          <w:sz w:val="28"/>
          <w:szCs w:val="28"/>
        </w:rPr>
        <w:t xml:space="preserve">. За наявності письмових клопотань інших установ або припису на право проведення перевірки згідно з наданими законом повноваженнями документи з грифом “Для службового користування”, їх копії і витяги з них за письмовим дозволом або резолюцією </w:t>
      </w:r>
      <w:r>
        <w:rPr>
          <w:color w:val="000000"/>
          <w:sz w:val="28"/>
          <w:szCs w:val="28"/>
        </w:rPr>
        <w:t>міського голови</w:t>
      </w:r>
      <w:r w:rsidRPr="00AD3CE2">
        <w:rPr>
          <w:color w:val="000000"/>
          <w:sz w:val="28"/>
          <w:szCs w:val="28"/>
        </w:rPr>
        <w:t xml:space="preserve"> або його заступника можуть видаватися працівникам інших установ.</w:t>
      </w:r>
    </w:p>
    <w:p w:rsidR="009260A3" w:rsidRPr="00AD3CE2" w:rsidRDefault="009260A3" w:rsidP="009260A3">
      <w:pPr>
        <w:shd w:val="clear" w:color="auto" w:fill="FFFFFF"/>
        <w:ind w:firstLine="450"/>
        <w:jc w:val="both"/>
        <w:textAlignment w:val="baseline"/>
        <w:rPr>
          <w:color w:val="000000"/>
          <w:sz w:val="28"/>
          <w:szCs w:val="28"/>
        </w:rPr>
      </w:pPr>
      <w:bookmarkStart w:id="155" w:name="n172"/>
      <w:bookmarkEnd w:id="155"/>
      <w:r w:rsidRPr="00AD3CE2">
        <w:rPr>
          <w:color w:val="000000"/>
          <w:sz w:val="28"/>
          <w:szCs w:val="28"/>
        </w:rPr>
        <w:t>На лицьовому боці підготовлених копій документів у правому верхньому куті першого аркуша документа проставляється відмітка “Копія”. Витяги з документів оформляються на відповідному бланку.</w:t>
      </w:r>
    </w:p>
    <w:p w:rsidR="009260A3" w:rsidRPr="009F3601" w:rsidRDefault="009260A3" w:rsidP="009260A3">
      <w:pPr>
        <w:shd w:val="clear" w:color="auto" w:fill="FFFFFF"/>
        <w:ind w:firstLine="450"/>
        <w:jc w:val="both"/>
        <w:textAlignment w:val="baseline"/>
        <w:rPr>
          <w:sz w:val="28"/>
          <w:szCs w:val="28"/>
        </w:rPr>
      </w:pPr>
      <w:bookmarkStart w:id="156" w:name="n173"/>
      <w:bookmarkEnd w:id="156"/>
      <w:r w:rsidRPr="009F3601">
        <w:rPr>
          <w:sz w:val="28"/>
          <w:szCs w:val="28"/>
        </w:rPr>
        <w:t>77. Копії документів та витяги з них засвідчуються керуючим справами виконавчого комітету або начальником відділу мобілізаційної та режимно-секретної роботи для документів з відміткою Літер “М” наприклад:</w:t>
      </w:r>
    </w:p>
    <w:tbl>
      <w:tblPr>
        <w:tblW w:w="5000" w:type="pct"/>
        <w:tblCellMar>
          <w:left w:w="0" w:type="dxa"/>
          <w:right w:w="0" w:type="dxa"/>
        </w:tblCellMar>
        <w:tblLook w:val="04A0" w:firstRow="1" w:lastRow="0" w:firstColumn="1" w:lastColumn="0" w:noHBand="0" w:noVBand="1"/>
      </w:tblPr>
      <w:tblGrid>
        <w:gridCol w:w="3686"/>
        <w:gridCol w:w="3239"/>
        <w:gridCol w:w="2430"/>
      </w:tblGrid>
      <w:tr w:rsidR="009260A3" w:rsidRPr="009F3601" w:rsidTr="00F963F4">
        <w:tc>
          <w:tcPr>
            <w:tcW w:w="3686" w:type="dxa"/>
            <w:hideMark/>
          </w:tcPr>
          <w:p w:rsidR="009260A3" w:rsidRDefault="009260A3" w:rsidP="00F963F4">
            <w:pPr>
              <w:spacing w:before="150" w:after="150"/>
              <w:textAlignment w:val="baseline"/>
              <w:rPr>
                <w:sz w:val="28"/>
                <w:szCs w:val="28"/>
              </w:rPr>
            </w:pPr>
            <w:bookmarkStart w:id="157" w:name="n174"/>
            <w:bookmarkEnd w:id="157"/>
          </w:p>
          <w:p w:rsidR="009260A3" w:rsidRPr="009F3601" w:rsidRDefault="009260A3" w:rsidP="00F963F4">
            <w:pPr>
              <w:spacing w:before="150" w:after="150"/>
              <w:textAlignment w:val="baseline"/>
              <w:rPr>
                <w:sz w:val="28"/>
                <w:szCs w:val="28"/>
              </w:rPr>
            </w:pPr>
          </w:p>
        </w:tc>
        <w:tc>
          <w:tcPr>
            <w:tcW w:w="3239" w:type="dxa"/>
            <w:hideMark/>
          </w:tcPr>
          <w:p w:rsidR="009260A3" w:rsidRPr="009F3601" w:rsidRDefault="009260A3" w:rsidP="00F963F4">
            <w:pPr>
              <w:textAlignment w:val="baseline"/>
              <w:rPr>
                <w:sz w:val="28"/>
                <w:szCs w:val="28"/>
              </w:rPr>
            </w:pPr>
            <w:r w:rsidRPr="009F3601">
              <w:rPr>
                <w:sz w:val="28"/>
                <w:szCs w:val="28"/>
              </w:rPr>
              <w:t>“Згідно з оригіналом </w:t>
            </w:r>
            <w:r w:rsidRPr="009F3601">
              <w:rPr>
                <w:sz w:val="28"/>
                <w:szCs w:val="28"/>
              </w:rPr>
              <w:br/>
              <w:t>Посада  (підпис) </w:t>
            </w:r>
            <w:r>
              <w:rPr>
                <w:sz w:val="28"/>
                <w:szCs w:val="28"/>
              </w:rPr>
              <w:t xml:space="preserve">  П.І.Б.</w:t>
            </w:r>
            <w:r w:rsidRPr="009F3601">
              <w:rPr>
                <w:sz w:val="28"/>
                <w:szCs w:val="28"/>
              </w:rPr>
              <w:br/>
              <w:t>20 липня 2016 року”.</w:t>
            </w:r>
          </w:p>
        </w:tc>
        <w:tc>
          <w:tcPr>
            <w:tcW w:w="2430" w:type="dxa"/>
            <w:hideMark/>
          </w:tcPr>
          <w:p w:rsidR="009260A3" w:rsidRPr="009F3601" w:rsidRDefault="009260A3" w:rsidP="00F963F4">
            <w:pPr>
              <w:spacing w:before="150" w:after="150"/>
              <w:textAlignment w:val="baseline"/>
              <w:rPr>
                <w:sz w:val="28"/>
                <w:szCs w:val="28"/>
              </w:rPr>
            </w:pPr>
            <w:r w:rsidRPr="009F3601">
              <w:rPr>
                <w:sz w:val="28"/>
                <w:szCs w:val="28"/>
              </w:rPr>
              <w:br/>
            </w:r>
          </w:p>
        </w:tc>
      </w:tr>
    </w:tbl>
    <w:p w:rsidR="009260A3" w:rsidRPr="00AD3CE2" w:rsidRDefault="009260A3" w:rsidP="009260A3">
      <w:pPr>
        <w:shd w:val="clear" w:color="auto" w:fill="FFFFFF"/>
        <w:ind w:firstLine="450"/>
        <w:jc w:val="both"/>
        <w:textAlignment w:val="baseline"/>
        <w:rPr>
          <w:color w:val="000000"/>
          <w:sz w:val="28"/>
          <w:szCs w:val="28"/>
        </w:rPr>
      </w:pPr>
      <w:bookmarkStart w:id="158" w:name="n175"/>
      <w:bookmarkEnd w:id="158"/>
      <w:r w:rsidRPr="009F3601">
        <w:rPr>
          <w:sz w:val="28"/>
          <w:szCs w:val="28"/>
        </w:rPr>
        <w:t>78. Після ознайомлення з документами з грифом</w:t>
      </w:r>
      <w:r w:rsidRPr="00AD3CE2">
        <w:rPr>
          <w:color w:val="000000"/>
          <w:sz w:val="28"/>
          <w:szCs w:val="28"/>
        </w:rPr>
        <w:t xml:space="preserve">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працівника іншої установи.</w:t>
      </w:r>
    </w:p>
    <w:p w:rsidR="009260A3" w:rsidRPr="00AD3CE2" w:rsidRDefault="009260A3" w:rsidP="009260A3">
      <w:pPr>
        <w:shd w:val="clear" w:color="auto" w:fill="FFFFFF"/>
        <w:ind w:firstLine="450"/>
        <w:jc w:val="both"/>
        <w:textAlignment w:val="baseline"/>
        <w:rPr>
          <w:color w:val="000000"/>
          <w:sz w:val="28"/>
          <w:szCs w:val="28"/>
        </w:rPr>
      </w:pPr>
      <w:bookmarkStart w:id="159" w:name="n176"/>
      <w:bookmarkEnd w:id="159"/>
      <w:r>
        <w:rPr>
          <w:color w:val="000000"/>
          <w:sz w:val="28"/>
          <w:szCs w:val="28"/>
        </w:rPr>
        <w:t>79</w:t>
      </w:r>
      <w:r w:rsidRPr="00AD3CE2">
        <w:rPr>
          <w:color w:val="000000"/>
          <w:sz w:val="28"/>
          <w:szCs w:val="28"/>
        </w:rPr>
        <w:t>. У разі потреби працівник іншої установи робить витяги з виданих йому документів з грифом “Для службового користування” у робочому зошиті, що має зазначений гриф, який після завершення роботи з документами надсилається установі, що робила запит на ознайомлення.</w:t>
      </w:r>
    </w:p>
    <w:p w:rsidR="009260A3" w:rsidRPr="00384D63" w:rsidRDefault="009260A3" w:rsidP="009260A3">
      <w:pPr>
        <w:shd w:val="clear" w:color="auto" w:fill="FFFFFF"/>
        <w:ind w:firstLine="450"/>
        <w:jc w:val="both"/>
        <w:textAlignment w:val="baseline"/>
        <w:rPr>
          <w:sz w:val="28"/>
          <w:szCs w:val="28"/>
        </w:rPr>
      </w:pPr>
      <w:bookmarkStart w:id="160" w:name="n177"/>
      <w:bookmarkEnd w:id="160"/>
      <w:r w:rsidRPr="00384D63">
        <w:rPr>
          <w:sz w:val="28"/>
          <w:szCs w:val="28"/>
        </w:rPr>
        <w:t xml:space="preserve">80. При оформленні робочого зошита кожний аркуш нумерується арабськими цифрами валовою нумерацією. Номери проставляються простим м’яким олівцем у правому верхньому куті аркуша перед текстом. Аркуші </w:t>
      </w:r>
      <w:proofErr w:type="spellStart"/>
      <w:r w:rsidRPr="00384D63">
        <w:rPr>
          <w:sz w:val="28"/>
          <w:szCs w:val="28"/>
        </w:rPr>
        <w:t>повині</w:t>
      </w:r>
      <w:proofErr w:type="spellEnd"/>
      <w:r w:rsidRPr="00384D63">
        <w:rPr>
          <w:sz w:val="28"/>
          <w:szCs w:val="28"/>
        </w:rPr>
        <w:t xml:space="preserve"> бути прошиті  нитками та опечатані шляхом наклеювання на кінці ниток паперових накл</w:t>
      </w:r>
      <w:r>
        <w:rPr>
          <w:sz w:val="28"/>
          <w:szCs w:val="28"/>
        </w:rPr>
        <w:t xml:space="preserve">ейок з чітким </w:t>
      </w:r>
      <w:proofErr w:type="spellStart"/>
      <w:r>
        <w:rPr>
          <w:sz w:val="28"/>
          <w:szCs w:val="28"/>
        </w:rPr>
        <w:t>відбітком</w:t>
      </w:r>
      <w:proofErr w:type="spellEnd"/>
      <w:r>
        <w:rPr>
          <w:sz w:val="28"/>
          <w:szCs w:val="28"/>
        </w:rPr>
        <w:t xml:space="preserve"> печатки</w:t>
      </w:r>
      <w:r w:rsidRPr="00384D63">
        <w:rPr>
          <w:sz w:val="28"/>
          <w:szCs w:val="28"/>
        </w:rPr>
        <w:t>.</w:t>
      </w:r>
    </w:p>
    <w:p w:rsidR="009260A3" w:rsidRPr="00384D63" w:rsidRDefault="009260A3" w:rsidP="009260A3">
      <w:pPr>
        <w:shd w:val="clear" w:color="auto" w:fill="FFFFFF"/>
        <w:ind w:firstLine="450"/>
        <w:jc w:val="both"/>
        <w:textAlignment w:val="baseline"/>
        <w:rPr>
          <w:sz w:val="28"/>
          <w:szCs w:val="28"/>
        </w:rPr>
      </w:pPr>
      <w:r w:rsidRPr="00384D63">
        <w:rPr>
          <w:sz w:val="28"/>
          <w:szCs w:val="28"/>
        </w:rPr>
        <w:t>Паперові наклейки повинні бути виготовлені з тонкого паперу, який не розшаровується. На поверхню наклейки накладається тонкий шар прозорого клею, який повинен виходити за її краї.</w:t>
      </w:r>
    </w:p>
    <w:p w:rsidR="009260A3" w:rsidRPr="00384D63" w:rsidRDefault="009260A3" w:rsidP="009260A3">
      <w:pPr>
        <w:shd w:val="clear" w:color="auto" w:fill="FFFFFF"/>
        <w:ind w:firstLine="450"/>
        <w:jc w:val="both"/>
        <w:textAlignment w:val="baseline"/>
        <w:rPr>
          <w:sz w:val="28"/>
          <w:szCs w:val="28"/>
        </w:rPr>
      </w:pPr>
      <w:r w:rsidRPr="00384D63">
        <w:rPr>
          <w:sz w:val="28"/>
          <w:szCs w:val="28"/>
        </w:rPr>
        <w:t xml:space="preserve">На зворотному боці </w:t>
      </w:r>
      <w:proofErr w:type="spellStart"/>
      <w:r w:rsidRPr="00384D63">
        <w:rPr>
          <w:sz w:val="28"/>
          <w:szCs w:val="28"/>
        </w:rPr>
        <w:t>останього</w:t>
      </w:r>
      <w:proofErr w:type="spellEnd"/>
      <w:r w:rsidRPr="00384D63">
        <w:rPr>
          <w:sz w:val="28"/>
          <w:szCs w:val="28"/>
        </w:rPr>
        <w:t xml:space="preserve"> аркуша робочого зошита робиться запис про кількість пронумерованих і прошитих аркушів, який засвідчується підписом працівника </w:t>
      </w:r>
      <w:r>
        <w:rPr>
          <w:sz w:val="28"/>
          <w:szCs w:val="28"/>
        </w:rPr>
        <w:t>служби діловодства структурного підрозділу</w:t>
      </w:r>
      <w:r w:rsidRPr="00384D63">
        <w:rPr>
          <w:sz w:val="28"/>
          <w:szCs w:val="28"/>
        </w:rPr>
        <w:t xml:space="preserve">, скріпленим печаткою </w:t>
      </w:r>
      <w:proofErr w:type="spellStart"/>
      <w:r w:rsidRPr="00384D63">
        <w:rPr>
          <w:sz w:val="28"/>
          <w:szCs w:val="28"/>
        </w:rPr>
        <w:t>утанови</w:t>
      </w:r>
      <w:proofErr w:type="spellEnd"/>
      <w:r w:rsidRPr="00384D63">
        <w:rPr>
          <w:sz w:val="28"/>
          <w:szCs w:val="28"/>
        </w:rPr>
        <w:t>. На обкладинці робочого зошиту зазначається гриф “Для службового користування”, прізвище виконавця та реєстраційний номер зошита.</w:t>
      </w:r>
    </w:p>
    <w:p w:rsidR="009260A3" w:rsidRPr="001575BD" w:rsidRDefault="009260A3" w:rsidP="009260A3">
      <w:pPr>
        <w:shd w:val="clear" w:color="auto" w:fill="FFFFFF"/>
        <w:ind w:firstLine="450"/>
        <w:jc w:val="both"/>
        <w:textAlignment w:val="baseline"/>
        <w:rPr>
          <w:sz w:val="28"/>
          <w:szCs w:val="28"/>
        </w:rPr>
      </w:pPr>
      <w:bookmarkStart w:id="161" w:name="n178"/>
      <w:bookmarkEnd w:id="161"/>
      <w:r w:rsidRPr="001575BD">
        <w:rPr>
          <w:sz w:val="28"/>
          <w:szCs w:val="28"/>
        </w:rPr>
        <w:t>81. Працівник іншої установи може ознайомитися із змістом документа з грифом “Для службового користування”, отриманим від іншої установи, лише за письмовою згодою установи - розробника такого документа. Зазначена вимога не поширюється на представників органів державного нагляду (контролю) під час виконання ними відповідних функцій згідно із законодавством.</w:t>
      </w:r>
    </w:p>
    <w:p w:rsidR="009260A3" w:rsidRPr="00AD3CE2" w:rsidRDefault="009260A3" w:rsidP="009260A3">
      <w:pPr>
        <w:shd w:val="clear" w:color="auto" w:fill="FFFFFF"/>
        <w:ind w:firstLine="450"/>
        <w:jc w:val="both"/>
        <w:textAlignment w:val="baseline"/>
        <w:rPr>
          <w:color w:val="000000"/>
          <w:sz w:val="28"/>
          <w:szCs w:val="28"/>
        </w:rPr>
      </w:pPr>
      <w:bookmarkStart w:id="162" w:name="n179"/>
      <w:bookmarkEnd w:id="162"/>
      <w:r w:rsidRPr="00AD3CE2">
        <w:rPr>
          <w:color w:val="000000"/>
          <w:sz w:val="28"/>
          <w:szCs w:val="28"/>
        </w:rPr>
        <w:t>8</w:t>
      </w:r>
      <w:r>
        <w:rPr>
          <w:color w:val="000000"/>
          <w:sz w:val="28"/>
          <w:szCs w:val="28"/>
        </w:rPr>
        <w:t>2</w:t>
      </w:r>
      <w:r w:rsidRPr="00AD3CE2">
        <w:rPr>
          <w:color w:val="000000"/>
          <w:sz w:val="28"/>
          <w:szCs w:val="28"/>
        </w:rPr>
        <w:t>.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у засобах масової інформації та демонструвати такі документи на стендах, у вітринах на відкритих виставках або в інших громадських місцях.</w:t>
      </w:r>
    </w:p>
    <w:p w:rsidR="009260A3" w:rsidRPr="001575BD" w:rsidRDefault="009260A3" w:rsidP="009260A3">
      <w:pPr>
        <w:shd w:val="clear" w:color="auto" w:fill="FFFFFF"/>
        <w:ind w:firstLine="450"/>
        <w:jc w:val="both"/>
        <w:textAlignment w:val="baseline"/>
        <w:rPr>
          <w:sz w:val="28"/>
          <w:szCs w:val="28"/>
        </w:rPr>
      </w:pPr>
      <w:bookmarkStart w:id="163" w:name="n180"/>
      <w:bookmarkEnd w:id="163"/>
      <w:r w:rsidRPr="001575BD">
        <w:rPr>
          <w:sz w:val="28"/>
          <w:szCs w:val="28"/>
        </w:rPr>
        <w:t>У разі надходження до установи запиту на інформацію, що міститься у документі, якому присвоєно гриф “Для службового користування”, здійснюється з урахуванням вимог </w:t>
      </w:r>
      <w:hyperlink r:id="rId28" w:anchor="n188" w:history="1">
        <w:r w:rsidRPr="001575BD">
          <w:rPr>
            <w:sz w:val="28"/>
            <w:szCs w:val="28"/>
          </w:rPr>
          <w:t>пункту 84</w:t>
        </w:r>
      </w:hyperlink>
      <w:r w:rsidRPr="001575BD">
        <w:rPr>
          <w:sz w:val="28"/>
          <w:szCs w:val="28"/>
        </w:rPr>
        <w:t xml:space="preserve"> цієї Інструкції перегляд такого документа з метою перевірки відповідності запитуваної інформації сукупності вимог, передбачених </w:t>
      </w:r>
      <w:hyperlink r:id="rId29" w:anchor="n40" w:tgtFrame="_blank" w:history="1">
        <w:r w:rsidRPr="001575BD">
          <w:rPr>
            <w:sz w:val="28"/>
            <w:szCs w:val="28"/>
          </w:rPr>
          <w:t>частиною другою</w:t>
        </w:r>
      </w:hyperlink>
      <w:r w:rsidRPr="001575BD">
        <w:rPr>
          <w:sz w:val="28"/>
          <w:szCs w:val="28"/>
        </w:rPr>
        <w:t> статті 6 Закону України “Про доступ до публічної інформації”, щодо обмеження доступу до інформації на момент надходження запиту. Авторові запиту надається інформація в тій частині, доступ до якої відповідно до зазначеного Закону не обмежено.</w:t>
      </w:r>
    </w:p>
    <w:p w:rsidR="009260A3" w:rsidRPr="00AD3CE2" w:rsidRDefault="009260A3" w:rsidP="009260A3">
      <w:pPr>
        <w:shd w:val="clear" w:color="auto" w:fill="FFFFFF"/>
        <w:ind w:firstLine="450"/>
        <w:jc w:val="both"/>
        <w:textAlignment w:val="baseline"/>
        <w:rPr>
          <w:color w:val="000000"/>
          <w:sz w:val="28"/>
          <w:szCs w:val="28"/>
        </w:rPr>
      </w:pPr>
      <w:bookmarkStart w:id="164" w:name="n181"/>
      <w:bookmarkEnd w:id="164"/>
      <w:r w:rsidRPr="00AD3CE2">
        <w:rPr>
          <w:color w:val="000000"/>
          <w:sz w:val="28"/>
          <w:szCs w:val="28"/>
        </w:rPr>
        <w:t>За наявності в запитуваному документі інформації з обмеженим доступом для надсилання запитувачеві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запитувачеві.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rsidR="009260A3" w:rsidRDefault="009260A3" w:rsidP="009260A3">
      <w:pPr>
        <w:shd w:val="clear" w:color="auto" w:fill="FFFFFF"/>
        <w:ind w:left="450" w:right="450"/>
        <w:jc w:val="center"/>
        <w:textAlignment w:val="baseline"/>
        <w:rPr>
          <w:b/>
          <w:bCs/>
          <w:color w:val="000000"/>
          <w:sz w:val="28"/>
          <w:szCs w:val="28"/>
        </w:rPr>
      </w:pPr>
      <w:bookmarkStart w:id="165" w:name="n182"/>
      <w:bookmarkEnd w:id="165"/>
    </w:p>
    <w:p w:rsidR="009260A3" w:rsidRPr="00A53C47" w:rsidRDefault="009260A3" w:rsidP="009260A3">
      <w:pPr>
        <w:shd w:val="clear" w:color="auto" w:fill="FFFFFF"/>
        <w:ind w:left="450" w:right="450"/>
        <w:jc w:val="center"/>
        <w:textAlignment w:val="baseline"/>
        <w:rPr>
          <w:b/>
          <w:bCs/>
          <w:sz w:val="28"/>
          <w:szCs w:val="28"/>
        </w:rPr>
      </w:pPr>
      <w:r w:rsidRPr="00A53C47">
        <w:rPr>
          <w:b/>
          <w:bCs/>
          <w:sz w:val="28"/>
          <w:szCs w:val="28"/>
        </w:rPr>
        <w:t>Перегляд документів з грифом “Для службового користування”</w:t>
      </w:r>
    </w:p>
    <w:p w:rsidR="009260A3" w:rsidRPr="002F1B81" w:rsidRDefault="009260A3" w:rsidP="009260A3">
      <w:pPr>
        <w:shd w:val="clear" w:color="auto" w:fill="FFFFFF"/>
        <w:ind w:left="450" w:right="450"/>
        <w:jc w:val="center"/>
        <w:textAlignment w:val="baseline"/>
        <w:rPr>
          <w:color w:val="000000"/>
          <w:sz w:val="28"/>
          <w:szCs w:val="28"/>
        </w:rPr>
      </w:pPr>
    </w:p>
    <w:p w:rsidR="009260A3" w:rsidRPr="00AD3CE2" w:rsidRDefault="009260A3" w:rsidP="009260A3">
      <w:pPr>
        <w:shd w:val="clear" w:color="auto" w:fill="FFFFFF"/>
        <w:ind w:firstLine="450"/>
        <w:jc w:val="both"/>
        <w:textAlignment w:val="baseline"/>
        <w:rPr>
          <w:color w:val="000000"/>
          <w:sz w:val="28"/>
          <w:szCs w:val="28"/>
        </w:rPr>
      </w:pPr>
      <w:bookmarkStart w:id="166" w:name="n183"/>
      <w:bookmarkEnd w:id="166"/>
      <w:r w:rsidRPr="00AD3CE2">
        <w:rPr>
          <w:color w:val="000000"/>
          <w:sz w:val="28"/>
          <w:szCs w:val="28"/>
        </w:rPr>
        <w:t>8</w:t>
      </w:r>
      <w:r>
        <w:rPr>
          <w:color w:val="000000"/>
          <w:sz w:val="28"/>
          <w:szCs w:val="28"/>
        </w:rPr>
        <w:t>3</w:t>
      </w:r>
      <w:r w:rsidRPr="00AD3CE2">
        <w:rPr>
          <w:color w:val="000000"/>
          <w:sz w:val="28"/>
          <w:szCs w:val="28"/>
        </w:rPr>
        <w:t>. Перегляд документів з грифом “Для службового користування” проводиться з метою підтвердження наявності або відсутності в них відомостей, що становлять службову інформацію, не рідше ніж один раз на п’ять років.</w:t>
      </w:r>
    </w:p>
    <w:p w:rsidR="009260A3" w:rsidRPr="00AD3CE2" w:rsidRDefault="009260A3" w:rsidP="009260A3">
      <w:pPr>
        <w:shd w:val="clear" w:color="auto" w:fill="FFFFFF"/>
        <w:ind w:firstLine="450"/>
        <w:jc w:val="both"/>
        <w:textAlignment w:val="baseline"/>
        <w:rPr>
          <w:color w:val="000000"/>
          <w:sz w:val="28"/>
          <w:szCs w:val="28"/>
        </w:rPr>
      </w:pPr>
      <w:bookmarkStart w:id="167" w:name="n184"/>
      <w:bookmarkEnd w:id="167"/>
      <w:r w:rsidRPr="00AD3CE2">
        <w:rPr>
          <w:color w:val="000000"/>
          <w:sz w:val="28"/>
          <w:szCs w:val="28"/>
        </w:rPr>
        <w:t xml:space="preserve">Скасування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здійснюється за відсутності законних підстав для обмеження у доступі до службової інформації, які існували раніше.</w:t>
      </w:r>
    </w:p>
    <w:p w:rsidR="009260A3" w:rsidRPr="00AD3CE2" w:rsidRDefault="009260A3" w:rsidP="009260A3">
      <w:pPr>
        <w:shd w:val="clear" w:color="auto" w:fill="FFFFFF"/>
        <w:ind w:firstLine="450"/>
        <w:jc w:val="both"/>
        <w:textAlignment w:val="baseline"/>
        <w:rPr>
          <w:color w:val="000000"/>
          <w:sz w:val="28"/>
          <w:szCs w:val="28"/>
        </w:rPr>
      </w:pPr>
      <w:bookmarkStart w:id="168" w:name="n185"/>
      <w:bookmarkEnd w:id="168"/>
      <w:r w:rsidRPr="00AD3CE2">
        <w:rPr>
          <w:color w:val="000000"/>
          <w:sz w:val="28"/>
          <w:szCs w:val="28"/>
        </w:rPr>
        <w:t xml:space="preserve">Перегляд документів з грифом “Для службового користування” з метою можливого скасування </w:t>
      </w:r>
      <w:proofErr w:type="spellStart"/>
      <w:r w:rsidRPr="00AD3CE2">
        <w:rPr>
          <w:color w:val="000000"/>
          <w:sz w:val="28"/>
          <w:szCs w:val="28"/>
        </w:rPr>
        <w:t>грифа</w:t>
      </w:r>
      <w:proofErr w:type="spellEnd"/>
      <w:r w:rsidRPr="00AD3CE2">
        <w:rPr>
          <w:color w:val="000000"/>
          <w:sz w:val="28"/>
          <w:szCs w:val="28"/>
        </w:rPr>
        <w:t xml:space="preserve"> обов’язково здійснюється під час підготовки:</w:t>
      </w:r>
    </w:p>
    <w:p w:rsidR="009260A3" w:rsidRPr="00AD3CE2" w:rsidRDefault="009260A3" w:rsidP="009260A3">
      <w:pPr>
        <w:shd w:val="clear" w:color="auto" w:fill="FFFFFF"/>
        <w:ind w:firstLine="450"/>
        <w:jc w:val="both"/>
        <w:textAlignment w:val="baseline"/>
        <w:rPr>
          <w:color w:val="000000"/>
          <w:sz w:val="28"/>
          <w:szCs w:val="28"/>
        </w:rPr>
      </w:pPr>
      <w:bookmarkStart w:id="169" w:name="n186"/>
      <w:bookmarkEnd w:id="169"/>
      <w:r w:rsidRPr="00AD3CE2">
        <w:rPr>
          <w:color w:val="000000"/>
          <w:sz w:val="28"/>
          <w:szCs w:val="28"/>
        </w:rPr>
        <w:t xml:space="preserve">справ для їх передачі до </w:t>
      </w:r>
      <w:r>
        <w:rPr>
          <w:color w:val="000000"/>
          <w:sz w:val="28"/>
          <w:szCs w:val="28"/>
        </w:rPr>
        <w:t>архіву</w:t>
      </w:r>
      <w:r w:rsidRPr="00AD3CE2">
        <w:rPr>
          <w:color w:val="000000"/>
          <w:sz w:val="28"/>
          <w:szCs w:val="28"/>
        </w:rPr>
        <w:t xml:space="preserve"> установи;</w:t>
      </w:r>
    </w:p>
    <w:p w:rsidR="009260A3" w:rsidRPr="00AD3CE2" w:rsidRDefault="009260A3" w:rsidP="009260A3">
      <w:pPr>
        <w:shd w:val="clear" w:color="auto" w:fill="FFFFFF"/>
        <w:ind w:firstLine="450"/>
        <w:jc w:val="both"/>
        <w:textAlignment w:val="baseline"/>
        <w:rPr>
          <w:color w:val="000000"/>
          <w:sz w:val="28"/>
          <w:szCs w:val="28"/>
        </w:rPr>
      </w:pPr>
      <w:bookmarkStart w:id="170" w:name="n187"/>
      <w:bookmarkEnd w:id="170"/>
      <w:r w:rsidRPr="00AD3CE2">
        <w:rPr>
          <w:color w:val="000000"/>
          <w:sz w:val="28"/>
          <w:szCs w:val="28"/>
        </w:rPr>
        <w:t>документів Національного архівного фонду для їх передачі на постійне зберігання до державних архівних установ, архівн</w:t>
      </w:r>
      <w:r>
        <w:rPr>
          <w:color w:val="000000"/>
          <w:sz w:val="28"/>
          <w:szCs w:val="28"/>
        </w:rPr>
        <w:t>ого відділу</w:t>
      </w:r>
      <w:r w:rsidRPr="00AD3CE2">
        <w:rPr>
          <w:color w:val="000000"/>
          <w:sz w:val="28"/>
          <w:szCs w:val="28"/>
        </w:rPr>
        <w:t xml:space="preserve"> </w:t>
      </w:r>
      <w:r>
        <w:rPr>
          <w:color w:val="000000"/>
          <w:sz w:val="28"/>
          <w:szCs w:val="28"/>
        </w:rPr>
        <w:t>виконавчого комітету</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71" w:name="n188"/>
      <w:bookmarkEnd w:id="171"/>
      <w:r w:rsidRPr="002F1B81">
        <w:rPr>
          <w:sz w:val="28"/>
          <w:szCs w:val="28"/>
        </w:rPr>
        <w:t>84</w:t>
      </w:r>
      <w:r w:rsidRPr="00AD3CE2">
        <w:rPr>
          <w:color w:val="000000"/>
          <w:sz w:val="28"/>
          <w:szCs w:val="28"/>
        </w:rPr>
        <w:t xml:space="preserve">. Рішення про скасування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чи його підтвердження приймається комісією з питань роботи із службовою інформацією установи - розробника документа або відповідною комісією установи-правонаступника чи установи вищого рівня, якщо установа - розробник документа припинила свою діяльність.</w:t>
      </w:r>
    </w:p>
    <w:p w:rsidR="009260A3" w:rsidRPr="00AD3CE2" w:rsidRDefault="009260A3" w:rsidP="009260A3">
      <w:pPr>
        <w:shd w:val="clear" w:color="auto" w:fill="FFFFFF"/>
        <w:ind w:firstLine="450"/>
        <w:jc w:val="both"/>
        <w:textAlignment w:val="baseline"/>
        <w:rPr>
          <w:color w:val="000000"/>
          <w:sz w:val="28"/>
          <w:szCs w:val="28"/>
        </w:rPr>
      </w:pPr>
      <w:bookmarkStart w:id="172" w:name="n189"/>
      <w:bookmarkEnd w:id="172"/>
      <w:r w:rsidRPr="00AD3CE2">
        <w:rPr>
          <w:color w:val="000000"/>
          <w:sz w:val="28"/>
          <w:szCs w:val="28"/>
        </w:rPr>
        <w:t>8</w:t>
      </w:r>
      <w:r>
        <w:rPr>
          <w:color w:val="000000"/>
          <w:sz w:val="28"/>
          <w:szCs w:val="28"/>
        </w:rPr>
        <w:t>5</w:t>
      </w:r>
      <w:r w:rsidRPr="00AD3CE2">
        <w:rPr>
          <w:color w:val="000000"/>
          <w:sz w:val="28"/>
          <w:szCs w:val="28"/>
        </w:rPr>
        <w:t>. За рішенням комісії з питань роботи із службовою інформацією строк обмеження доступу до справ (документів) може бути продовжений.</w:t>
      </w:r>
    </w:p>
    <w:p w:rsidR="009260A3" w:rsidRPr="00AD3CE2" w:rsidRDefault="009260A3" w:rsidP="009260A3">
      <w:pPr>
        <w:shd w:val="clear" w:color="auto" w:fill="FFFFFF"/>
        <w:ind w:firstLine="450"/>
        <w:jc w:val="both"/>
        <w:textAlignment w:val="baseline"/>
        <w:rPr>
          <w:color w:val="000000"/>
          <w:sz w:val="28"/>
          <w:szCs w:val="28"/>
        </w:rPr>
      </w:pPr>
      <w:bookmarkStart w:id="173" w:name="n190"/>
      <w:bookmarkEnd w:id="173"/>
      <w:r w:rsidRPr="00AD3CE2">
        <w:rPr>
          <w:color w:val="000000"/>
          <w:sz w:val="28"/>
          <w:szCs w:val="28"/>
        </w:rPr>
        <w:t>8</w:t>
      </w:r>
      <w:r>
        <w:rPr>
          <w:color w:val="000000"/>
          <w:sz w:val="28"/>
          <w:szCs w:val="28"/>
        </w:rPr>
        <w:t>6</w:t>
      </w:r>
      <w:r w:rsidRPr="00AD3CE2">
        <w:rPr>
          <w:color w:val="000000"/>
          <w:sz w:val="28"/>
          <w:szCs w:val="28"/>
        </w:rPr>
        <w:t xml:space="preserve">. Рішення комісії з питань роботи із службовою інформацією оформляється протоколом, що підписується головою і секретарем комісії та набирає чинності з моменту затвердження протоколу </w:t>
      </w:r>
      <w:r>
        <w:rPr>
          <w:color w:val="000000"/>
          <w:sz w:val="28"/>
          <w:szCs w:val="28"/>
        </w:rPr>
        <w:t>міським головою</w:t>
      </w:r>
      <w:r w:rsidRPr="00AD3CE2">
        <w:rPr>
          <w:color w:val="000000"/>
          <w:sz w:val="28"/>
          <w:szCs w:val="28"/>
        </w:rPr>
        <w:t>.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w:t>
      </w:r>
    </w:p>
    <w:p w:rsidR="009260A3" w:rsidRPr="00AD3CE2" w:rsidRDefault="009260A3" w:rsidP="009260A3">
      <w:pPr>
        <w:shd w:val="clear" w:color="auto" w:fill="FFFFFF"/>
        <w:ind w:firstLine="450"/>
        <w:jc w:val="both"/>
        <w:textAlignment w:val="baseline"/>
        <w:rPr>
          <w:color w:val="000000"/>
          <w:sz w:val="28"/>
          <w:szCs w:val="28"/>
        </w:rPr>
      </w:pPr>
      <w:bookmarkStart w:id="174" w:name="n191"/>
      <w:bookmarkEnd w:id="174"/>
      <w:r w:rsidRPr="00AD3CE2">
        <w:rPr>
          <w:color w:val="000000"/>
          <w:sz w:val="28"/>
          <w:szCs w:val="28"/>
        </w:rPr>
        <w:t>Витяг з протоколу або його засвідчена копія передається разом із справами до архіву установи, а у разі передачі документів Національного архівного фонду на постійне зберігання - до державних архівних установ, архівн</w:t>
      </w:r>
      <w:r>
        <w:rPr>
          <w:color w:val="000000"/>
          <w:sz w:val="28"/>
          <w:szCs w:val="28"/>
        </w:rPr>
        <w:t>ого</w:t>
      </w:r>
      <w:r w:rsidRPr="00AD3CE2">
        <w:rPr>
          <w:color w:val="000000"/>
          <w:sz w:val="28"/>
          <w:szCs w:val="28"/>
        </w:rPr>
        <w:t xml:space="preserve"> відділ</w:t>
      </w:r>
      <w:r>
        <w:rPr>
          <w:color w:val="000000"/>
          <w:sz w:val="28"/>
          <w:szCs w:val="28"/>
        </w:rPr>
        <w:t xml:space="preserve">у виконавчого </w:t>
      </w:r>
      <w:r w:rsidRPr="00AD3CE2">
        <w:rPr>
          <w:color w:val="000000"/>
          <w:sz w:val="28"/>
          <w:szCs w:val="28"/>
        </w:rPr>
        <w:t xml:space="preserve"> </w:t>
      </w:r>
      <w:r>
        <w:rPr>
          <w:color w:val="000000"/>
          <w:sz w:val="28"/>
          <w:szCs w:val="28"/>
        </w:rPr>
        <w:t>комітету</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175" w:name="n192"/>
      <w:bookmarkEnd w:id="175"/>
      <w:r>
        <w:rPr>
          <w:color w:val="000000"/>
          <w:sz w:val="28"/>
          <w:szCs w:val="28"/>
        </w:rPr>
        <w:t>87</w:t>
      </w:r>
      <w:r w:rsidRPr="00AD3CE2">
        <w:rPr>
          <w:color w:val="000000"/>
          <w:sz w:val="28"/>
          <w:szCs w:val="28"/>
        </w:rPr>
        <w:t xml:space="preserve">. Про скасування </w:t>
      </w:r>
      <w:proofErr w:type="spellStart"/>
      <w:r w:rsidRPr="00AD3CE2">
        <w:rPr>
          <w:color w:val="000000"/>
          <w:sz w:val="28"/>
          <w:szCs w:val="28"/>
        </w:rPr>
        <w:t>грифа</w:t>
      </w:r>
      <w:proofErr w:type="spellEnd"/>
      <w:r w:rsidRPr="00AD3CE2">
        <w:rPr>
          <w:color w:val="000000"/>
          <w:sz w:val="28"/>
          <w:szCs w:val="28"/>
        </w:rPr>
        <w:t xml:space="preserve"> “Для службового користування” письмово повідомляються всі установи, яким надсилався такий документ. За потреби можуть надсилатися витяги з протоколу засідання комісії з питань роботи із службовою інформацією.</w:t>
      </w:r>
    </w:p>
    <w:p w:rsidR="009260A3" w:rsidRPr="00AD3CE2" w:rsidRDefault="009260A3" w:rsidP="009260A3">
      <w:pPr>
        <w:shd w:val="clear" w:color="auto" w:fill="FFFFFF"/>
        <w:ind w:firstLine="450"/>
        <w:jc w:val="both"/>
        <w:textAlignment w:val="baseline"/>
        <w:rPr>
          <w:color w:val="000000"/>
          <w:sz w:val="28"/>
          <w:szCs w:val="28"/>
        </w:rPr>
      </w:pPr>
      <w:bookmarkStart w:id="176" w:name="n193"/>
      <w:bookmarkEnd w:id="176"/>
      <w:r>
        <w:rPr>
          <w:color w:val="000000"/>
          <w:sz w:val="28"/>
          <w:szCs w:val="28"/>
        </w:rPr>
        <w:t>88</w:t>
      </w:r>
      <w:r w:rsidRPr="00AD3CE2">
        <w:rPr>
          <w:color w:val="000000"/>
          <w:sz w:val="28"/>
          <w:szCs w:val="28"/>
        </w:rPr>
        <w:t xml:space="preserve">. На обкладинках справ та документах гриф “Для службового користування” погашається працівником </w:t>
      </w:r>
      <w:r>
        <w:rPr>
          <w:color w:val="000000"/>
          <w:sz w:val="28"/>
          <w:szCs w:val="28"/>
        </w:rPr>
        <w:t>служби діловодства (архівного відділу</w:t>
      </w:r>
      <w:r w:rsidRPr="00AD3CE2">
        <w:rPr>
          <w:color w:val="000000"/>
          <w:sz w:val="28"/>
          <w:szCs w:val="28"/>
        </w:rPr>
        <w:t xml:space="preserve">) </w:t>
      </w:r>
      <w:r>
        <w:rPr>
          <w:color w:val="000000"/>
          <w:sz w:val="28"/>
          <w:szCs w:val="28"/>
        </w:rPr>
        <w:t>виконавчого комітету</w:t>
      </w:r>
      <w:r w:rsidRPr="00AD3CE2">
        <w:rPr>
          <w:color w:val="000000"/>
          <w:sz w:val="28"/>
          <w:szCs w:val="28"/>
        </w:rPr>
        <w:t xml:space="preserve"> шляхом його закреслення тонкою рискою та зазначення нижче на вільному від тексту місці дати і номера відповідного протоколу засідання комісії з питань роботи із службовою інформацією. Такі відмітки вносяться до реєстраційних та облікових форм, номенклатури та опису справ.</w:t>
      </w:r>
    </w:p>
    <w:p w:rsidR="009260A3" w:rsidRDefault="009260A3" w:rsidP="009260A3">
      <w:pPr>
        <w:shd w:val="clear" w:color="auto" w:fill="FFFFFF"/>
        <w:ind w:left="450" w:right="450"/>
        <w:jc w:val="center"/>
        <w:textAlignment w:val="baseline"/>
        <w:rPr>
          <w:b/>
          <w:bCs/>
          <w:color w:val="000000"/>
          <w:sz w:val="28"/>
          <w:szCs w:val="28"/>
        </w:rPr>
      </w:pPr>
      <w:bookmarkStart w:id="177" w:name="n194"/>
      <w:bookmarkEnd w:id="177"/>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Підготовка справ до передачі на архівне зберігання та знищення</w:t>
      </w:r>
    </w:p>
    <w:p w:rsidR="009260A3" w:rsidRPr="002F1B81" w:rsidRDefault="009260A3" w:rsidP="009260A3">
      <w:pPr>
        <w:shd w:val="clear" w:color="auto" w:fill="FFFFFF"/>
        <w:ind w:left="450" w:right="450"/>
        <w:jc w:val="center"/>
        <w:textAlignment w:val="baseline"/>
        <w:rPr>
          <w:color w:val="000000"/>
          <w:sz w:val="28"/>
          <w:szCs w:val="28"/>
        </w:rPr>
      </w:pPr>
    </w:p>
    <w:p w:rsidR="009260A3" w:rsidRPr="00AD3CE2" w:rsidRDefault="009260A3" w:rsidP="009260A3">
      <w:pPr>
        <w:shd w:val="clear" w:color="auto" w:fill="FFFFFF"/>
        <w:ind w:firstLine="450"/>
        <w:jc w:val="both"/>
        <w:textAlignment w:val="baseline"/>
        <w:rPr>
          <w:color w:val="000000"/>
          <w:sz w:val="28"/>
          <w:szCs w:val="28"/>
        </w:rPr>
      </w:pPr>
      <w:bookmarkStart w:id="178" w:name="n195"/>
      <w:bookmarkEnd w:id="178"/>
      <w:r>
        <w:rPr>
          <w:color w:val="000000"/>
          <w:sz w:val="28"/>
          <w:szCs w:val="28"/>
        </w:rPr>
        <w:t>89</w:t>
      </w:r>
      <w:r w:rsidRPr="00AD3CE2">
        <w:rPr>
          <w:color w:val="000000"/>
          <w:sz w:val="28"/>
          <w:szCs w:val="28"/>
        </w:rPr>
        <w:t>. Експертиза цінності документів з грифом “Для службового користування” та їх підготовка до архівного зберігання здійснюються в установленому законодавством порядку.</w:t>
      </w:r>
    </w:p>
    <w:p w:rsidR="009260A3" w:rsidRPr="00AD3CE2" w:rsidRDefault="009260A3" w:rsidP="009260A3">
      <w:pPr>
        <w:shd w:val="clear" w:color="auto" w:fill="FFFFFF"/>
        <w:ind w:firstLine="450"/>
        <w:jc w:val="both"/>
        <w:textAlignment w:val="baseline"/>
        <w:rPr>
          <w:color w:val="000000"/>
          <w:sz w:val="28"/>
          <w:szCs w:val="28"/>
        </w:rPr>
      </w:pPr>
      <w:bookmarkStart w:id="179" w:name="n196"/>
      <w:bookmarkEnd w:id="179"/>
      <w:r w:rsidRPr="00AD3CE2">
        <w:rPr>
          <w:color w:val="000000"/>
          <w:sz w:val="28"/>
          <w:szCs w:val="28"/>
        </w:rPr>
        <w:t xml:space="preserve">У кінці кожної закінченої справи з грифом “Для службового користування” на окремому аркуші робиться </w:t>
      </w:r>
      <w:proofErr w:type="spellStart"/>
      <w:r w:rsidRPr="00AD3CE2">
        <w:rPr>
          <w:color w:val="000000"/>
          <w:sz w:val="28"/>
          <w:szCs w:val="28"/>
        </w:rPr>
        <w:t>засвідчувальний</w:t>
      </w:r>
      <w:proofErr w:type="spellEnd"/>
      <w:r w:rsidRPr="00AD3CE2">
        <w:rPr>
          <w:color w:val="000000"/>
          <w:sz w:val="28"/>
          <w:szCs w:val="28"/>
        </w:rPr>
        <w:t xml:space="preserve"> напис, в якому зазначаються цифрами і словами кількість аркушів у справі, кількість аркушів внутрішнього опису, а також:</w:t>
      </w:r>
    </w:p>
    <w:p w:rsidR="009260A3" w:rsidRPr="00AD3CE2" w:rsidRDefault="009260A3" w:rsidP="009260A3">
      <w:pPr>
        <w:shd w:val="clear" w:color="auto" w:fill="FFFFFF"/>
        <w:ind w:firstLine="450"/>
        <w:jc w:val="both"/>
        <w:textAlignment w:val="baseline"/>
        <w:rPr>
          <w:color w:val="000000"/>
          <w:sz w:val="28"/>
          <w:szCs w:val="28"/>
        </w:rPr>
      </w:pPr>
      <w:bookmarkStart w:id="180" w:name="n197"/>
      <w:bookmarkEnd w:id="180"/>
      <w:r w:rsidRPr="00AD3CE2">
        <w:rPr>
          <w:color w:val="000000"/>
          <w:sz w:val="28"/>
          <w:szCs w:val="28"/>
        </w:rPr>
        <w:t>наявність літерних і пропущених номерів аркушів;</w:t>
      </w:r>
    </w:p>
    <w:p w:rsidR="009260A3" w:rsidRPr="00AD3CE2" w:rsidRDefault="009260A3" w:rsidP="009260A3">
      <w:pPr>
        <w:shd w:val="clear" w:color="auto" w:fill="FFFFFF"/>
        <w:ind w:firstLine="450"/>
        <w:jc w:val="both"/>
        <w:textAlignment w:val="baseline"/>
        <w:rPr>
          <w:color w:val="000000"/>
          <w:sz w:val="28"/>
          <w:szCs w:val="28"/>
        </w:rPr>
      </w:pPr>
      <w:bookmarkStart w:id="181" w:name="n198"/>
      <w:bookmarkEnd w:id="181"/>
      <w:r w:rsidRPr="00AD3CE2">
        <w:rPr>
          <w:color w:val="000000"/>
          <w:sz w:val="28"/>
          <w:szCs w:val="28"/>
        </w:rPr>
        <w:t>номери аркушів з наклеєними фотографіями, кресленнями, вирізками тощо;</w:t>
      </w:r>
    </w:p>
    <w:p w:rsidR="009260A3" w:rsidRPr="00AD3CE2" w:rsidRDefault="009260A3" w:rsidP="009260A3">
      <w:pPr>
        <w:shd w:val="clear" w:color="auto" w:fill="FFFFFF"/>
        <w:ind w:firstLine="450"/>
        <w:jc w:val="both"/>
        <w:textAlignment w:val="baseline"/>
        <w:rPr>
          <w:color w:val="000000"/>
          <w:sz w:val="28"/>
          <w:szCs w:val="28"/>
        </w:rPr>
      </w:pPr>
      <w:bookmarkStart w:id="182" w:name="n199"/>
      <w:bookmarkEnd w:id="182"/>
      <w:r w:rsidRPr="00AD3CE2">
        <w:rPr>
          <w:color w:val="000000"/>
          <w:sz w:val="28"/>
          <w:szCs w:val="28"/>
        </w:rPr>
        <w:t>номери великоформатних аркушів;</w:t>
      </w:r>
    </w:p>
    <w:p w:rsidR="009260A3" w:rsidRPr="00AD3CE2" w:rsidRDefault="009260A3" w:rsidP="009260A3">
      <w:pPr>
        <w:shd w:val="clear" w:color="auto" w:fill="FFFFFF"/>
        <w:ind w:firstLine="450"/>
        <w:jc w:val="both"/>
        <w:textAlignment w:val="baseline"/>
        <w:rPr>
          <w:color w:val="000000"/>
          <w:sz w:val="28"/>
          <w:szCs w:val="28"/>
        </w:rPr>
      </w:pPr>
      <w:bookmarkStart w:id="183" w:name="n200"/>
      <w:bookmarkEnd w:id="183"/>
      <w:r w:rsidRPr="00AD3CE2">
        <w:rPr>
          <w:color w:val="000000"/>
          <w:sz w:val="28"/>
          <w:szCs w:val="28"/>
        </w:rPr>
        <w:t>номери конвертів з укладеннями;</w:t>
      </w:r>
    </w:p>
    <w:p w:rsidR="009260A3" w:rsidRPr="00AD3CE2" w:rsidRDefault="009260A3" w:rsidP="009260A3">
      <w:pPr>
        <w:shd w:val="clear" w:color="auto" w:fill="FFFFFF"/>
        <w:ind w:firstLine="450"/>
        <w:jc w:val="both"/>
        <w:textAlignment w:val="baseline"/>
        <w:rPr>
          <w:color w:val="000000"/>
          <w:sz w:val="28"/>
          <w:szCs w:val="28"/>
        </w:rPr>
      </w:pPr>
      <w:bookmarkStart w:id="184" w:name="n201"/>
      <w:bookmarkEnd w:id="184"/>
      <w:r w:rsidRPr="00AD3CE2">
        <w:rPr>
          <w:color w:val="000000"/>
          <w:sz w:val="28"/>
          <w:szCs w:val="28"/>
        </w:rPr>
        <w:t>кількість аркушів укладень.</w:t>
      </w:r>
    </w:p>
    <w:p w:rsidR="009260A3" w:rsidRPr="00AD3CE2" w:rsidRDefault="009260A3" w:rsidP="009260A3">
      <w:pPr>
        <w:shd w:val="clear" w:color="auto" w:fill="FFFFFF"/>
        <w:ind w:firstLine="450"/>
        <w:jc w:val="both"/>
        <w:textAlignment w:val="baseline"/>
        <w:rPr>
          <w:color w:val="000000"/>
          <w:sz w:val="28"/>
          <w:szCs w:val="28"/>
        </w:rPr>
      </w:pPr>
      <w:bookmarkStart w:id="185" w:name="n202"/>
      <w:bookmarkEnd w:id="185"/>
      <w:r w:rsidRPr="009260A3">
        <w:rPr>
          <w:sz w:val="28"/>
          <w:szCs w:val="28"/>
        </w:rPr>
        <w:t xml:space="preserve">Після </w:t>
      </w:r>
      <w:proofErr w:type="spellStart"/>
      <w:r w:rsidRPr="009260A3">
        <w:rPr>
          <w:sz w:val="28"/>
          <w:szCs w:val="28"/>
        </w:rPr>
        <w:t>засвідчувального</w:t>
      </w:r>
      <w:proofErr w:type="spellEnd"/>
      <w:r w:rsidRPr="009260A3">
        <w:rPr>
          <w:sz w:val="28"/>
          <w:szCs w:val="28"/>
        </w:rPr>
        <w:t xml:space="preserve"> напису працівник, який сформував справу, ставить підпис із зазначенням посади, прізвища і дати, який засвідчується штампом установи та печаткою структурного підрозділу (у разі наявності). Усі наступні зміни у складі справи (пошкодження аркушів, заміна документів копіями, долучення нових документів) зазначаються </w:t>
      </w:r>
      <w:r w:rsidRPr="00AD3CE2">
        <w:rPr>
          <w:color w:val="000000"/>
          <w:sz w:val="28"/>
          <w:szCs w:val="28"/>
        </w:rPr>
        <w:t xml:space="preserve">у </w:t>
      </w:r>
      <w:proofErr w:type="spellStart"/>
      <w:r w:rsidRPr="00AD3CE2">
        <w:rPr>
          <w:color w:val="000000"/>
          <w:sz w:val="28"/>
          <w:szCs w:val="28"/>
        </w:rPr>
        <w:t>засвідчувальному</w:t>
      </w:r>
      <w:proofErr w:type="spellEnd"/>
      <w:r w:rsidRPr="00AD3CE2">
        <w:rPr>
          <w:color w:val="000000"/>
          <w:sz w:val="28"/>
          <w:szCs w:val="28"/>
        </w:rPr>
        <w:t xml:space="preserve"> написі з посиланням на відповідний розпорядчий документ.</w:t>
      </w:r>
    </w:p>
    <w:p w:rsidR="009260A3" w:rsidRPr="00AD3CE2" w:rsidRDefault="009260A3" w:rsidP="009260A3">
      <w:pPr>
        <w:shd w:val="clear" w:color="auto" w:fill="FFFFFF"/>
        <w:ind w:firstLine="450"/>
        <w:jc w:val="both"/>
        <w:textAlignment w:val="baseline"/>
        <w:rPr>
          <w:color w:val="000000"/>
          <w:sz w:val="28"/>
          <w:szCs w:val="28"/>
        </w:rPr>
      </w:pPr>
      <w:bookmarkStart w:id="186" w:name="n203"/>
      <w:bookmarkEnd w:id="186"/>
      <w:r w:rsidRPr="00AD3CE2">
        <w:rPr>
          <w:color w:val="000000"/>
          <w:sz w:val="28"/>
          <w:szCs w:val="28"/>
        </w:rPr>
        <w:t>Справи з грифом “Для службового користування” після проведення експертизи цінності документів, що містяться в ній, підшиваються через чотири проколи спеціальними суровими нитками або дратвою. Справи постійного та тривалого (понад десять років) строків зберігання та особові справи оправляються у тверду обкладинку.</w:t>
      </w:r>
    </w:p>
    <w:p w:rsidR="009260A3" w:rsidRPr="00AD3CE2" w:rsidRDefault="009260A3" w:rsidP="009260A3">
      <w:pPr>
        <w:shd w:val="clear" w:color="auto" w:fill="FFFFFF"/>
        <w:ind w:firstLine="450"/>
        <w:jc w:val="both"/>
        <w:textAlignment w:val="baseline"/>
        <w:rPr>
          <w:color w:val="000000"/>
          <w:sz w:val="28"/>
          <w:szCs w:val="28"/>
        </w:rPr>
      </w:pPr>
      <w:bookmarkStart w:id="187" w:name="n204"/>
      <w:bookmarkEnd w:id="187"/>
      <w:r w:rsidRPr="00AD3CE2">
        <w:rPr>
          <w:color w:val="000000"/>
          <w:sz w:val="28"/>
          <w:szCs w:val="28"/>
        </w:rPr>
        <w:t>9</w:t>
      </w:r>
      <w:r>
        <w:rPr>
          <w:color w:val="000000"/>
          <w:sz w:val="28"/>
          <w:szCs w:val="28"/>
        </w:rPr>
        <w:t>0</w:t>
      </w:r>
      <w:r w:rsidRPr="00AD3CE2">
        <w:rPr>
          <w:color w:val="000000"/>
          <w:sz w:val="28"/>
          <w:szCs w:val="28"/>
        </w:rPr>
        <w:t>. Справи постійного та тривалого зберігання з грифом “Для службового користування” та особові справи включаються у відповідні описи справ разом з документами, що містять відкриту інформацію. При цьому в описі до номера справи та у графі “Індекс справи (тому, частини) з документами з грифом “Для службового користування” додається відмітка “ДСК”.</w:t>
      </w:r>
    </w:p>
    <w:p w:rsidR="009260A3" w:rsidRPr="00AD3CE2" w:rsidRDefault="009260A3" w:rsidP="009260A3">
      <w:pPr>
        <w:shd w:val="clear" w:color="auto" w:fill="FFFFFF"/>
        <w:ind w:firstLine="450"/>
        <w:jc w:val="both"/>
        <w:textAlignment w:val="baseline"/>
        <w:rPr>
          <w:color w:val="000000"/>
          <w:sz w:val="28"/>
          <w:szCs w:val="28"/>
        </w:rPr>
      </w:pPr>
      <w:bookmarkStart w:id="188" w:name="n205"/>
      <w:bookmarkEnd w:id="188"/>
      <w:r w:rsidRPr="00AD3CE2">
        <w:rPr>
          <w:color w:val="000000"/>
          <w:sz w:val="28"/>
          <w:szCs w:val="28"/>
        </w:rPr>
        <w:t>9</w:t>
      </w:r>
      <w:r>
        <w:rPr>
          <w:color w:val="000000"/>
          <w:sz w:val="28"/>
          <w:szCs w:val="28"/>
        </w:rPr>
        <w:t>1</w:t>
      </w:r>
      <w:r w:rsidRPr="00AD3CE2">
        <w:rPr>
          <w:color w:val="000000"/>
          <w:sz w:val="28"/>
          <w:szCs w:val="28"/>
        </w:rPr>
        <w:t xml:space="preserve">. Під час передачі справ з грифом “Для службового користування” на постійне зберігання до державної архівної установи, архівного відділу </w:t>
      </w:r>
      <w:r>
        <w:rPr>
          <w:color w:val="000000"/>
          <w:sz w:val="28"/>
          <w:szCs w:val="28"/>
        </w:rPr>
        <w:t>виконавчого комітету</w:t>
      </w:r>
      <w:r w:rsidRPr="00AD3CE2">
        <w:rPr>
          <w:color w:val="000000"/>
          <w:sz w:val="28"/>
          <w:szCs w:val="28"/>
        </w:rPr>
        <w:t xml:space="preserve"> установа-</w:t>
      </w:r>
      <w:proofErr w:type="spellStart"/>
      <w:r w:rsidRPr="00AD3CE2">
        <w:rPr>
          <w:color w:val="000000"/>
          <w:sz w:val="28"/>
          <w:szCs w:val="28"/>
        </w:rPr>
        <w:t>фондоутворювач</w:t>
      </w:r>
      <w:proofErr w:type="spellEnd"/>
      <w:r w:rsidRPr="00AD3CE2">
        <w:rPr>
          <w:color w:val="000000"/>
          <w:sz w:val="28"/>
          <w:szCs w:val="28"/>
        </w:rPr>
        <w:t xml:space="preserve"> разом з актом приймання-передавання справ, оформленим в установленому порядку, подає державній архівній установі, архівному </w:t>
      </w:r>
      <w:r>
        <w:rPr>
          <w:color w:val="000000"/>
          <w:sz w:val="28"/>
          <w:szCs w:val="28"/>
        </w:rPr>
        <w:t>відділу виконавчого комітету</w:t>
      </w:r>
      <w:r w:rsidRPr="00AD3CE2">
        <w:rPr>
          <w:color w:val="000000"/>
          <w:sz w:val="28"/>
          <w:szCs w:val="28"/>
        </w:rPr>
        <w:t xml:space="preserve"> лист, у якому визначається порядок користування такими справами.</w:t>
      </w:r>
    </w:p>
    <w:p w:rsidR="009260A3" w:rsidRPr="00AD3CE2" w:rsidRDefault="009260A3" w:rsidP="009260A3">
      <w:pPr>
        <w:shd w:val="clear" w:color="auto" w:fill="FFFFFF"/>
        <w:ind w:firstLine="450"/>
        <w:jc w:val="both"/>
        <w:textAlignment w:val="baseline"/>
        <w:rPr>
          <w:color w:val="000000"/>
          <w:sz w:val="28"/>
          <w:szCs w:val="28"/>
        </w:rPr>
      </w:pPr>
      <w:bookmarkStart w:id="189" w:name="n206"/>
      <w:bookmarkEnd w:id="189"/>
      <w:r w:rsidRPr="00AD3CE2">
        <w:rPr>
          <w:color w:val="000000"/>
          <w:sz w:val="28"/>
          <w:szCs w:val="28"/>
        </w:rPr>
        <w:t>9</w:t>
      </w:r>
      <w:r>
        <w:rPr>
          <w:color w:val="000000"/>
          <w:sz w:val="28"/>
          <w:szCs w:val="28"/>
        </w:rPr>
        <w:t>2</w:t>
      </w:r>
      <w:r w:rsidRPr="00AD3CE2">
        <w:rPr>
          <w:color w:val="000000"/>
          <w:sz w:val="28"/>
          <w:szCs w:val="28"/>
        </w:rPr>
        <w:t xml:space="preserve">. Вилучені для знищення за результатами експертизи цінності справи з грифом “Для службового користування”, строк зберігання яких закінчився, включаються до </w:t>
      </w:r>
      <w:proofErr w:type="spellStart"/>
      <w:r w:rsidRPr="00AD3CE2">
        <w:rPr>
          <w:color w:val="000000"/>
          <w:sz w:val="28"/>
          <w:szCs w:val="28"/>
        </w:rPr>
        <w:t>акта</w:t>
      </w:r>
      <w:proofErr w:type="spellEnd"/>
      <w:r w:rsidRPr="00AD3CE2">
        <w:rPr>
          <w:color w:val="000000"/>
          <w:sz w:val="28"/>
          <w:szCs w:val="28"/>
        </w:rPr>
        <w:t xml:space="preserve"> про вилучення для знищення документів, не внесених до Національного архівного фонду (далі - акт про вилучення документів), що складається відповідно до вимог, установлених щодо всіх справ установи в цілому.</w:t>
      </w:r>
    </w:p>
    <w:p w:rsidR="009260A3" w:rsidRPr="00AD3CE2" w:rsidRDefault="009260A3" w:rsidP="009260A3">
      <w:pPr>
        <w:shd w:val="clear" w:color="auto" w:fill="FFFFFF"/>
        <w:ind w:firstLine="450"/>
        <w:jc w:val="both"/>
        <w:textAlignment w:val="baseline"/>
        <w:rPr>
          <w:color w:val="000000"/>
          <w:sz w:val="28"/>
          <w:szCs w:val="28"/>
        </w:rPr>
      </w:pPr>
      <w:bookmarkStart w:id="190" w:name="n207"/>
      <w:bookmarkEnd w:id="190"/>
      <w:r w:rsidRPr="00AD3CE2">
        <w:rPr>
          <w:color w:val="000000"/>
          <w:sz w:val="28"/>
          <w:szCs w:val="28"/>
        </w:rPr>
        <w:t>Знищення видань з грифом “Для службового користування”, що зберігаються у бібліотеках, здійснюється згідно з актом, який складається відповідно до встановлених вимог.</w:t>
      </w:r>
    </w:p>
    <w:p w:rsidR="009260A3" w:rsidRPr="00AD3CE2" w:rsidRDefault="009260A3" w:rsidP="009260A3">
      <w:pPr>
        <w:shd w:val="clear" w:color="auto" w:fill="FFFFFF"/>
        <w:ind w:firstLine="450"/>
        <w:jc w:val="both"/>
        <w:textAlignment w:val="baseline"/>
        <w:rPr>
          <w:color w:val="000000"/>
          <w:sz w:val="28"/>
          <w:szCs w:val="28"/>
        </w:rPr>
      </w:pPr>
      <w:bookmarkStart w:id="191" w:name="n208"/>
      <w:bookmarkEnd w:id="191"/>
      <w:r w:rsidRPr="00AD3CE2">
        <w:rPr>
          <w:color w:val="000000"/>
          <w:sz w:val="28"/>
          <w:szCs w:val="28"/>
        </w:rPr>
        <w:t>9</w:t>
      </w:r>
      <w:r>
        <w:rPr>
          <w:color w:val="000000"/>
          <w:sz w:val="28"/>
          <w:szCs w:val="28"/>
        </w:rPr>
        <w:t>3</w:t>
      </w:r>
      <w:r w:rsidRPr="00AD3CE2">
        <w:rPr>
          <w:color w:val="000000"/>
          <w:sz w:val="28"/>
          <w:szCs w:val="28"/>
        </w:rPr>
        <w:t>. Документи, справи, видання з грифом “Для службового користування”, вилучені для знищення експертною комісією установи у складі не менше трьох членів, підлягають знищенню шляхом подрібнення носіїв інформації або в інший спосіб (спалювання, розплавлення, розчинення тощо), який виключає можливість їх прочитання та відновлення.</w:t>
      </w:r>
    </w:p>
    <w:p w:rsidR="009260A3" w:rsidRPr="00AD3CE2" w:rsidRDefault="009260A3" w:rsidP="009260A3">
      <w:pPr>
        <w:shd w:val="clear" w:color="auto" w:fill="FFFFFF"/>
        <w:ind w:firstLine="450"/>
        <w:jc w:val="both"/>
        <w:textAlignment w:val="baseline"/>
        <w:rPr>
          <w:color w:val="000000"/>
          <w:sz w:val="28"/>
          <w:szCs w:val="28"/>
        </w:rPr>
      </w:pPr>
      <w:bookmarkStart w:id="192" w:name="n209"/>
      <w:bookmarkEnd w:id="192"/>
      <w:r w:rsidRPr="00AD3CE2">
        <w:rPr>
          <w:color w:val="000000"/>
          <w:sz w:val="28"/>
          <w:szCs w:val="28"/>
        </w:rPr>
        <w:t>Електронні носії інформації знищуються або переробляються у спосіб, що виключає можливість повного або часткового відновлення збереженої на них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193" w:name="n210"/>
      <w:bookmarkEnd w:id="193"/>
      <w:r w:rsidRPr="00AD3CE2">
        <w:rPr>
          <w:color w:val="000000"/>
          <w:sz w:val="28"/>
          <w:szCs w:val="28"/>
        </w:rPr>
        <w:t>9</w:t>
      </w:r>
      <w:r>
        <w:rPr>
          <w:color w:val="000000"/>
          <w:sz w:val="28"/>
          <w:szCs w:val="28"/>
        </w:rPr>
        <w:t>4</w:t>
      </w:r>
      <w:r w:rsidRPr="00AD3CE2">
        <w:rPr>
          <w:color w:val="000000"/>
          <w:sz w:val="28"/>
          <w:szCs w:val="28"/>
        </w:rPr>
        <w:t>. В акті про вилучення документів робиться запис про знищення відповідних документів, справ із зазначенням прізвищ, ініціалів членів експертної комісії, їх підписів, дати знищення, наприклад:</w:t>
      </w:r>
    </w:p>
    <w:tbl>
      <w:tblPr>
        <w:tblW w:w="5000" w:type="pct"/>
        <w:tblCellMar>
          <w:left w:w="0" w:type="dxa"/>
          <w:right w:w="0" w:type="dxa"/>
        </w:tblCellMar>
        <w:tblLook w:val="04A0" w:firstRow="1" w:lastRow="0" w:firstColumn="1" w:lastColumn="0" w:noHBand="0" w:noVBand="1"/>
      </w:tblPr>
      <w:tblGrid>
        <w:gridCol w:w="4406"/>
        <w:gridCol w:w="4949"/>
      </w:tblGrid>
      <w:tr w:rsidR="009260A3" w:rsidRPr="00AD3CE2" w:rsidTr="00F963F4">
        <w:tc>
          <w:tcPr>
            <w:tcW w:w="6420" w:type="dxa"/>
            <w:hideMark/>
          </w:tcPr>
          <w:p w:rsidR="009260A3" w:rsidRPr="00AD3CE2" w:rsidRDefault="009260A3" w:rsidP="00F963F4">
            <w:pPr>
              <w:spacing w:before="150" w:after="150"/>
              <w:textAlignment w:val="baseline"/>
              <w:rPr>
                <w:sz w:val="28"/>
                <w:szCs w:val="28"/>
              </w:rPr>
            </w:pPr>
            <w:bookmarkStart w:id="194" w:name="n211"/>
            <w:bookmarkEnd w:id="194"/>
          </w:p>
        </w:tc>
        <w:tc>
          <w:tcPr>
            <w:tcW w:w="6420" w:type="dxa"/>
            <w:hideMark/>
          </w:tcPr>
          <w:p w:rsidR="009260A3" w:rsidRPr="00AD3CE2" w:rsidRDefault="009260A3" w:rsidP="00F963F4">
            <w:pPr>
              <w:spacing w:before="150" w:after="150"/>
              <w:textAlignment w:val="baseline"/>
              <w:rPr>
                <w:sz w:val="28"/>
                <w:szCs w:val="28"/>
              </w:rPr>
            </w:pPr>
            <w:r w:rsidRPr="00AD3CE2">
              <w:rPr>
                <w:sz w:val="28"/>
                <w:szCs w:val="28"/>
              </w:rPr>
              <w:t>“Справи № 25 ДСК, № 30 ДСК, № 80 ДСК знищено шляхом подрібнення. </w:t>
            </w:r>
            <w:r w:rsidRPr="00AD3CE2">
              <w:rPr>
                <w:sz w:val="28"/>
                <w:szCs w:val="28"/>
              </w:rPr>
              <w:br/>
              <w:t>Члени експертної комісії установи: </w:t>
            </w:r>
            <w:r w:rsidRPr="00AD3CE2">
              <w:rPr>
                <w:sz w:val="28"/>
                <w:szCs w:val="28"/>
              </w:rPr>
              <w:br/>
              <w:t>(підпис)   П.В. Марченко </w:t>
            </w:r>
            <w:r w:rsidRPr="00AD3CE2">
              <w:rPr>
                <w:sz w:val="28"/>
                <w:szCs w:val="28"/>
              </w:rPr>
              <w:br/>
              <w:t>(підпис)   О.О. Павленко </w:t>
            </w:r>
            <w:r w:rsidRPr="00AD3CE2">
              <w:rPr>
                <w:sz w:val="28"/>
                <w:szCs w:val="28"/>
              </w:rPr>
              <w:br/>
              <w:t>(підпис)   В.А. Іваненко </w:t>
            </w:r>
            <w:r w:rsidRPr="00AD3CE2">
              <w:rPr>
                <w:sz w:val="28"/>
                <w:szCs w:val="28"/>
              </w:rPr>
              <w:br/>
              <w:t>10 лютого 2016 р.”.</w:t>
            </w:r>
          </w:p>
        </w:tc>
      </w:tr>
    </w:tbl>
    <w:p w:rsidR="009260A3" w:rsidRPr="00AD3CE2" w:rsidRDefault="009260A3" w:rsidP="009260A3">
      <w:pPr>
        <w:shd w:val="clear" w:color="auto" w:fill="FFFFFF"/>
        <w:ind w:firstLine="450"/>
        <w:jc w:val="both"/>
        <w:textAlignment w:val="baseline"/>
        <w:rPr>
          <w:color w:val="000000"/>
          <w:sz w:val="28"/>
          <w:szCs w:val="28"/>
        </w:rPr>
      </w:pPr>
      <w:bookmarkStart w:id="195" w:name="n212"/>
      <w:bookmarkEnd w:id="195"/>
      <w:r w:rsidRPr="00AD3CE2">
        <w:rPr>
          <w:color w:val="000000"/>
          <w:sz w:val="28"/>
          <w:szCs w:val="28"/>
        </w:rPr>
        <w:t>9</w:t>
      </w:r>
      <w:r>
        <w:rPr>
          <w:color w:val="000000"/>
          <w:sz w:val="28"/>
          <w:szCs w:val="28"/>
        </w:rPr>
        <w:t>5</w:t>
      </w:r>
      <w:r w:rsidRPr="00AD3CE2">
        <w:rPr>
          <w:color w:val="000000"/>
          <w:sz w:val="28"/>
          <w:szCs w:val="28"/>
        </w:rPr>
        <w:t xml:space="preserve">. Після знищення документів з грифом “Для службового користування” в облікових формах (картках, журналах, </w:t>
      </w:r>
      <w:proofErr w:type="spellStart"/>
      <w:r w:rsidRPr="00AD3CE2">
        <w:rPr>
          <w:color w:val="000000"/>
          <w:sz w:val="28"/>
          <w:szCs w:val="28"/>
        </w:rPr>
        <w:t>номенклатурах</w:t>
      </w:r>
      <w:proofErr w:type="spellEnd"/>
      <w:r w:rsidRPr="00AD3CE2">
        <w:rPr>
          <w:color w:val="000000"/>
          <w:sz w:val="28"/>
          <w:szCs w:val="28"/>
        </w:rPr>
        <w:t xml:space="preserve"> справ, описах справ тривалого (понад десять років) зберігання робиться відмітка “Документи знищено. Акт від ___ ________ 20__ р. № __”.</w:t>
      </w:r>
    </w:p>
    <w:p w:rsidR="009260A3" w:rsidRPr="00AD3CE2" w:rsidRDefault="009260A3" w:rsidP="009260A3">
      <w:pPr>
        <w:shd w:val="clear" w:color="auto" w:fill="FFFFFF"/>
        <w:ind w:firstLine="450"/>
        <w:jc w:val="both"/>
        <w:textAlignment w:val="baseline"/>
        <w:rPr>
          <w:color w:val="000000"/>
          <w:sz w:val="28"/>
          <w:szCs w:val="28"/>
        </w:rPr>
      </w:pPr>
      <w:bookmarkStart w:id="196" w:name="n213"/>
      <w:bookmarkEnd w:id="196"/>
      <w:r w:rsidRPr="00AD3CE2">
        <w:rPr>
          <w:color w:val="000000"/>
          <w:sz w:val="28"/>
          <w:szCs w:val="28"/>
        </w:rPr>
        <w:t>9</w:t>
      </w:r>
      <w:r>
        <w:rPr>
          <w:color w:val="000000"/>
          <w:sz w:val="28"/>
          <w:szCs w:val="28"/>
        </w:rPr>
        <w:t>6</w:t>
      </w:r>
      <w:r w:rsidRPr="00AD3CE2">
        <w:rPr>
          <w:color w:val="000000"/>
          <w:sz w:val="28"/>
          <w:szCs w:val="28"/>
        </w:rPr>
        <w:t xml:space="preserve">. Телефонні та адресні довідники, стенографічні записи з грифом “Для службового користування”, друкарський брак, виявлений під час друкування видань із зазначеним грифом, можуть знищуватися без </w:t>
      </w:r>
      <w:proofErr w:type="spellStart"/>
      <w:r w:rsidRPr="00AD3CE2">
        <w:rPr>
          <w:color w:val="000000"/>
          <w:sz w:val="28"/>
          <w:szCs w:val="28"/>
        </w:rPr>
        <w:t>акта</w:t>
      </w:r>
      <w:proofErr w:type="spellEnd"/>
      <w:r w:rsidRPr="00AD3CE2">
        <w:rPr>
          <w:color w:val="000000"/>
          <w:sz w:val="28"/>
          <w:szCs w:val="28"/>
        </w:rPr>
        <w:t xml:space="preserve"> про вилучення документів, але з відміткою в облікових формах, що засвідчується підписами не менш як трьох працівників установи, які провели таке знищення.</w:t>
      </w:r>
    </w:p>
    <w:p w:rsidR="009260A3" w:rsidRDefault="009260A3" w:rsidP="009260A3">
      <w:pPr>
        <w:shd w:val="clear" w:color="auto" w:fill="FFFFFF"/>
        <w:ind w:left="450" w:right="450"/>
        <w:jc w:val="center"/>
        <w:textAlignment w:val="baseline"/>
        <w:rPr>
          <w:b/>
          <w:bCs/>
          <w:color w:val="000000"/>
          <w:sz w:val="28"/>
          <w:szCs w:val="28"/>
        </w:rPr>
      </w:pPr>
      <w:bookmarkStart w:id="197" w:name="n214"/>
      <w:bookmarkEnd w:id="197"/>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Забезпечення збереженості документів та проведення перевірки їх наявності</w:t>
      </w:r>
    </w:p>
    <w:p w:rsidR="009260A3" w:rsidRPr="002F1B81" w:rsidRDefault="009260A3" w:rsidP="009260A3">
      <w:pPr>
        <w:shd w:val="clear" w:color="auto" w:fill="FFFFFF"/>
        <w:ind w:left="450" w:right="450"/>
        <w:jc w:val="center"/>
        <w:textAlignment w:val="baseline"/>
        <w:rPr>
          <w:color w:val="000000"/>
          <w:sz w:val="28"/>
          <w:szCs w:val="28"/>
        </w:rPr>
      </w:pPr>
    </w:p>
    <w:p w:rsidR="009260A3" w:rsidRPr="002F1B81" w:rsidRDefault="009260A3" w:rsidP="009260A3">
      <w:pPr>
        <w:shd w:val="clear" w:color="auto" w:fill="FFFFFF"/>
        <w:ind w:firstLine="450"/>
        <w:jc w:val="both"/>
        <w:textAlignment w:val="baseline"/>
        <w:rPr>
          <w:color w:val="000000"/>
          <w:sz w:val="28"/>
          <w:szCs w:val="28"/>
        </w:rPr>
      </w:pPr>
      <w:bookmarkStart w:id="198" w:name="n215"/>
      <w:bookmarkEnd w:id="198"/>
      <w:r>
        <w:rPr>
          <w:color w:val="000000"/>
          <w:sz w:val="28"/>
          <w:szCs w:val="28"/>
        </w:rPr>
        <w:t>97</w:t>
      </w:r>
      <w:r w:rsidRPr="002F1B81">
        <w:rPr>
          <w:color w:val="000000"/>
          <w:sz w:val="28"/>
          <w:szCs w:val="28"/>
        </w:rPr>
        <w:t>. Справи з грифом “Для службового користування” з дати їх створення (надходження) зберігаються за місцем формування справ згідно із затвердженою зведеною номенклатурою справ до моменту їх передачі в архів установи.</w:t>
      </w:r>
    </w:p>
    <w:p w:rsidR="009260A3" w:rsidRPr="00AD3CE2" w:rsidRDefault="009260A3" w:rsidP="009260A3">
      <w:pPr>
        <w:shd w:val="clear" w:color="auto" w:fill="FFFFFF"/>
        <w:ind w:firstLine="450"/>
        <w:jc w:val="both"/>
        <w:textAlignment w:val="baseline"/>
        <w:rPr>
          <w:color w:val="000000"/>
          <w:sz w:val="28"/>
          <w:szCs w:val="28"/>
        </w:rPr>
      </w:pPr>
      <w:bookmarkStart w:id="199" w:name="n216"/>
      <w:bookmarkEnd w:id="199"/>
      <w:r>
        <w:rPr>
          <w:color w:val="000000"/>
          <w:sz w:val="28"/>
          <w:szCs w:val="28"/>
        </w:rPr>
        <w:t>98</w:t>
      </w:r>
      <w:r w:rsidRPr="00AD3CE2">
        <w:rPr>
          <w:color w:val="000000"/>
          <w:sz w:val="28"/>
          <w:szCs w:val="28"/>
        </w:rPr>
        <w:t>. Документи і справи з грифом “Для службового користування” зберігаються у шафах, сейфах, що розташовані у службових приміщеннях або сховищах архіву. Шафи, сейфи, службові приміщення, сховища архіву повинні надійно замикатися і опечатуватися металевими печатками.</w:t>
      </w:r>
    </w:p>
    <w:p w:rsidR="009260A3" w:rsidRPr="00AD3CE2" w:rsidRDefault="009260A3" w:rsidP="009260A3">
      <w:pPr>
        <w:shd w:val="clear" w:color="auto" w:fill="FFFFFF"/>
        <w:ind w:firstLine="450"/>
        <w:jc w:val="both"/>
        <w:textAlignment w:val="baseline"/>
        <w:rPr>
          <w:color w:val="000000"/>
          <w:sz w:val="28"/>
          <w:szCs w:val="28"/>
        </w:rPr>
      </w:pPr>
      <w:bookmarkStart w:id="200" w:name="n218"/>
      <w:bookmarkEnd w:id="200"/>
      <w:r w:rsidRPr="00AD3CE2">
        <w:rPr>
          <w:color w:val="000000"/>
          <w:sz w:val="28"/>
          <w:szCs w:val="28"/>
        </w:rPr>
        <w:t>Зберігання документів і справ із грифом “Для службового користування” здійснюється працівниками, які безпосередньо отримали їх під розписку, у спосіб, що унеможливлює доступ до них сторонніх осіб.</w:t>
      </w:r>
    </w:p>
    <w:p w:rsidR="009260A3" w:rsidRPr="00AD3CE2" w:rsidRDefault="009260A3" w:rsidP="009260A3">
      <w:pPr>
        <w:shd w:val="clear" w:color="auto" w:fill="FFFFFF"/>
        <w:ind w:firstLine="450"/>
        <w:jc w:val="both"/>
        <w:textAlignment w:val="baseline"/>
        <w:rPr>
          <w:color w:val="000000"/>
          <w:sz w:val="28"/>
          <w:szCs w:val="28"/>
        </w:rPr>
      </w:pPr>
      <w:bookmarkStart w:id="201" w:name="n219"/>
      <w:bookmarkEnd w:id="201"/>
      <w:r>
        <w:rPr>
          <w:color w:val="000000"/>
          <w:sz w:val="28"/>
          <w:szCs w:val="28"/>
        </w:rPr>
        <w:t>99</w:t>
      </w:r>
      <w:r w:rsidRPr="00AD3CE2">
        <w:rPr>
          <w:color w:val="000000"/>
          <w:sz w:val="28"/>
          <w:szCs w:val="28"/>
        </w:rPr>
        <w:t xml:space="preserve">. Документи з грифом “Для службового користування” можуть перебувати у працівників на виконанні протягом строку, необхідного для виконання завдання, за умови дотримання вимог їх зберігання, визначених пунктом </w:t>
      </w:r>
      <w:r>
        <w:rPr>
          <w:color w:val="000000"/>
          <w:sz w:val="28"/>
          <w:szCs w:val="28"/>
        </w:rPr>
        <w:t>98</w:t>
      </w:r>
      <w:r w:rsidRPr="00AD3CE2">
        <w:rPr>
          <w:color w:val="000000"/>
          <w:sz w:val="28"/>
          <w:szCs w:val="28"/>
        </w:rPr>
        <w:t xml:space="preserve"> цієї Інструкції.</w:t>
      </w:r>
    </w:p>
    <w:p w:rsidR="009260A3" w:rsidRPr="00AD3CE2" w:rsidRDefault="009260A3" w:rsidP="009260A3">
      <w:pPr>
        <w:shd w:val="clear" w:color="auto" w:fill="FFFFFF"/>
        <w:ind w:firstLine="450"/>
        <w:jc w:val="both"/>
        <w:textAlignment w:val="baseline"/>
        <w:rPr>
          <w:color w:val="000000"/>
          <w:sz w:val="28"/>
          <w:szCs w:val="28"/>
        </w:rPr>
      </w:pPr>
      <w:bookmarkStart w:id="202" w:name="n220"/>
      <w:bookmarkEnd w:id="202"/>
      <w:r w:rsidRPr="00AD3CE2">
        <w:rPr>
          <w:color w:val="000000"/>
          <w:sz w:val="28"/>
          <w:szCs w:val="28"/>
        </w:rPr>
        <w:t>10</w:t>
      </w:r>
      <w:r>
        <w:rPr>
          <w:color w:val="000000"/>
          <w:sz w:val="28"/>
          <w:szCs w:val="28"/>
        </w:rPr>
        <w:t>0</w:t>
      </w:r>
      <w:r w:rsidRPr="00AD3CE2">
        <w:rPr>
          <w:color w:val="000000"/>
          <w:sz w:val="28"/>
          <w:szCs w:val="28"/>
        </w:rPr>
        <w:t xml:space="preserve">. Передача документів з грифом “Для службового користування” структурним підрозділам здійснюється через </w:t>
      </w:r>
      <w:r>
        <w:rPr>
          <w:color w:val="000000"/>
          <w:sz w:val="28"/>
          <w:szCs w:val="28"/>
        </w:rPr>
        <w:t xml:space="preserve">службу діловодства </w:t>
      </w:r>
      <w:r w:rsidRPr="00AD3CE2">
        <w:rPr>
          <w:color w:val="000000"/>
          <w:sz w:val="28"/>
          <w:szCs w:val="28"/>
        </w:rPr>
        <w:t>з проставленням відповідної відмітки в облікових формах.</w:t>
      </w:r>
    </w:p>
    <w:p w:rsidR="009260A3" w:rsidRPr="00AD3CE2" w:rsidRDefault="009260A3" w:rsidP="009260A3">
      <w:pPr>
        <w:shd w:val="clear" w:color="auto" w:fill="FFFFFF"/>
        <w:ind w:firstLine="450"/>
        <w:jc w:val="both"/>
        <w:textAlignment w:val="baseline"/>
        <w:rPr>
          <w:color w:val="000000"/>
          <w:sz w:val="28"/>
          <w:szCs w:val="28"/>
        </w:rPr>
      </w:pPr>
      <w:bookmarkStart w:id="203" w:name="n221"/>
      <w:bookmarkEnd w:id="203"/>
      <w:r w:rsidRPr="00962B3F">
        <w:rPr>
          <w:sz w:val="28"/>
          <w:szCs w:val="28"/>
        </w:rPr>
        <w:t xml:space="preserve">Порядок передачі одержаних у </w:t>
      </w:r>
      <w:r>
        <w:rPr>
          <w:sz w:val="28"/>
          <w:szCs w:val="28"/>
        </w:rPr>
        <w:t>службі діловодства</w:t>
      </w:r>
      <w:r w:rsidRPr="00962B3F">
        <w:rPr>
          <w:sz w:val="28"/>
          <w:szCs w:val="28"/>
        </w:rPr>
        <w:t xml:space="preserve"> документів з грифом “Для службового користування” всередині одного структурного підрозділу для виконання (ознайомлення) від одного працівника структурного підрозділу іншому працівникові того самого підрозділу здійснюється на підставі вказівки керівника структурного </w:t>
      </w:r>
      <w:proofErr w:type="spellStart"/>
      <w:r w:rsidRPr="00962B3F">
        <w:rPr>
          <w:sz w:val="28"/>
          <w:szCs w:val="28"/>
        </w:rPr>
        <w:t>підрозділа</w:t>
      </w:r>
      <w:proofErr w:type="spellEnd"/>
      <w:r w:rsidRPr="00962B3F">
        <w:rPr>
          <w:sz w:val="28"/>
          <w:szCs w:val="28"/>
        </w:rPr>
        <w:t xml:space="preserve"> з</w:t>
      </w:r>
      <w:r>
        <w:rPr>
          <w:color w:val="FF0000"/>
          <w:sz w:val="28"/>
          <w:szCs w:val="28"/>
        </w:rPr>
        <w:t xml:space="preserve">  </w:t>
      </w:r>
      <w:bookmarkStart w:id="204" w:name="n222"/>
      <w:bookmarkEnd w:id="204"/>
      <w:r w:rsidRPr="00AD3CE2">
        <w:rPr>
          <w:color w:val="000000"/>
          <w:sz w:val="28"/>
          <w:szCs w:val="28"/>
        </w:rPr>
        <w:t>проставленням відповідної відмітки</w:t>
      </w:r>
      <w:r>
        <w:rPr>
          <w:color w:val="000000"/>
          <w:sz w:val="28"/>
          <w:szCs w:val="28"/>
        </w:rPr>
        <w:t xml:space="preserve"> у Журналі </w:t>
      </w:r>
      <w:r w:rsidRPr="00962B3F">
        <w:rPr>
          <w:sz w:val="28"/>
          <w:szCs w:val="28"/>
        </w:rPr>
        <w:t xml:space="preserve">передачі документів з грифом «Для службового користування» в </w:t>
      </w:r>
      <w:proofErr w:type="spellStart"/>
      <w:r w:rsidRPr="00962B3F">
        <w:rPr>
          <w:sz w:val="28"/>
          <w:szCs w:val="28"/>
        </w:rPr>
        <w:t>середені</w:t>
      </w:r>
      <w:proofErr w:type="spellEnd"/>
      <w:r>
        <w:rPr>
          <w:sz w:val="28"/>
          <w:szCs w:val="28"/>
        </w:rPr>
        <w:t xml:space="preserve"> структурного підрозділу </w:t>
      </w:r>
      <w:r w:rsidRPr="00AD3CE2">
        <w:rPr>
          <w:color w:val="000000"/>
          <w:sz w:val="28"/>
          <w:szCs w:val="28"/>
        </w:rPr>
        <w:t>за формою згідно з </w:t>
      </w:r>
      <w:hyperlink r:id="rId30" w:anchor="n286" w:history="1">
        <w:r w:rsidRPr="00670846">
          <w:rPr>
            <w:sz w:val="28"/>
            <w:szCs w:val="28"/>
          </w:rPr>
          <w:t>додатком 1</w:t>
        </w:r>
      </w:hyperlink>
      <w:r>
        <w:rPr>
          <w:sz w:val="28"/>
          <w:szCs w:val="28"/>
        </w:rPr>
        <w:t>5</w:t>
      </w:r>
      <w:r w:rsidRPr="00670846">
        <w:rPr>
          <w:sz w:val="28"/>
          <w:szCs w:val="28"/>
        </w:rPr>
        <w:t>.</w:t>
      </w:r>
    </w:p>
    <w:p w:rsidR="009260A3" w:rsidRPr="00962B3F" w:rsidRDefault="009260A3" w:rsidP="009260A3">
      <w:pPr>
        <w:ind w:firstLine="450"/>
        <w:jc w:val="both"/>
        <w:rPr>
          <w:sz w:val="28"/>
          <w:szCs w:val="28"/>
        </w:rPr>
      </w:pPr>
    </w:p>
    <w:p w:rsidR="009260A3" w:rsidRPr="00AD3CE2" w:rsidRDefault="009260A3" w:rsidP="009260A3">
      <w:pPr>
        <w:shd w:val="clear" w:color="auto" w:fill="FFFFFF"/>
        <w:ind w:firstLine="450"/>
        <w:jc w:val="both"/>
        <w:textAlignment w:val="baseline"/>
        <w:rPr>
          <w:color w:val="000000"/>
          <w:sz w:val="28"/>
          <w:szCs w:val="28"/>
        </w:rPr>
      </w:pPr>
      <w:r w:rsidRPr="00AD3CE2">
        <w:rPr>
          <w:color w:val="000000"/>
          <w:sz w:val="28"/>
          <w:szCs w:val="28"/>
        </w:rPr>
        <w:t>10</w:t>
      </w:r>
      <w:r>
        <w:rPr>
          <w:color w:val="000000"/>
          <w:sz w:val="28"/>
          <w:szCs w:val="28"/>
        </w:rPr>
        <w:t>1</w:t>
      </w:r>
      <w:r w:rsidRPr="00AD3CE2">
        <w:rPr>
          <w:color w:val="000000"/>
          <w:sz w:val="28"/>
          <w:szCs w:val="28"/>
        </w:rPr>
        <w:t xml:space="preserve">. Забороняється переміщення документів з грифом “Для службового користування” з однієї справи до іншої без повідомлення </w:t>
      </w:r>
      <w:r>
        <w:rPr>
          <w:color w:val="000000"/>
          <w:sz w:val="28"/>
          <w:szCs w:val="28"/>
        </w:rPr>
        <w:t>служби діловодства</w:t>
      </w:r>
      <w:r w:rsidRPr="00AD3CE2">
        <w:rPr>
          <w:color w:val="000000"/>
          <w:sz w:val="28"/>
          <w:szCs w:val="28"/>
        </w:rPr>
        <w:t>. Про всі переміщення документів робляться відповідні відмітки в облікових формах, у тому числі внутрішніх описах.</w:t>
      </w:r>
    </w:p>
    <w:p w:rsidR="009260A3" w:rsidRPr="00AD3CE2" w:rsidRDefault="009260A3" w:rsidP="009260A3">
      <w:pPr>
        <w:shd w:val="clear" w:color="auto" w:fill="FFFFFF"/>
        <w:ind w:firstLine="450"/>
        <w:jc w:val="both"/>
        <w:textAlignment w:val="baseline"/>
        <w:rPr>
          <w:color w:val="000000"/>
          <w:sz w:val="28"/>
          <w:szCs w:val="28"/>
        </w:rPr>
      </w:pPr>
      <w:bookmarkStart w:id="205" w:name="n223"/>
      <w:bookmarkEnd w:id="205"/>
      <w:r w:rsidRPr="00AD3CE2">
        <w:rPr>
          <w:color w:val="000000"/>
          <w:sz w:val="28"/>
          <w:szCs w:val="28"/>
        </w:rPr>
        <w:t xml:space="preserve">Вилучення справ або окремих документів із справ з грифом “Для службового користування” забороняється. В окремих випадках на підставі рішення слідчого судді, суду </w:t>
      </w:r>
      <w:r>
        <w:rPr>
          <w:color w:val="000000"/>
          <w:sz w:val="28"/>
          <w:szCs w:val="28"/>
        </w:rPr>
        <w:t>архів</w:t>
      </w:r>
      <w:r w:rsidRPr="00AD3CE2">
        <w:rPr>
          <w:color w:val="000000"/>
          <w:sz w:val="28"/>
          <w:szCs w:val="28"/>
        </w:rPr>
        <w:t xml:space="preserve"> установи або </w:t>
      </w:r>
      <w:r>
        <w:rPr>
          <w:color w:val="000000"/>
          <w:sz w:val="28"/>
          <w:szCs w:val="28"/>
        </w:rPr>
        <w:t>служба діловодства</w:t>
      </w:r>
      <w:r w:rsidRPr="00AD3CE2">
        <w:rPr>
          <w:color w:val="000000"/>
          <w:sz w:val="28"/>
          <w:szCs w:val="28"/>
        </w:rPr>
        <w:t xml:space="preserve"> за письмовою вказівкою </w:t>
      </w:r>
      <w:r>
        <w:rPr>
          <w:color w:val="000000"/>
          <w:sz w:val="28"/>
          <w:szCs w:val="28"/>
        </w:rPr>
        <w:t>міського голови</w:t>
      </w:r>
      <w:r w:rsidRPr="00AD3CE2">
        <w:rPr>
          <w:color w:val="000000"/>
          <w:sz w:val="28"/>
          <w:szCs w:val="28"/>
        </w:rPr>
        <w:t xml:space="preserve"> здійснює вилучення оригіналів необхідних документів або справ. При цьому у архіві повин</w:t>
      </w:r>
      <w:r>
        <w:rPr>
          <w:color w:val="000000"/>
          <w:sz w:val="28"/>
          <w:szCs w:val="28"/>
        </w:rPr>
        <w:t>е</w:t>
      </w:r>
      <w:r w:rsidRPr="00AD3CE2">
        <w:rPr>
          <w:color w:val="000000"/>
          <w:sz w:val="28"/>
          <w:szCs w:val="28"/>
        </w:rPr>
        <w:t>н залишитися протокол про вилучення документів з їх засвідченими копіями.</w:t>
      </w:r>
    </w:p>
    <w:p w:rsidR="009260A3" w:rsidRPr="00AD3CE2" w:rsidRDefault="009260A3" w:rsidP="009260A3">
      <w:pPr>
        <w:shd w:val="clear" w:color="auto" w:fill="FFFFFF"/>
        <w:ind w:firstLine="450"/>
        <w:jc w:val="both"/>
        <w:textAlignment w:val="baseline"/>
        <w:rPr>
          <w:color w:val="000000"/>
          <w:sz w:val="28"/>
          <w:szCs w:val="28"/>
        </w:rPr>
      </w:pPr>
      <w:bookmarkStart w:id="206" w:name="n224"/>
      <w:bookmarkEnd w:id="206"/>
      <w:r w:rsidRPr="00AD3CE2">
        <w:rPr>
          <w:color w:val="000000"/>
          <w:sz w:val="28"/>
          <w:szCs w:val="28"/>
        </w:rPr>
        <w:t>10</w:t>
      </w:r>
      <w:r>
        <w:rPr>
          <w:color w:val="000000"/>
          <w:sz w:val="28"/>
          <w:szCs w:val="28"/>
        </w:rPr>
        <w:t>2</w:t>
      </w:r>
      <w:r w:rsidRPr="00AD3CE2">
        <w:rPr>
          <w:color w:val="000000"/>
          <w:sz w:val="28"/>
          <w:szCs w:val="28"/>
        </w:rPr>
        <w:t xml:space="preserve">. Документи з грифом “Для службового користування” не дозволяється виносити за межі установи, крім випадків передачі документів на виконання у структурні підрозділи, що розташовуються поза межами основного приміщення установи, та у разі виникнення необхідності в їх узгодженні, підписанні в установах, розташованих у межах одного населеного пункту. Винесення документа з грифом “Для службового користування” за межі установи здійснюється на підставі резолюції </w:t>
      </w:r>
      <w:r>
        <w:rPr>
          <w:color w:val="000000"/>
          <w:sz w:val="28"/>
          <w:szCs w:val="28"/>
        </w:rPr>
        <w:t>міського голови</w:t>
      </w:r>
      <w:r w:rsidRPr="00AD3CE2">
        <w:rPr>
          <w:color w:val="000000"/>
          <w:sz w:val="28"/>
          <w:szCs w:val="28"/>
        </w:rPr>
        <w:t xml:space="preserve"> (його заступника) або керівника структурного підрозділу, в якому такий документ (його проект) підготовлено. При цьому документ повинен бути вкладений у конверт або упакований у такий спосіб, щоб виключити можливість його прочитання.</w:t>
      </w:r>
    </w:p>
    <w:p w:rsidR="009260A3" w:rsidRPr="00AD3CE2" w:rsidRDefault="009260A3" w:rsidP="009260A3">
      <w:pPr>
        <w:shd w:val="clear" w:color="auto" w:fill="FFFFFF"/>
        <w:ind w:firstLine="450"/>
        <w:jc w:val="both"/>
        <w:textAlignment w:val="baseline"/>
        <w:rPr>
          <w:color w:val="000000"/>
          <w:sz w:val="28"/>
          <w:szCs w:val="28"/>
        </w:rPr>
      </w:pPr>
      <w:bookmarkStart w:id="207" w:name="n225"/>
      <w:bookmarkEnd w:id="207"/>
      <w:r w:rsidRPr="00AD3CE2">
        <w:rPr>
          <w:color w:val="000000"/>
          <w:sz w:val="28"/>
          <w:szCs w:val="28"/>
        </w:rPr>
        <w:t>10</w:t>
      </w:r>
      <w:r>
        <w:rPr>
          <w:color w:val="000000"/>
          <w:sz w:val="28"/>
          <w:szCs w:val="28"/>
        </w:rPr>
        <w:t>3</w:t>
      </w:r>
      <w:r w:rsidRPr="00AD3CE2">
        <w:rPr>
          <w:color w:val="000000"/>
          <w:sz w:val="28"/>
          <w:szCs w:val="28"/>
        </w:rPr>
        <w:t>. Особі, відрядженій до іншого населеного пункту,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rsidR="009260A3" w:rsidRPr="00AD3CE2" w:rsidRDefault="009260A3" w:rsidP="009260A3">
      <w:pPr>
        <w:shd w:val="clear" w:color="auto" w:fill="FFFFFF"/>
        <w:ind w:firstLine="450"/>
        <w:jc w:val="both"/>
        <w:textAlignment w:val="baseline"/>
        <w:rPr>
          <w:color w:val="000000"/>
          <w:sz w:val="28"/>
          <w:szCs w:val="28"/>
        </w:rPr>
      </w:pPr>
      <w:bookmarkStart w:id="208" w:name="n226"/>
      <w:bookmarkEnd w:id="208"/>
      <w:r w:rsidRPr="00AD3CE2">
        <w:rPr>
          <w:color w:val="000000"/>
          <w:sz w:val="28"/>
          <w:szCs w:val="28"/>
        </w:rPr>
        <w:t>10</w:t>
      </w:r>
      <w:r>
        <w:rPr>
          <w:color w:val="000000"/>
          <w:sz w:val="28"/>
          <w:szCs w:val="28"/>
        </w:rPr>
        <w:t>4</w:t>
      </w:r>
      <w:r w:rsidRPr="00AD3CE2">
        <w:rPr>
          <w:color w:val="000000"/>
          <w:sz w:val="28"/>
          <w:szCs w:val="28"/>
        </w:rPr>
        <w:t xml:space="preserve">. В окремих випадках, зокрема у разі термінового позапланового відрядження, </w:t>
      </w:r>
      <w:r>
        <w:rPr>
          <w:color w:val="000000"/>
          <w:sz w:val="28"/>
          <w:szCs w:val="28"/>
        </w:rPr>
        <w:t>міський голова</w:t>
      </w:r>
      <w:r w:rsidRPr="00AD3CE2">
        <w:rPr>
          <w:color w:val="000000"/>
          <w:sz w:val="28"/>
          <w:szCs w:val="28"/>
        </w:rPr>
        <w:t xml:space="preserve"> (його заступник) ставить на доповідній записці керівника відповідного структурного підрозділу резолюцію, згідно з якою дає дозвіл на перевезення документів з грифом “Для службового користування” до іншого населеного пункту за умови, що такі документи перевозяться групою у складі не менше двох працівників, які повинні виконувати роботу з ними з дотриманням заходів, що унеможливлюють несанкціоноване ознайомлення з текстом таких документів.</w:t>
      </w:r>
    </w:p>
    <w:p w:rsidR="009260A3" w:rsidRPr="00AD3CE2" w:rsidRDefault="009260A3" w:rsidP="009260A3">
      <w:pPr>
        <w:shd w:val="clear" w:color="auto" w:fill="FFFFFF"/>
        <w:ind w:firstLine="450"/>
        <w:jc w:val="both"/>
        <w:textAlignment w:val="baseline"/>
        <w:rPr>
          <w:color w:val="000000"/>
          <w:sz w:val="28"/>
          <w:szCs w:val="28"/>
        </w:rPr>
      </w:pPr>
      <w:bookmarkStart w:id="209" w:name="n227"/>
      <w:bookmarkEnd w:id="209"/>
      <w:r w:rsidRPr="00AD3CE2">
        <w:rPr>
          <w:color w:val="000000"/>
          <w:sz w:val="28"/>
          <w:szCs w:val="28"/>
        </w:rPr>
        <w:t>10</w:t>
      </w:r>
      <w:r>
        <w:rPr>
          <w:color w:val="000000"/>
          <w:sz w:val="28"/>
          <w:szCs w:val="28"/>
        </w:rPr>
        <w:t>5</w:t>
      </w:r>
      <w:r w:rsidRPr="00AD3CE2">
        <w:rPr>
          <w:color w:val="000000"/>
          <w:sz w:val="28"/>
          <w:szCs w:val="28"/>
        </w:rPr>
        <w:t>. Стан організації роботи з документами, що містять службову інформацію (наявність та фізичний стан документів, справ, видань, електронних носіїв інформації з грифом “Для службового користування”), не рідше ніж один раз на рік перевіряється комісією з питань проведення перевірки наявності документів з грифом “Для службового користування” після завершення діловодного року та формування справ.</w:t>
      </w:r>
    </w:p>
    <w:p w:rsidR="009260A3" w:rsidRPr="00AD3CE2" w:rsidRDefault="009260A3" w:rsidP="009260A3">
      <w:pPr>
        <w:shd w:val="clear" w:color="auto" w:fill="FFFFFF"/>
        <w:ind w:firstLine="450"/>
        <w:jc w:val="both"/>
        <w:textAlignment w:val="baseline"/>
        <w:rPr>
          <w:color w:val="000000"/>
          <w:sz w:val="28"/>
          <w:szCs w:val="28"/>
        </w:rPr>
      </w:pPr>
      <w:bookmarkStart w:id="210" w:name="n228"/>
      <w:bookmarkEnd w:id="210"/>
      <w:r w:rsidRPr="00AD3CE2">
        <w:rPr>
          <w:color w:val="000000"/>
          <w:sz w:val="28"/>
          <w:szCs w:val="28"/>
        </w:rPr>
        <w:t xml:space="preserve">Строк проведення перевірки та склад комісії з питань її проведення визначаються відповідним </w:t>
      </w:r>
      <w:r>
        <w:rPr>
          <w:color w:val="000000"/>
          <w:sz w:val="28"/>
          <w:szCs w:val="28"/>
        </w:rPr>
        <w:t>розпорядженням міського голови</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211" w:name="n229"/>
      <w:bookmarkEnd w:id="211"/>
      <w:r w:rsidRPr="00AD3CE2">
        <w:rPr>
          <w:color w:val="000000"/>
          <w:sz w:val="28"/>
          <w:szCs w:val="28"/>
        </w:rPr>
        <w:t>До складу комісій з питань проведення перевірки наявності документів з грифом “Для службового користування” з відмітками “Літер “М” залучаються лише особи, допущені до роботи з такими документами.</w:t>
      </w:r>
    </w:p>
    <w:p w:rsidR="009260A3" w:rsidRPr="009F3601" w:rsidRDefault="009260A3" w:rsidP="009260A3">
      <w:pPr>
        <w:shd w:val="clear" w:color="auto" w:fill="FFFFFF"/>
        <w:ind w:firstLine="450"/>
        <w:jc w:val="both"/>
        <w:textAlignment w:val="baseline"/>
        <w:rPr>
          <w:sz w:val="28"/>
          <w:szCs w:val="28"/>
        </w:rPr>
      </w:pPr>
      <w:bookmarkStart w:id="212" w:name="n230"/>
      <w:bookmarkEnd w:id="212"/>
      <w:r w:rsidRPr="009F3601">
        <w:rPr>
          <w:sz w:val="28"/>
          <w:szCs w:val="28"/>
        </w:rPr>
        <w:t>106. Перевірка наявності справ та видань з грифом “Для службового користування” в архівах та бібліотеках, де зберігається понад 1000 таких справ та видань, проводиться не рідше ніж один раз на п’ять років.</w:t>
      </w:r>
    </w:p>
    <w:p w:rsidR="009260A3" w:rsidRPr="009F3601" w:rsidRDefault="009260A3" w:rsidP="009260A3">
      <w:pPr>
        <w:shd w:val="clear" w:color="auto" w:fill="FFFFFF"/>
        <w:ind w:firstLine="450"/>
        <w:jc w:val="both"/>
        <w:textAlignment w:val="baseline"/>
        <w:rPr>
          <w:sz w:val="28"/>
          <w:szCs w:val="28"/>
        </w:rPr>
      </w:pPr>
      <w:bookmarkStart w:id="213" w:name="n231"/>
      <w:bookmarkEnd w:id="213"/>
      <w:r w:rsidRPr="009F3601">
        <w:rPr>
          <w:sz w:val="28"/>
          <w:szCs w:val="28"/>
        </w:rPr>
        <w:t>107. Результати перевірок, зазначених у пунктах 105 і 106 цієї Інструкції, оформляються актом за формою згідно з </w:t>
      </w:r>
      <w:hyperlink r:id="rId31" w:anchor="n310" w:history="1">
        <w:r w:rsidRPr="009F3601">
          <w:rPr>
            <w:sz w:val="28"/>
            <w:szCs w:val="28"/>
          </w:rPr>
          <w:t>додатком 13</w:t>
        </w:r>
      </w:hyperlink>
      <w:r w:rsidRPr="009F3601">
        <w:rPr>
          <w:sz w:val="28"/>
          <w:szCs w:val="28"/>
        </w:rPr>
        <w:t>.</w:t>
      </w:r>
    </w:p>
    <w:p w:rsidR="009260A3" w:rsidRPr="009F3601" w:rsidRDefault="009260A3" w:rsidP="009260A3">
      <w:pPr>
        <w:shd w:val="clear" w:color="auto" w:fill="FFFFFF"/>
        <w:ind w:firstLine="450"/>
        <w:jc w:val="both"/>
        <w:textAlignment w:val="baseline"/>
        <w:rPr>
          <w:sz w:val="28"/>
          <w:szCs w:val="28"/>
        </w:rPr>
      </w:pPr>
      <w:bookmarkStart w:id="214" w:name="n232"/>
      <w:bookmarkEnd w:id="214"/>
      <w:r w:rsidRPr="009F3601">
        <w:rPr>
          <w:sz w:val="28"/>
          <w:szCs w:val="28"/>
        </w:rPr>
        <w:t xml:space="preserve">Працівник, якому стало відомо про факт втрати документа, що містить службову інформацію, та про можливе розголошення відомостей, що становлять службову інформацію, невідкладно інформує керівника свого структурного підрозділу, який у письмовій формі терміново інформує про такий факт міського голову та </w:t>
      </w:r>
      <w:r>
        <w:rPr>
          <w:sz w:val="28"/>
          <w:szCs w:val="28"/>
        </w:rPr>
        <w:t>службу діловодства</w:t>
      </w:r>
      <w:r w:rsidRPr="009F3601">
        <w:rPr>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215" w:name="n233"/>
      <w:bookmarkEnd w:id="215"/>
      <w:r w:rsidRPr="009F3601">
        <w:rPr>
          <w:sz w:val="28"/>
          <w:szCs w:val="28"/>
        </w:rPr>
        <w:t>У разі втрати документа, що містить службову інформацію, письмово</w:t>
      </w:r>
      <w:r w:rsidRPr="00AD3CE2">
        <w:rPr>
          <w:color w:val="000000"/>
          <w:sz w:val="28"/>
          <w:szCs w:val="28"/>
        </w:rPr>
        <w:t xml:space="preserve"> повідомляється установі, від якої цей документ отримано. Про втрату документа, </w:t>
      </w:r>
      <w:r>
        <w:rPr>
          <w:color w:val="000000"/>
          <w:sz w:val="28"/>
          <w:szCs w:val="28"/>
        </w:rPr>
        <w:t>що містить службову інформацію</w:t>
      </w:r>
      <w:r w:rsidRPr="00AD3CE2">
        <w:rPr>
          <w:color w:val="000000"/>
          <w:sz w:val="28"/>
          <w:szCs w:val="28"/>
        </w:rPr>
        <w:t xml:space="preserve"> у сфері оборони держави, або можливе розголошення такої службової інформації повідомляється також органові СБУ із зазначенням обставин втрати документа (розголошення відомостей) та про вжиті заходи.</w:t>
      </w:r>
    </w:p>
    <w:p w:rsidR="009260A3" w:rsidRPr="00AD3CE2" w:rsidRDefault="009260A3" w:rsidP="009260A3">
      <w:pPr>
        <w:shd w:val="clear" w:color="auto" w:fill="FFFFFF"/>
        <w:ind w:firstLine="450"/>
        <w:jc w:val="both"/>
        <w:textAlignment w:val="baseline"/>
        <w:rPr>
          <w:color w:val="000000"/>
          <w:sz w:val="28"/>
          <w:szCs w:val="28"/>
        </w:rPr>
      </w:pPr>
      <w:bookmarkStart w:id="216" w:name="n234"/>
      <w:bookmarkStart w:id="217" w:name="n235"/>
      <w:bookmarkEnd w:id="216"/>
      <w:bookmarkEnd w:id="217"/>
      <w:r w:rsidRPr="00AD3CE2">
        <w:rPr>
          <w:color w:val="000000"/>
          <w:sz w:val="28"/>
          <w:szCs w:val="28"/>
        </w:rPr>
        <w:t>1</w:t>
      </w:r>
      <w:r>
        <w:rPr>
          <w:color w:val="000000"/>
          <w:sz w:val="28"/>
          <w:szCs w:val="28"/>
        </w:rPr>
        <w:t>08</w:t>
      </w:r>
      <w:r w:rsidRPr="00AD3CE2">
        <w:rPr>
          <w:color w:val="000000"/>
          <w:sz w:val="28"/>
          <w:szCs w:val="28"/>
        </w:rPr>
        <w:t xml:space="preserve">. Факти втрати документів або розголошення відомостей, які містять службову інформацію, розслідує комісія з питань роботи із службовою інформацією. Для розслідування окремих фактів втрати документів або розголошення відомостей, які містять службову інформацію (далі - розслідування), за рішенням </w:t>
      </w:r>
      <w:r>
        <w:rPr>
          <w:color w:val="000000"/>
          <w:sz w:val="28"/>
          <w:szCs w:val="28"/>
        </w:rPr>
        <w:t>міського голови</w:t>
      </w:r>
      <w:r w:rsidRPr="00AD3CE2">
        <w:rPr>
          <w:color w:val="000000"/>
          <w:sz w:val="28"/>
          <w:szCs w:val="28"/>
        </w:rPr>
        <w:t xml:space="preserve"> може утворюватися спеціальна комісія.</w:t>
      </w:r>
    </w:p>
    <w:p w:rsidR="009260A3" w:rsidRPr="00AD3CE2" w:rsidRDefault="009260A3" w:rsidP="009260A3">
      <w:pPr>
        <w:shd w:val="clear" w:color="auto" w:fill="FFFFFF"/>
        <w:ind w:firstLine="450"/>
        <w:jc w:val="both"/>
        <w:textAlignment w:val="baseline"/>
        <w:rPr>
          <w:color w:val="000000"/>
          <w:sz w:val="28"/>
          <w:szCs w:val="28"/>
        </w:rPr>
      </w:pPr>
      <w:bookmarkStart w:id="218" w:name="n236"/>
      <w:bookmarkEnd w:id="218"/>
      <w:r w:rsidRPr="00AD3CE2">
        <w:rPr>
          <w:color w:val="000000"/>
          <w:sz w:val="28"/>
          <w:szCs w:val="28"/>
        </w:rPr>
        <w:t>1</w:t>
      </w:r>
      <w:r>
        <w:rPr>
          <w:color w:val="000000"/>
          <w:sz w:val="28"/>
          <w:szCs w:val="28"/>
        </w:rPr>
        <w:t>09</w:t>
      </w:r>
      <w:r w:rsidRPr="00AD3CE2">
        <w:rPr>
          <w:color w:val="000000"/>
          <w:sz w:val="28"/>
          <w:szCs w:val="28"/>
        </w:rPr>
        <w:t>. Спеціальна комісія має право отримувати від працівників установи письмові та усні пояснення з питань, що є предметом розслідування, витребувати необхідні документи (їх копії), оглядати приміщення і сховища.</w:t>
      </w:r>
    </w:p>
    <w:p w:rsidR="009260A3" w:rsidRPr="00AD3CE2" w:rsidRDefault="009260A3" w:rsidP="009260A3">
      <w:pPr>
        <w:shd w:val="clear" w:color="auto" w:fill="FFFFFF"/>
        <w:ind w:firstLine="450"/>
        <w:jc w:val="both"/>
        <w:textAlignment w:val="baseline"/>
        <w:rPr>
          <w:color w:val="000000"/>
          <w:sz w:val="28"/>
          <w:szCs w:val="28"/>
        </w:rPr>
      </w:pPr>
      <w:bookmarkStart w:id="219" w:name="n237"/>
      <w:bookmarkEnd w:id="219"/>
      <w:r w:rsidRPr="00AD3CE2">
        <w:rPr>
          <w:color w:val="000000"/>
          <w:sz w:val="28"/>
          <w:szCs w:val="28"/>
        </w:rPr>
        <w:t>11</w:t>
      </w:r>
      <w:r>
        <w:rPr>
          <w:color w:val="000000"/>
          <w:sz w:val="28"/>
          <w:szCs w:val="28"/>
        </w:rPr>
        <w:t>0</w:t>
      </w:r>
      <w:r w:rsidRPr="00AD3CE2">
        <w:rPr>
          <w:color w:val="000000"/>
          <w:sz w:val="28"/>
          <w:szCs w:val="28"/>
        </w:rPr>
        <w:t>. Члени комісії з питань роботи із службовою інформацією та спеціальної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розслідування.</w:t>
      </w:r>
    </w:p>
    <w:p w:rsidR="009260A3" w:rsidRPr="00AD3CE2" w:rsidRDefault="009260A3" w:rsidP="009260A3">
      <w:pPr>
        <w:shd w:val="clear" w:color="auto" w:fill="FFFFFF"/>
        <w:ind w:firstLine="450"/>
        <w:jc w:val="both"/>
        <w:textAlignment w:val="baseline"/>
        <w:rPr>
          <w:color w:val="000000"/>
          <w:sz w:val="28"/>
          <w:szCs w:val="28"/>
        </w:rPr>
      </w:pPr>
      <w:bookmarkStart w:id="220" w:name="n238"/>
      <w:bookmarkEnd w:id="220"/>
      <w:r w:rsidRPr="00AD3CE2">
        <w:rPr>
          <w:color w:val="000000"/>
          <w:sz w:val="28"/>
          <w:szCs w:val="28"/>
        </w:rPr>
        <w:t>11</w:t>
      </w:r>
      <w:r>
        <w:rPr>
          <w:color w:val="000000"/>
          <w:sz w:val="28"/>
          <w:szCs w:val="28"/>
        </w:rPr>
        <w:t>1</w:t>
      </w:r>
      <w:r w:rsidRPr="00AD3CE2">
        <w:rPr>
          <w:color w:val="000000"/>
          <w:sz w:val="28"/>
          <w:szCs w:val="28"/>
        </w:rPr>
        <w:t xml:space="preserve">. За результатами розслідування, яке триває не довше ніж один місяць, складається акт, що підписується членами комісії з питань роботи із службовою інформацією або спеціальної комісії та подається </w:t>
      </w:r>
      <w:r>
        <w:rPr>
          <w:color w:val="000000"/>
          <w:sz w:val="28"/>
          <w:szCs w:val="28"/>
        </w:rPr>
        <w:t>міському голові</w:t>
      </w:r>
      <w:r w:rsidRPr="00AD3CE2">
        <w:rPr>
          <w:color w:val="000000"/>
          <w:sz w:val="28"/>
          <w:szCs w:val="28"/>
        </w:rPr>
        <w:t xml:space="preserve"> на затвердження. За наявності обґрунтованих пропозицій відповідної комісії, прийнятих на її засіданні, строк проведення розслідування може бути продовжено за резолюцією </w:t>
      </w:r>
      <w:r>
        <w:rPr>
          <w:color w:val="000000"/>
          <w:sz w:val="28"/>
          <w:szCs w:val="28"/>
        </w:rPr>
        <w:t>міського голови</w:t>
      </w:r>
      <w:r w:rsidRPr="00AD3CE2">
        <w:rPr>
          <w:color w:val="000000"/>
          <w:sz w:val="28"/>
          <w:szCs w:val="28"/>
        </w:rPr>
        <w:t xml:space="preserve"> не більш як на один місяць.</w:t>
      </w:r>
    </w:p>
    <w:p w:rsidR="009260A3" w:rsidRPr="00AD3CE2" w:rsidRDefault="009260A3" w:rsidP="009260A3">
      <w:pPr>
        <w:shd w:val="clear" w:color="auto" w:fill="FFFFFF"/>
        <w:ind w:firstLine="450"/>
        <w:jc w:val="both"/>
        <w:textAlignment w:val="baseline"/>
        <w:rPr>
          <w:color w:val="000000"/>
          <w:sz w:val="28"/>
          <w:szCs w:val="28"/>
        </w:rPr>
      </w:pPr>
      <w:bookmarkStart w:id="221" w:name="n239"/>
      <w:bookmarkEnd w:id="221"/>
      <w:r w:rsidRPr="00AD3CE2">
        <w:rPr>
          <w:color w:val="000000"/>
          <w:sz w:val="28"/>
          <w:szCs w:val="28"/>
        </w:rPr>
        <w:t xml:space="preserve">Розслідування починається з дати підписання розпорядчого документа про його проведення та завершується датою затвердження </w:t>
      </w:r>
      <w:proofErr w:type="spellStart"/>
      <w:r w:rsidRPr="00AD3CE2">
        <w:rPr>
          <w:color w:val="000000"/>
          <w:sz w:val="28"/>
          <w:szCs w:val="28"/>
        </w:rPr>
        <w:t>акта</w:t>
      </w:r>
      <w:proofErr w:type="spellEnd"/>
      <w:r w:rsidRPr="00AD3CE2">
        <w:rPr>
          <w:color w:val="000000"/>
          <w:sz w:val="28"/>
          <w:szCs w:val="28"/>
        </w:rPr>
        <w:t xml:space="preserve"> про результати проведення розслідування.</w:t>
      </w:r>
    </w:p>
    <w:p w:rsidR="009260A3" w:rsidRPr="00AD3CE2" w:rsidRDefault="009260A3" w:rsidP="009260A3">
      <w:pPr>
        <w:shd w:val="clear" w:color="auto" w:fill="FFFFFF"/>
        <w:ind w:firstLine="450"/>
        <w:jc w:val="both"/>
        <w:textAlignment w:val="baseline"/>
        <w:rPr>
          <w:color w:val="000000"/>
          <w:sz w:val="28"/>
          <w:szCs w:val="28"/>
        </w:rPr>
      </w:pPr>
      <w:bookmarkStart w:id="222" w:name="n240"/>
      <w:bookmarkEnd w:id="222"/>
      <w:r w:rsidRPr="00AD3CE2">
        <w:rPr>
          <w:color w:val="000000"/>
          <w:sz w:val="28"/>
          <w:szCs w:val="28"/>
        </w:rPr>
        <w:t>11</w:t>
      </w:r>
      <w:r>
        <w:rPr>
          <w:color w:val="000000"/>
          <w:sz w:val="28"/>
          <w:szCs w:val="28"/>
        </w:rPr>
        <w:t>2</w:t>
      </w:r>
      <w:r w:rsidRPr="00AD3CE2">
        <w:rPr>
          <w:color w:val="000000"/>
          <w:sz w:val="28"/>
          <w:szCs w:val="28"/>
        </w:rPr>
        <w:t xml:space="preserve">. В окремому розділі </w:t>
      </w:r>
      <w:proofErr w:type="spellStart"/>
      <w:r w:rsidRPr="00AD3CE2">
        <w:rPr>
          <w:color w:val="000000"/>
          <w:sz w:val="28"/>
          <w:szCs w:val="28"/>
        </w:rPr>
        <w:t>акта</w:t>
      </w:r>
      <w:proofErr w:type="spellEnd"/>
      <w:r w:rsidRPr="00AD3CE2">
        <w:rPr>
          <w:color w:val="000000"/>
          <w:sz w:val="28"/>
          <w:szCs w:val="28"/>
        </w:rPr>
        <w:t xml:space="preserve"> про результати проведення розслідування зазначаються обставини, причини та умови настання відповідного випадку, рівень заподіяної шкоди або негативного впливу на діяльність установ, а також наводиться перелік втрачених документів.</w:t>
      </w:r>
    </w:p>
    <w:p w:rsidR="009260A3" w:rsidRPr="00AD3CE2" w:rsidRDefault="009260A3" w:rsidP="009260A3">
      <w:pPr>
        <w:shd w:val="clear" w:color="auto" w:fill="FFFFFF"/>
        <w:ind w:firstLine="450"/>
        <w:jc w:val="both"/>
        <w:textAlignment w:val="baseline"/>
        <w:rPr>
          <w:color w:val="000000"/>
          <w:sz w:val="28"/>
          <w:szCs w:val="28"/>
        </w:rPr>
      </w:pPr>
      <w:bookmarkStart w:id="223" w:name="n241"/>
      <w:bookmarkEnd w:id="223"/>
      <w:r w:rsidRPr="00AD3CE2">
        <w:rPr>
          <w:color w:val="000000"/>
          <w:sz w:val="28"/>
          <w:szCs w:val="28"/>
        </w:rPr>
        <w:t>11</w:t>
      </w:r>
      <w:r>
        <w:rPr>
          <w:color w:val="000000"/>
          <w:sz w:val="28"/>
          <w:szCs w:val="28"/>
        </w:rPr>
        <w:t>3</w:t>
      </w:r>
      <w:r w:rsidRPr="00AD3CE2">
        <w:rPr>
          <w:color w:val="000000"/>
          <w:sz w:val="28"/>
          <w:szCs w:val="28"/>
        </w:rPr>
        <w:t xml:space="preserve">. Відмітка про втрату документів вноситься </w:t>
      </w:r>
      <w:r>
        <w:rPr>
          <w:color w:val="000000"/>
          <w:sz w:val="28"/>
          <w:szCs w:val="28"/>
        </w:rPr>
        <w:t>службою діловодства</w:t>
      </w:r>
      <w:r w:rsidRPr="00AD3CE2">
        <w:rPr>
          <w:color w:val="000000"/>
          <w:sz w:val="28"/>
          <w:szCs w:val="28"/>
        </w:rPr>
        <w:t xml:space="preserve"> до реєстраційних та облікових форм із зазначенням реєстраційних даних </w:t>
      </w:r>
      <w:proofErr w:type="spellStart"/>
      <w:r w:rsidRPr="00AD3CE2">
        <w:rPr>
          <w:color w:val="000000"/>
          <w:sz w:val="28"/>
          <w:szCs w:val="28"/>
        </w:rPr>
        <w:t>акта</w:t>
      </w:r>
      <w:proofErr w:type="spellEnd"/>
      <w:r w:rsidRPr="00AD3CE2">
        <w:rPr>
          <w:color w:val="000000"/>
          <w:sz w:val="28"/>
          <w:szCs w:val="28"/>
        </w:rPr>
        <w:t xml:space="preserve"> про результати проведення розслідування.</w:t>
      </w:r>
    </w:p>
    <w:p w:rsidR="009260A3" w:rsidRPr="00AD3CE2" w:rsidRDefault="009260A3" w:rsidP="009260A3">
      <w:pPr>
        <w:shd w:val="clear" w:color="auto" w:fill="FFFFFF"/>
        <w:ind w:firstLine="450"/>
        <w:jc w:val="both"/>
        <w:textAlignment w:val="baseline"/>
        <w:rPr>
          <w:color w:val="000000"/>
          <w:sz w:val="28"/>
          <w:szCs w:val="28"/>
        </w:rPr>
      </w:pPr>
      <w:bookmarkStart w:id="224" w:name="n242"/>
      <w:bookmarkEnd w:id="224"/>
      <w:r w:rsidRPr="00AD3CE2">
        <w:rPr>
          <w:color w:val="000000"/>
          <w:sz w:val="28"/>
          <w:szCs w:val="28"/>
        </w:rPr>
        <w:t>11</w:t>
      </w:r>
      <w:r>
        <w:rPr>
          <w:color w:val="000000"/>
          <w:sz w:val="28"/>
          <w:szCs w:val="28"/>
        </w:rPr>
        <w:t>4</w:t>
      </w:r>
      <w:r w:rsidRPr="00AD3CE2">
        <w:rPr>
          <w:color w:val="000000"/>
          <w:sz w:val="28"/>
          <w:szCs w:val="28"/>
        </w:rPr>
        <w:t>. Довідка про причини відсутності втрачених документів, підписана керівником відповідного структурного підрозділу, передається до архів</w:t>
      </w:r>
      <w:r>
        <w:rPr>
          <w:color w:val="000000"/>
          <w:sz w:val="28"/>
          <w:szCs w:val="28"/>
        </w:rPr>
        <w:t>у</w:t>
      </w:r>
      <w:r w:rsidRPr="00AD3CE2">
        <w:rPr>
          <w:color w:val="000000"/>
          <w:sz w:val="28"/>
          <w:szCs w:val="28"/>
        </w:rPr>
        <w:t xml:space="preserve"> установи для включення її до справи.</w:t>
      </w:r>
    </w:p>
    <w:p w:rsidR="009260A3" w:rsidRDefault="009260A3" w:rsidP="009260A3">
      <w:pPr>
        <w:shd w:val="clear" w:color="auto" w:fill="FFFFFF"/>
        <w:ind w:left="450" w:right="450"/>
        <w:jc w:val="center"/>
        <w:textAlignment w:val="baseline"/>
        <w:rPr>
          <w:b/>
          <w:bCs/>
          <w:color w:val="000000"/>
          <w:sz w:val="28"/>
          <w:szCs w:val="28"/>
        </w:rPr>
      </w:pPr>
      <w:bookmarkStart w:id="225" w:name="n243"/>
      <w:bookmarkEnd w:id="225"/>
    </w:p>
    <w:p w:rsidR="009260A3" w:rsidRDefault="009260A3" w:rsidP="009260A3">
      <w:pPr>
        <w:shd w:val="clear" w:color="auto" w:fill="FFFFFF"/>
        <w:ind w:left="450" w:right="450"/>
        <w:jc w:val="center"/>
        <w:textAlignment w:val="baseline"/>
        <w:rPr>
          <w:b/>
          <w:bCs/>
          <w:color w:val="000000"/>
          <w:sz w:val="28"/>
          <w:szCs w:val="28"/>
        </w:rPr>
      </w:pPr>
      <w:r w:rsidRPr="00AD3CE2">
        <w:rPr>
          <w:b/>
          <w:bCs/>
          <w:color w:val="000000"/>
          <w:sz w:val="28"/>
          <w:szCs w:val="28"/>
        </w:rPr>
        <w:t>Охорона службової інформації під час міжнародного співробітництва</w:t>
      </w:r>
    </w:p>
    <w:p w:rsidR="009260A3" w:rsidRPr="001D2C71" w:rsidRDefault="009260A3" w:rsidP="009260A3">
      <w:pPr>
        <w:shd w:val="clear" w:color="auto" w:fill="FFFFFF"/>
        <w:ind w:left="450" w:right="450"/>
        <w:jc w:val="center"/>
        <w:textAlignment w:val="baseline"/>
        <w:rPr>
          <w:color w:val="000000"/>
          <w:sz w:val="28"/>
          <w:szCs w:val="28"/>
        </w:rPr>
      </w:pPr>
    </w:p>
    <w:p w:rsidR="009260A3" w:rsidRPr="001D2C71" w:rsidRDefault="009260A3" w:rsidP="009260A3">
      <w:pPr>
        <w:shd w:val="clear" w:color="auto" w:fill="FFFFFF"/>
        <w:ind w:firstLine="450"/>
        <w:jc w:val="both"/>
        <w:textAlignment w:val="baseline"/>
        <w:rPr>
          <w:color w:val="000000"/>
          <w:sz w:val="28"/>
          <w:szCs w:val="28"/>
        </w:rPr>
      </w:pPr>
      <w:bookmarkStart w:id="226" w:name="n244"/>
      <w:bookmarkEnd w:id="226"/>
      <w:r w:rsidRPr="001D2C71">
        <w:rPr>
          <w:color w:val="000000"/>
          <w:sz w:val="28"/>
          <w:szCs w:val="28"/>
        </w:rPr>
        <w:t>11</w:t>
      </w:r>
      <w:r>
        <w:rPr>
          <w:color w:val="000000"/>
          <w:sz w:val="28"/>
          <w:szCs w:val="28"/>
        </w:rPr>
        <w:t>5</w:t>
      </w:r>
      <w:r w:rsidRPr="001D2C71">
        <w:rPr>
          <w:color w:val="000000"/>
          <w:sz w:val="28"/>
          <w:szCs w:val="28"/>
        </w:rPr>
        <w:t xml:space="preserve">. Рішення про можливість прийому установою іноземних делегацій, груп та окремих іноземних громадян та осіб без громадянства (далі - іноземці) приймається </w:t>
      </w:r>
      <w:r>
        <w:rPr>
          <w:color w:val="000000"/>
          <w:sz w:val="28"/>
          <w:szCs w:val="28"/>
        </w:rPr>
        <w:t>міським головою</w:t>
      </w:r>
      <w:r w:rsidRPr="001D2C71">
        <w:rPr>
          <w:color w:val="000000"/>
          <w:sz w:val="28"/>
          <w:szCs w:val="28"/>
        </w:rPr>
        <w:t xml:space="preserve"> або його заступником, відповідальним за організацію прийому та роботу з іноземцями.</w:t>
      </w:r>
    </w:p>
    <w:p w:rsidR="009260A3" w:rsidRPr="001D2C71" w:rsidRDefault="009260A3" w:rsidP="009260A3">
      <w:pPr>
        <w:shd w:val="clear" w:color="auto" w:fill="FFFFFF"/>
        <w:ind w:firstLine="450"/>
        <w:jc w:val="both"/>
        <w:textAlignment w:val="baseline"/>
        <w:rPr>
          <w:color w:val="000000"/>
          <w:sz w:val="28"/>
          <w:szCs w:val="28"/>
        </w:rPr>
      </w:pPr>
      <w:bookmarkStart w:id="227" w:name="n245"/>
      <w:bookmarkEnd w:id="227"/>
      <w:r w:rsidRPr="001D2C71">
        <w:rPr>
          <w:color w:val="000000"/>
          <w:sz w:val="28"/>
          <w:szCs w:val="28"/>
        </w:rPr>
        <w:t>11</w:t>
      </w:r>
      <w:r>
        <w:rPr>
          <w:color w:val="000000"/>
          <w:sz w:val="28"/>
          <w:szCs w:val="28"/>
        </w:rPr>
        <w:t>6</w:t>
      </w:r>
      <w:r w:rsidRPr="001D2C71">
        <w:rPr>
          <w:color w:val="000000"/>
          <w:sz w:val="28"/>
          <w:szCs w:val="28"/>
        </w:rPr>
        <w:t xml:space="preserve">. Організацію прийому іноземців і проведення роботи з ними забезпечує структурний підрозділ </w:t>
      </w:r>
      <w:r>
        <w:rPr>
          <w:color w:val="000000"/>
          <w:sz w:val="28"/>
          <w:szCs w:val="28"/>
        </w:rPr>
        <w:t xml:space="preserve">або </w:t>
      </w:r>
      <w:r w:rsidRPr="001D2C71">
        <w:rPr>
          <w:color w:val="000000"/>
          <w:sz w:val="28"/>
          <w:szCs w:val="28"/>
        </w:rPr>
        <w:t xml:space="preserve">посадова особа, визначена </w:t>
      </w:r>
      <w:r>
        <w:rPr>
          <w:color w:val="000000"/>
          <w:sz w:val="28"/>
          <w:szCs w:val="28"/>
        </w:rPr>
        <w:t>міським головою</w:t>
      </w:r>
      <w:r w:rsidRPr="001D2C71">
        <w:rPr>
          <w:color w:val="000000"/>
          <w:sz w:val="28"/>
          <w:szCs w:val="28"/>
        </w:rPr>
        <w:t xml:space="preserve"> у розпорядчому документі (далі - підрозділ зовнішніх відносин).</w:t>
      </w:r>
    </w:p>
    <w:p w:rsidR="009260A3" w:rsidRPr="001D2C71" w:rsidRDefault="009260A3" w:rsidP="009260A3">
      <w:pPr>
        <w:shd w:val="clear" w:color="auto" w:fill="FFFFFF"/>
        <w:ind w:firstLine="450"/>
        <w:jc w:val="both"/>
        <w:textAlignment w:val="baseline"/>
        <w:rPr>
          <w:color w:val="000000"/>
          <w:sz w:val="28"/>
          <w:szCs w:val="28"/>
        </w:rPr>
      </w:pPr>
      <w:bookmarkStart w:id="228" w:name="n246"/>
      <w:bookmarkEnd w:id="228"/>
      <w:r w:rsidRPr="001D2C71">
        <w:rPr>
          <w:color w:val="000000"/>
          <w:sz w:val="28"/>
          <w:szCs w:val="28"/>
        </w:rPr>
        <w:t>1</w:t>
      </w:r>
      <w:r>
        <w:rPr>
          <w:color w:val="000000"/>
          <w:sz w:val="28"/>
          <w:szCs w:val="28"/>
        </w:rPr>
        <w:t>17</w:t>
      </w:r>
      <w:r w:rsidRPr="001D2C71">
        <w:rPr>
          <w:color w:val="000000"/>
          <w:sz w:val="28"/>
          <w:szCs w:val="28"/>
        </w:rPr>
        <w:t>. Підрозділом зовнішніх відносин разом з іншими структурними підрозділами установи, що беруть участь у прийомі іноземців, за участю структурного підрозділу технічного захисту інформації (особи, відповідальної за виконання такої роботи) розробляється програма прийому іноземців, яка повинна містити:</w:t>
      </w:r>
    </w:p>
    <w:p w:rsidR="009260A3" w:rsidRPr="00AD3CE2" w:rsidRDefault="009260A3" w:rsidP="009260A3">
      <w:pPr>
        <w:shd w:val="clear" w:color="auto" w:fill="FFFFFF"/>
        <w:ind w:firstLine="450"/>
        <w:jc w:val="both"/>
        <w:textAlignment w:val="baseline"/>
        <w:rPr>
          <w:color w:val="000000"/>
          <w:sz w:val="28"/>
          <w:szCs w:val="28"/>
        </w:rPr>
      </w:pPr>
      <w:bookmarkStart w:id="229" w:name="n247"/>
      <w:bookmarkEnd w:id="229"/>
      <w:r w:rsidRPr="00AD3CE2">
        <w:rPr>
          <w:color w:val="000000"/>
          <w:sz w:val="28"/>
          <w:szCs w:val="28"/>
        </w:rPr>
        <w:t>відомості про іноземців, найменування їх посад, а також інформацію про підприємство, установу, організацію, яку вони представляють, період перебування в установі;</w:t>
      </w:r>
    </w:p>
    <w:p w:rsidR="009260A3" w:rsidRPr="00AD3CE2" w:rsidRDefault="009260A3" w:rsidP="009260A3">
      <w:pPr>
        <w:shd w:val="clear" w:color="auto" w:fill="FFFFFF"/>
        <w:ind w:firstLine="450"/>
        <w:jc w:val="both"/>
        <w:textAlignment w:val="baseline"/>
        <w:rPr>
          <w:color w:val="000000"/>
          <w:sz w:val="28"/>
          <w:szCs w:val="28"/>
        </w:rPr>
      </w:pPr>
      <w:bookmarkStart w:id="230" w:name="n248"/>
      <w:bookmarkEnd w:id="230"/>
      <w:r w:rsidRPr="00AD3CE2">
        <w:rPr>
          <w:color w:val="000000"/>
          <w:sz w:val="28"/>
          <w:szCs w:val="28"/>
        </w:rPr>
        <w:t>мету прийому іноземців, перелік питань, які плануються для обговорення. Інформація про діяльність установи, яка може бути доведена до іноземців або їм передана, зазначається у додатку до програми;</w:t>
      </w:r>
    </w:p>
    <w:p w:rsidR="009260A3" w:rsidRPr="00AD3CE2" w:rsidRDefault="009260A3" w:rsidP="009260A3">
      <w:pPr>
        <w:shd w:val="clear" w:color="auto" w:fill="FFFFFF"/>
        <w:ind w:firstLine="450"/>
        <w:jc w:val="both"/>
        <w:textAlignment w:val="baseline"/>
        <w:rPr>
          <w:color w:val="000000"/>
          <w:sz w:val="28"/>
          <w:szCs w:val="28"/>
        </w:rPr>
      </w:pPr>
      <w:bookmarkStart w:id="231" w:name="n249"/>
      <w:bookmarkEnd w:id="231"/>
      <w:r w:rsidRPr="00AD3CE2">
        <w:rPr>
          <w:color w:val="000000"/>
          <w:sz w:val="28"/>
          <w:szCs w:val="28"/>
        </w:rPr>
        <w:t>список посадових осіб установи, відповідальних за прийом іноземців і виконання інших завдань, пов’язаних з перебуванням іноземців в установі (із зазначенням змісту таких завдань);</w:t>
      </w:r>
    </w:p>
    <w:p w:rsidR="009260A3" w:rsidRPr="00AD3CE2" w:rsidRDefault="009260A3" w:rsidP="009260A3">
      <w:pPr>
        <w:shd w:val="clear" w:color="auto" w:fill="FFFFFF"/>
        <w:ind w:firstLine="450"/>
        <w:jc w:val="both"/>
        <w:textAlignment w:val="baseline"/>
        <w:rPr>
          <w:color w:val="000000"/>
          <w:sz w:val="28"/>
          <w:szCs w:val="28"/>
        </w:rPr>
      </w:pPr>
      <w:bookmarkStart w:id="232" w:name="n250"/>
      <w:bookmarkEnd w:id="232"/>
      <w:r w:rsidRPr="00AD3CE2">
        <w:rPr>
          <w:color w:val="000000"/>
          <w:sz w:val="28"/>
          <w:szCs w:val="28"/>
        </w:rPr>
        <w:t xml:space="preserve">перелік структурних підрозділів установи (із зазначенням </w:t>
      </w:r>
      <w:r>
        <w:rPr>
          <w:color w:val="000000"/>
          <w:sz w:val="28"/>
          <w:szCs w:val="28"/>
        </w:rPr>
        <w:t xml:space="preserve">будівель, </w:t>
      </w:r>
      <w:r w:rsidRPr="00AD3CE2">
        <w:rPr>
          <w:color w:val="000000"/>
          <w:sz w:val="28"/>
          <w:szCs w:val="28"/>
        </w:rPr>
        <w:t xml:space="preserve">приміщень, </w:t>
      </w:r>
      <w:r>
        <w:rPr>
          <w:color w:val="000000"/>
          <w:sz w:val="28"/>
          <w:szCs w:val="28"/>
        </w:rPr>
        <w:t>кабінетів</w:t>
      </w:r>
      <w:r w:rsidRPr="00AD3CE2">
        <w:rPr>
          <w:color w:val="000000"/>
          <w:sz w:val="28"/>
          <w:szCs w:val="28"/>
        </w:rPr>
        <w:t>), які відвідуватимуться іноземцями;</w:t>
      </w:r>
    </w:p>
    <w:p w:rsidR="009260A3" w:rsidRPr="00AD3CE2" w:rsidRDefault="009260A3" w:rsidP="009260A3">
      <w:pPr>
        <w:shd w:val="clear" w:color="auto" w:fill="FFFFFF"/>
        <w:ind w:firstLine="450"/>
        <w:jc w:val="both"/>
        <w:textAlignment w:val="baseline"/>
        <w:rPr>
          <w:color w:val="000000"/>
          <w:sz w:val="28"/>
          <w:szCs w:val="28"/>
        </w:rPr>
      </w:pPr>
      <w:bookmarkStart w:id="233" w:name="n251"/>
      <w:bookmarkEnd w:id="233"/>
      <w:r w:rsidRPr="00AD3CE2">
        <w:rPr>
          <w:color w:val="000000"/>
          <w:sz w:val="28"/>
          <w:szCs w:val="28"/>
        </w:rPr>
        <w:t>перелік місць та порядок застосування іноземцями кіно-, фото-, аудіо- і відеоапаратури, інших технічних засобів;</w:t>
      </w:r>
    </w:p>
    <w:p w:rsidR="009260A3" w:rsidRPr="00AD3CE2" w:rsidRDefault="009260A3" w:rsidP="009260A3">
      <w:pPr>
        <w:shd w:val="clear" w:color="auto" w:fill="FFFFFF"/>
        <w:ind w:firstLine="450"/>
        <w:jc w:val="both"/>
        <w:textAlignment w:val="baseline"/>
        <w:rPr>
          <w:color w:val="000000"/>
          <w:sz w:val="28"/>
          <w:szCs w:val="28"/>
        </w:rPr>
      </w:pPr>
      <w:bookmarkStart w:id="234" w:name="n252"/>
      <w:bookmarkEnd w:id="234"/>
      <w:r w:rsidRPr="00AD3CE2">
        <w:rPr>
          <w:color w:val="000000"/>
          <w:sz w:val="28"/>
          <w:szCs w:val="28"/>
        </w:rPr>
        <w:t>маршрути і порядок пересування іноземців територією установи;</w:t>
      </w:r>
    </w:p>
    <w:p w:rsidR="009260A3" w:rsidRPr="00AD3CE2" w:rsidRDefault="009260A3" w:rsidP="009260A3">
      <w:pPr>
        <w:shd w:val="clear" w:color="auto" w:fill="FFFFFF"/>
        <w:ind w:firstLine="450"/>
        <w:jc w:val="both"/>
        <w:textAlignment w:val="baseline"/>
        <w:rPr>
          <w:color w:val="000000"/>
          <w:sz w:val="28"/>
          <w:szCs w:val="28"/>
        </w:rPr>
      </w:pPr>
      <w:bookmarkStart w:id="235" w:name="n253"/>
      <w:bookmarkEnd w:id="235"/>
      <w:r w:rsidRPr="00AD3CE2">
        <w:rPr>
          <w:color w:val="000000"/>
          <w:sz w:val="28"/>
          <w:szCs w:val="28"/>
        </w:rPr>
        <w:t>інші необхідні заходи.</w:t>
      </w:r>
    </w:p>
    <w:p w:rsidR="009260A3" w:rsidRPr="00AD3CE2" w:rsidRDefault="009260A3" w:rsidP="009260A3">
      <w:pPr>
        <w:shd w:val="clear" w:color="auto" w:fill="FFFFFF"/>
        <w:ind w:firstLine="450"/>
        <w:jc w:val="both"/>
        <w:textAlignment w:val="baseline"/>
        <w:rPr>
          <w:color w:val="000000"/>
          <w:sz w:val="28"/>
          <w:szCs w:val="28"/>
        </w:rPr>
      </w:pPr>
      <w:bookmarkStart w:id="236" w:name="n254"/>
      <w:bookmarkEnd w:id="236"/>
      <w:r w:rsidRPr="00AD3CE2">
        <w:rPr>
          <w:color w:val="000000"/>
          <w:sz w:val="28"/>
          <w:szCs w:val="28"/>
        </w:rPr>
        <w:t xml:space="preserve">Програма прийому іноземців затверджується </w:t>
      </w:r>
      <w:r>
        <w:rPr>
          <w:color w:val="000000"/>
          <w:sz w:val="28"/>
          <w:szCs w:val="28"/>
        </w:rPr>
        <w:t>міським головою</w:t>
      </w:r>
      <w:r w:rsidRPr="00AD3CE2">
        <w:rPr>
          <w:color w:val="000000"/>
          <w:sz w:val="28"/>
          <w:szCs w:val="28"/>
        </w:rPr>
        <w:t xml:space="preserve"> або його заступником, відповідальним за організацію прийому та роботу з іноземцями.</w:t>
      </w:r>
    </w:p>
    <w:p w:rsidR="009260A3" w:rsidRPr="00AD3CE2" w:rsidRDefault="009260A3" w:rsidP="009260A3">
      <w:pPr>
        <w:shd w:val="clear" w:color="auto" w:fill="FFFFFF"/>
        <w:ind w:firstLine="450"/>
        <w:jc w:val="both"/>
        <w:textAlignment w:val="baseline"/>
        <w:rPr>
          <w:color w:val="000000"/>
          <w:sz w:val="28"/>
          <w:szCs w:val="28"/>
        </w:rPr>
      </w:pPr>
      <w:bookmarkStart w:id="237" w:name="n255"/>
      <w:bookmarkEnd w:id="237"/>
      <w:r w:rsidRPr="00AD3CE2">
        <w:rPr>
          <w:color w:val="000000"/>
          <w:sz w:val="28"/>
          <w:szCs w:val="28"/>
        </w:rPr>
        <w:t>1</w:t>
      </w:r>
      <w:r>
        <w:rPr>
          <w:color w:val="000000"/>
          <w:sz w:val="28"/>
          <w:szCs w:val="28"/>
        </w:rPr>
        <w:t>18</w:t>
      </w:r>
      <w:r w:rsidRPr="00AD3CE2">
        <w:rPr>
          <w:color w:val="000000"/>
          <w:sz w:val="28"/>
          <w:szCs w:val="28"/>
        </w:rPr>
        <w:t xml:space="preserve">. У разі коли під час прийому іноземців передбачається передача іноземцям в установленому законодавством порядку службової інформації, діяльності у сфері оборони держави, </w:t>
      </w:r>
      <w:r>
        <w:rPr>
          <w:color w:val="000000"/>
          <w:sz w:val="28"/>
          <w:szCs w:val="28"/>
        </w:rPr>
        <w:t>міський голова</w:t>
      </w:r>
      <w:r w:rsidRPr="00AD3CE2">
        <w:rPr>
          <w:color w:val="000000"/>
          <w:sz w:val="28"/>
          <w:szCs w:val="28"/>
        </w:rPr>
        <w:t xml:space="preserve"> або за його дорученням </w:t>
      </w:r>
      <w:r>
        <w:rPr>
          <w:color w:val="000000"/>
          <w:sz w:val="28"/>
          <w:szCs w:val="28"/>
        </w:rPr>
        <w:t>начальник РСО (режимно-секретного органу)</w:t>
      </w:r>
      <w:r w:rsidRPr="00AD3CE2">
        <w:rPr>
          <w:color w:val="000000"/>
          <w:sz w:val="28"/>
          <w:szCs w:val="28"/>
        </w:rPr>
        <w:t xml:space="preserve"> своєчасно інформує у письмовій формі орган СБУ про склад іноземної делегації (групи) із зазначенням прізвищ, імен і посад її членів, період перебування та мету відвідання установи. Разом із зазначеною інформацією надсилається копія програми прийому іноземців.</w:t>
      </w:r>
    </w:p>
    <w:p w:rsidR="009260A3" w:rsidRPr="00AD3CE2" w:rsidRDefault="009260A3" w:rsidP="009260A3">
      <w:pPr>
        <w:shd w:val="clear" w:color="auto" w:fill="FFFFFF"/>
        <w:ind w:firstLine="450"/>
        <w:jc w:val="both"/>
        <w:textAlignment w:val="baseline"/>
        <w:rPr>
          <w:color w:val="000000"/>
          <w:sz w:val="28"/>
          <w:szCs w:val="28"/>
        </w:rPr>
      </w:pPr>
      <w:bookmarkStart w:id="238" w:name="n256"/>
      <w:bookmarkEnd w:id="238"/>
      <w:r w:rsidRPr="00AD3CE2">
        <w:rPr>
          <w:color w:val="000000"/>
          <w:sz w:val="28"/>
          <w:szCs w:val="28"/>
        </w:rPr>
        <w:t>1</w:t>
      </w:r>
      <w:r>
        <w:rPr>
          <w:color w:val="000000"/>
          <w:sz w:val="28"/>
          <w:szCs w:val="28"/>
        </w:rPr>
        <w:t>19</w:t>
      </w:r>
      <w:r w:rsidRPr="00AD3CE2">
        <w:rPr>
          <w:color w:val="000000"/>
          <w:sz w:val="28"/>
          <w:szCs w:val="28"/>
        </w:rPr>
        <w:t>. З метою запобігання витоку службової інформації відомості, документи та інші матеріальні носії інформації, яким надано гриф “Для службового користування” та з якими планується ознайомити іноземців або які будуть їм надані, оцінюються комісією з питань роботи із службовою інформацією до затвердження програми прийому іноземців.</w:t>
      </w:r>
    </w:p>
    <w:p w:rsidR="009260A3" w:rsidRPr="00AD3CE2" w:rsidRDefault="009260A3" w:rsidP="009260A3">
      <w:pPr>
        <w:shd w:val="clear" w:color="auto" w:fill="FFFFFF"/>
        <w:ind w:firstLine="450"/>
        <w:jc w:val="both"/>
        <w:textAlignment w:val="baseline"/>
        <w:rPr>
          <w:color w:val="000000"/>
          <w:sz w:val="28"/>
          <w:szCs w:val="28"/>
        </w:rPr>
      </w:pPr>
      <w:bookmarkStart w:id="239" w:name="n257"/>
      <w:bookmarkEnd w:id="239"/>
      <w:r w:rsidRPr="00AD3CE2">
        <w:rPr>
          <w:color w:val="000000"/>
          <w:sz w:val="28"/>
          <w:szCs w:val="28"/>
        </w:rPr>
        <w:t xml:space="preserve">Рішення такої комісії оформляється актом про результати проведення експертної оцінки, що затверджується </w:t>
      </w:r>
      <w:r>
        <w:rPr>
          <w:color w:val="000000"/>
          <w:sz w:val="28"/>
          <w:szCs w:val="28"/>
        </w:rPr>
        <w:t>міським головою</w:t>
      </w:r>
      <w:r w:rsidRPr="00AD3CE2">
        <w:rPr>
          <w:color w:val="000000"/>
          <w:sz w:val="28"/>
          <w:szCs w:val="28"/>
        </w:rPr>
        <w:t>.</w:t>
      </w:r>
    </w:p>
    <w:p w:rsidR="009260A3" w:rsidRPr="00AD3CE2" w:rsidRDefault="009260A3" w:rsidP="009260A3">
      <w:pPr>
        <w:shd w:val="clear" w:color="auto" w:fill="FFFFFF"/>
        <w:ind w:firstLine="450"/>
        <w:jc w:val="both"/>
        <w:textAlignment w:val="baseline"/>
        <w:rPr>
          <w:color w:val="000000"/>
          <w:sz w:val="28"/>
          <w:szCs w:val="28"/>
        </w:rPr>
      </w:pPr>
      <w:bookmarkStart w:id="240" w:name="n258"/>
      <w:bookmarkEnd w:id="240"/>
      <w:r w:rsidRPr="00AD3CE2">
        <w:rPr>
          <w:color w:val="000000"/>
          <w:sz w:val="28"/>
          <w:szCs w:val="28"/>
        </w:rPr>
        <w:t>12</w:t>
      </w:r>
      <w:r>
        <w:rPr>
          <w:color w:val="000000"/>
          <w:sz w:val="28"/>
          <w:szCs w:val="28"/>
        </w:rPr>
        <w:t>0</w:t>
      </w:r>
      <w:r w:rsidRPr="00AD3CE2">
        <w:rPr>
          <w:color w:val="000000"/>
          <w:sz w:val="28"/>
          <w:szCs w:val="28"/>
        </w:rPr>
        <w:t>. Акт про результати проведення експертної оцінки повинен містити:</w:t>
      </w:r>
    </w:p>
    <w:p w:rsidR="009260A3" w:rsidRPr="00AD3CE2" w:rsidRDefault="009260A3" w:rsidP="009260A3">
      <w:pPr>
        <w:shd w:val="clear" w:color="auto" w:fill="FFFFFF"/>
        <w:ind w:firstLine="450"/>
        <w:jc w:val="both"/>
        <w:textAlignment w:val="baseline"/>
        <w:rPr>
          <w:color w:val="000000"/>
          <w:sz w:val="28"/>
          <w:szCs w:val="28"/>
        </w:rPr>
      </w:pPr>
      <w:bookmarkStart w:id="241" w:name="n259"/>
      <w:bookmarkEnd w:id="241"/>
      <w:r w:rsidRPr="00AD3CE2">
        <w:rPr>
          <w:color w:val="000000"/>
          <w:sz w:val="28"/>
          <w:szCs w:val="28"/>
        </w:rPr>
        <w:t>дані щодо підстав проведення експертної оцінки;</w:t>
      </w:r>
    </w:p>
    <w:p w:rsidR="009260A3" w:rsidRPr="00AD3CE2" w:rsidRDefault="009260A3" w:rsidP="009260A3">
      <w:pPr>
        <w:shd w:val="clear" w:color="auto" w:fill="FFFFFF"/>
        <w:ind w:firstLine="450"/>
        <w:jc w:val="both"/>
        <w:textAlignment w:val="baseline"/>
        <w:rPr>
          <w:color w:val="000000"/>
          <w:sz w:val="28"/>
          <w:szCs w:val="28"/>
        </w:rPr>
      </w:pPr>
      <w:bookmarkStart w:id="242" w:name="n260"/>
      <w:bookmarkEnd w:id="242"/>
      <w:r w:rsidRPr="00AD3CE2">
        <w:rPr>
          <w:color w:val="000000"/>
          <w:sz w:val="28"/>
          <w:szCs w:val="28"/>
        </w:rPr>
        <w:t>назву, реєстраційні дані, гриф обмеження доступу до документа, номер носія інформації, яка є предметом експертної оцінки;</w:t>
      </w:r>
    </w:p>
    <w:p w:rsidR="009260A3" w:rsidRPr="00AD3CE2" w:rsidRDefault="009260A3" w:rsidP="009260A3">
      <w:pPr>
        <w:shd w:val="clear" w:color="auto" w:fill="FFFFFF"/>
        <w:ind w:firstLine="450"/>
        <w:jc w:val="both"/>
        <w:textAlignment w:val="baseline"/>
        <w:rPr>
          <w:color w:val="000000"/>
          <w:sz w:val="28"/>
          <w:szCs w:val="28"/>
        </w:rPr>
      </w:pPr>
      <w:bookmarkStart w:id="243" w:name="n261"/>
      <w:bookmarkEnd w:id="243"/>
      <w:r w:rsidRPr="00AD3CE2">
        <w:rPr>
          <w:color w:val="000000"/>
          <w:sz w:val="28"/>
          <w:szCs w:val="28"/>
        </w:rPr>
        <w:t>назву та вид носія інформації, його реєстраційні дані, сторінки, пункти, абзаци та інші дані щодо інформації, яка містить відомості, що становлять службову інформацію;</w:t>
      </w:r>
    </w:p>
    <w:p w:rsidR="009260A3" w:rsidRPr="00AD3CE2" w:rsidRDefault="009260A3" w:rsidP="009260A3">
      <w:pPr>
        <w:shd w:val="clear" w:color="auto" w:fill="FFFFFF"/>
        <w:ind w:firstLine="450"/>
        <w:jc w:val="both"/>
        <w:textAlignment w:val="baseline"/>
        <w:rPr>
          <w:color w:val="000000"/>
          <w:sz w:val="28"/>
          <w:szCs w:val="28"/>
        </w:rPr>
      </w:pPr>
      <w:bookmarkStart w:id="244" w:name="n262"/>
      <w:bookmarkEnd w:id="244"/>
      <w:r w:rsidRPr="00AD3CE2">
        <w:rPr>
          <w:color w:val="000000"/>
          <w:sz w:val="28"/>
          <w:szCs w:val="28"/>
        </w:rPr>
        <w:t>сферу життєдіяльності держави, якій може бути завдано шкоди внаслідок оприлюднення такої інформації, та обґрунтування такого висновку;</w:t>
      </w:r>
    </w:p>
    <w:p w:rsidR="009260A3" w:rsidRPr="00AD3CE2" w:rsidRDefault="009260A3" w:rsidP="009260A3">
      <w:pPr>
        <w:shd w:val="clear" w:color="auto" w:fill="FFFFFF"/>
        <w:ind w:firstLine="450"/>
        <w:jc w:val="both"/>
        <w:textAlignment w:val="baseline"/>
        <w:rPr>
          <w:color w:val="000000"/>
          <w:sz w:val="28"/>
          <w:szCs w:val="28"/>
        </w:rPr>
      </w:pPr>
      <w:bookmarkStart w:id="245" w:name="n263"/>
      <w:bookmarkEnd w:id="245"/>
      <w:r w:rsidRPr="00AD3CE2">
        <w:rPr>
          <w:color w:val="000000"/>
          <w:sz w:val="28"/>
          <w:szCs w:val="28"/>
        </w:rPr>
        <w:t>пункти переліку відомостей, що становлять службову інформацію, яким відповідають наявні в матеріальних носіях інформації відомості;</w:t>
      </w:r>
    </w:p>
    <w:p w:rsidR="009260A3" w:rsidRPr="00AD3CE2" w:rsidRDefault="009260A3" w:rsidP="009260A3">
      <w:pPr>
        <w:shd w:val="clear" w:color="auto" w:fill="FFFFFF"/>
        <w:ind w:firstLine="450"/>
        <w:jc w:val="both"/>
        <w:textAlignment w:val="baseline"/>
        <w:rPr>
          <w:color w:val="000000"/>
          <w:sz w:val="28"/>
          <w:szCs w:val="28"/>
        </w:rPr>
      </w:pPr>
      <w:bookmarkStart w:id="246" w:name="n264"/>
      <w:bookmarkEnd w:id="246"/>
      <w:r w:rsidRPr="00AD3CE2">
        <w:rPr>
          <w:color w:val="000000"/>
          <w:sz w:val="28"/>
          <w:szCs w:val="28"/>
        </w:rPr>
        <w:t>найменування органу державної влади, іншого державного органу, органу місцевого самоврядування, органу влади Автономної Республіки Крим, іншого суб’єкта, що виконує владні управлінські функції відповідно до законодавства і є розпорядником зазначеної службової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247" w:name="n265"/>
      <w:bookmarkEnd w:id="247"/>
      <w:r w:rsidRPr="00AD3CE2">
        <w:rPr>
          <w:color w:val="000000"/>
          <w:sz w:val="28"/>
          <w:szCs w:val="28"/>
        </w:rPr>
        <w:t>12</w:t>
      </w:r>
      <w:r>
        <w:rPr>
          <w:color w:val="000000"/>
          <w:sz w:val="28"/>
          <w:szCs w:val="28"/>
        </w:rPr>
        <w:t>1</w:t>
      </w:r>
      <w:r w:rsidRPr="00AD3CE2">
        <w:rPr>
          <w:color w:val="000000"/>
          <w:sz w:val="28"/>
          <w:szCs w:val="28"/>
        </w:rPr>
        <w:t>. Носії інформації з грифом “Для службового користування” можуть бути надані для ознайомлення іноземцям після вилучення з них відомостей, що становлять службову інформацію.</w:t>
      </w:r>
    </w:p>
    <w:p w:rsidR="009260A3" w:rsidRPr="00AD3CE2" w:rsidRDefault="009260A3" w:rsidP="009260A3">
      <w:pPr>
        <w:shd w:val="clear" w:color="auto" w:fill="FFFFFF"/>
        <w:ind w:firstLine="450"/>
        <w:jc w:val="both"/>
        <w:textAlignment w:val="baseline"/>
        <w:rPr>
          <w:color w:val="000000"/>
          <w:sz w:val="28"/>
          <w:szCs w:val="28"/>
        </w:rPr>
      </w:pPr>
      <w:bookmarkStart w:id="248" w:name="n266"/>
      <w:bookmarkEnd w:id="248"/>
      <w:r w:rsidRPr="00AD3CE2">
        <w:rPr>
          <w:color w:val="000000"/>
          <w:sz w:val="28"/>
          <w:szCs w:val="28"/>
        </w:rPr>
        <w:t>12</w:t>
      </w:r>
      <w:r>
        <w:rPr>
          <w:color w:val="000000"/>
          <w:sz w:val="28"/>
          <w:szCs w:val="28"/>
        </w:rPr>
        <w:t>2</w:t>
      </w:r>
      <w:r w:rsidRPr="00AD3CE2">
        <w:rPr>
          <w:color w:val="000000"/>
          <w:sz w:val="28"/>
          <w:szCs w:val="28"/>
        </w:rPr>
        <w:t xml:space="preserve">. У разі коли комісією з питань роботи із службовою інформацією в носіях інформації не виявлено зазначеної інформації, наданий таким носіям гриф “Для службового користування” підлягає перегляду відповідно </w:t>
      </w:r>
      <w:r w:rsidRPr="001D2C71">
        <w:rPr>
          <w:color w:val="000000"/>
          <w:sz w:val="28"/>
          <w:szCs w:val="28"/>
        </w:rPr>
        <w:t>до </w:t>
      </w:r>
      <w:hyperlink r:id="rId32" w:anchor="n183" w:history="1">
        <w:r w:rsidRPr="00A95B2A">
          <w:rPr>
            <w:sz w:val="28"/>
            <w:szCs w:val="28"/>
          </w:rPr>
          <w:t>пункту 8</w:t>
        </w:r>
      </w:hyperlink>
      <w:r w:rsidRPr="00A95B2A">
        <w:rPr>
          <w:sz w:val="28"/>
          <w:szCs w:val="28"/>
        </w:rPr>
        <w:t>3</w:t>
      </w:r>
      <w:r w:rsidRPr="00AD3CE2">
        <w:rPr>
          <w:color w:val="000000"/>
          <w:sz w:val="28"/>
          <w:szCs w:val="28"/>
        </w:rPr>
        <w:t> цієї Інструкції.</w:t>
      </w:r>
    </w:p>
    <w:p w:rsidR="009260A3" w:rsidRPr="00AD3CE2" w:rsidRDefault="009260A3" w:rsidP="009260A3">
      <w:pPr>
        <w:shd w:val="clear" w:color="auto" w:fill="FFFFFF"/>
        <w:ind w:firstLine="450"/>
        <w:jc w:val="both"/>
        <w:textAlignment w:val="baseline"/>
        <w:rPr>
          <w:color w:val="000000"/>
          <w:sz w:val="28"/>
          <w:szCs w:val="28"/>
        </w:rPr>
      </w:pPr>
      <w:bookmarkStart w:id="249" w:name="n267"/>
      <w:bookmarkEnd w:id="249"/>
      <w:r w:rsidRPr="00AD3CE2">
        <w:rPr>
          <w:color w:val="000000"/>
          <w:sz w:val="28"/>
          <w:szCs w:val="28"/>
        </w:rPr>
        <w:t>12</w:t>
      </w:r>
      <w:r>
        <w:rPr>
          <w:color w:val="000000"/>
          <w:sz w:val="28"/>
          <w:szCs w:val="28"/>
        </w:rPr>
        <w:t>3</w:t>
      </w:r>
      <w:r w:rsidRPr="00AD3CE2">
        <w:rPr>
          <w:color w:val="000000"/>
          <w:sz w:val="28"/>
          <w:szCs w:val="28"/>
        </w:rPr>
        <w:t xml:space="preserve">. Передача іноземцям службової інформації здійснюється з дозволу </w:t>
      </w:r>
      <w:r>
        <w:rPr>
          <w:color w:val="000000"/>
          <w:sz w:val="28"/>
          <w:szCs w:val="28"/>
        </w:rPr>
        <w:t>міського голови</w:t>
      </w:r>
      <w:r w:rsidRPr="00AD3CE2">
        <w:rPr>
          <w:color w:val="000000"/>
          <w:sz w:val="28"/>
          <w:szCs w:val="28"/>
        </w:rPr>
        <w:t>, якому відповідно до </w:t>
      </w:r>
      <w:hyperlink r:id="rId33" w:anchor="n25" w:history="1">
        <w:r w:rsidRPr="00A95B2A">
          <w:rPr>
            <w:sz w:val="28"/>
            <w:szCs w:val="28"/>
          </w:rPr>
          <w:t>пункту 4</w:t>
        </w:r>
      </w:hyperlink>
      <w:r w:rsidRPr="00AD3CE2">
        <w:rPr>
          <w:color w:val="000000"/>
          <w:sz w:val="28"/>
          <w:szCs w:val="28"/>
        </w:rPr>
        <w:t> цієї Інструкції надано право затверджувати перелік відомостей, або його заступника, уповноваженого керівником на прийняття такого рішення.</w:t>
      </w:r>
    </w:p>
    <w:p w:rsidR="009260A3" w:rsidRPr="00AD3CE2" w:rsidRDefault="009260A3" w:rsidP="009260A3">
      <w:pPr>
        <w:shd w:val="clear" w:color="auto" w:fill="FFFFFF"/>
        <w:ind w:firstLine="450"/>
        <w:jc w:val="both"/>
        <w:textAlignment w:val="baseline"/>
        <w:rPr>
          <w:color w:val="000000"/>
          <w:sz w:val="28"/>
          <w:szCs w:val="28"/>
        </w:rPr>
      </w:pPr>
      <w:bookmarkStart w:id="250" w:name="n268"/>
      <w:bookmarkEnd w:id="250"/>
      <w:r w:rsidRPr="00AD3CE2">
        <w:rPr>
          <w:color w:val="000000"/>
          <w:sz w:val="28"/>
          <w:szCs w:val="28"/>
        </w:rPr>
        <w:t>12</w:t>
      </w:r>
      <w:r>
        <w:rPr>
          <w:color w:val="000000"/>
          <w:sz w:val="28"/>
          <w:szCs w:val="28"/>
        </w:rPr>
        <w:t>4</w:t>
      </w:r>
      <w:r w:rsidRPr="00AD3CE2">
        <w:rPr>
          <w:color w:val="000000"/>
          <w:sz w:val="28"/>
          <w:szCs w:val="28"/>
        </w:rPr>
        <w:t xml:space="preserve">. </w:t>
      </w:r>
      <w:r>
        <w:rPr>
          <w:color w:val="000000"/>
          <w:sz w:val="28"/>
          <w:szCs w:val="28"/>
        </w:rPr>
        <w:t xml:space="preserve">Якщо прийом іноземців здійснюється </w:t>
      </w:r>
      <w:r w:rsidRPr="00AD3CE2">
        <w:rPr>
          <w:color w:val="000000"/>
          <w:sz w:val="28"/>
          <w:szCs w:val="28"/>
        </w:rPr>
        <w:t>систематичн</w:t>
      </w:r>
      <w:r>
        <w:rPr>
          <w:color w:val="000000"/>
          <w:sz w:val="28"/>
          <w:szCs w:val="28"/>
        </w:rPr>
        <w:t>о</w:t>
      </w:r>
      <w:r w:rsidRPr="00AD3CE2">
        <w:rPr>
          <w:color w:val="000000"/>
          <w:sz w:val="28"/>
          <w:szCs w:val="28"/>
        </w:rPr>
        <w:t>,</w:t>
      </w:r>
      <w:r>
        <w:rPr>
          <w:color w:val="000000"/>
          <w:sz w:val="28"/>
          <w:szCs w:val="28"/>
        </w:rPr>
        <w:t xml:space="preserve"> то</w:t>
      </w:r>
      <w:r w:rsidRPr="00AD3CE2">
        <w:rPr>
          <w:color w:val="000000"/>
          <w:sz w:val="28"/>
          <w:szCs w:val="28"/>
        </w:rPr>
        <w:t xml:space="preserve"> виділя</w:t>
      </w:r>
      <w:r>
        <w:rPr>
          <w:color w:val="000000"/>
          <w:sz w:val="28"/>
          <w:szCs w:val="28"/>
        </w:rPr>
        <w:t>є</w:t>
      </w:r>
      <w:r w:rsidRPr="00AD3CE2">
        <w:rPr>
          <w:color w:val="000000"/>
          <w:sz w:val="28"/>
          <w:szCs w:val="28"/>
        </w:rPr>
        <w:t>ться і обладну</w:t>
      </w:r>
      <w:r>
        <w:rPr>
          <w:color w:val="000000"/>
          <w:sz w:val="28"/>
          <w:szCs w:val="28"/>
        </w:rPr>
        <w:t>ється окреме</w:t>
      </w:r>
      <w:r w:rsidRPr="00AD3CE2">
        <w:rPr>
          <w:color w:val="000000"/>
          <w:sz w:val="28"/>
          <w:szCs w:val="28"/>
        </w:rPr>
        <w:t xml:space="preserve"> приміщення для роботи з іноземцями.</w:t>
      </w:r>
    </w:p>
    <w:p w:rsidR="009260A3" w:rsidRPr="00AD3CE2" w:rsidRDefault="009260A3" w:rsidP="009260A3">
      <w:pPr>
        <w:shd w:val="clear" w:color="auto" w:fill="FFFFFF"/>
        <w:ind w:firstLine="450"/>
        <w:jc w:val="both"/>
        <w:textAlignment w:val="baseline"/>
        <w:rPr>
          <w:color w:val="000000"/>
          <w:sz w:val="28"/>
          <w:szCs w:val="28"/>
        </w:rPr>
      </w:pPr>
      <w:bookmarkStart w:id="251" w:name="n269"/>
      <w:bookmarkEnd w:id="251"/>
      <w:r w:rsidRPr="00AD3CE2">
        <w:rPr>
          <w:color w:val="000000"/>
          <w:sz w:val="28"/>
          <w:szCs w:val="28"/>
        </w:rPr>
        <w:t>Підготовка інших приміщень установи для прийому іноземців передбачає припинення в них робіт, пов’язаних з обробкою службової інформації, вилучення документів з грифом “Для службового користування”, приховування або м</w:t>
      </w:r>
      <w:r>
        <w:rPr>
          <w:color w:val="000000"/>
          <w:sz w:val="28"/>
          <w:szCs w:val="28"/>
        </w:rPr>
        <w:t xml:space="preserve">аскування виробів (стендів), </w:t>
      </w:r>
      <w:proofErr w:type="spellStart"/>
      <w:r>
        <w:rPr>
          <w:color w:val="000000"/>
          <w:sz w:val="28"/>
          <w:szCs w:val="28"/>
        </w:rPr>
        <w:t>нау</w:t>
      </w:r>
      <w:r w:rsidRPr="00AD3CE2">
        <w:rPr>
          <w:color w:val="000000"/>
          <w:sz w:val="28"/>
          <w:szCs w:val="28"/>
        </w:rPr>
        <w:t>чної</w:t>
      </w:r>
      <w:proofErr w:type="spellEnd"/>
      <w:r w:rsidRPr="00AD3CE2">
        <w:rPr>
          <w:color w:val="000000"/>
          <w:sz w:val="28"/>
          <w:szCs w:val="28"/>
        </w:rPr>
        <w:t xml:space="preserve"> документації, що містять службову інформацію.</w:t>
      </w:r>
    </w:p>
    <w:p w:rsidR="009260A3" w:rsidRPr="00AD3CE2" w:rsidRDefault="009260A3" w:rsidP="009260A3">
      <w:pPr>
        <w:shd w:val="clear" w:color="auto" w:fill="FFFFFF"/>
        <w:ind w:firstLine="450"/>
        <w:jc w:val="both"/>
        <w:textAlignment w:val="baseline"/>
        <w:rPr>
          <w:color w:val="000000"/>
          <w:sz w:val="28"/>
          <w:szCs w:val="28"/>
        </w:rPr>
      </w:pPr>
      <w:bookmarkStart w:id="252" w:name="n270"/>
      <w:bookmarkEnd w:id="252"/>
      <w:r w:rsidRPr="00AD3CE2">
        <w:rPr>
          <w:color w:val="000000"/>
          <w:sz w:val="28"/>
          <w:szCs w:val="28"/>
        </w:rPr>
        <w:t>Приміщення, в яких проводиться робота з іноземцями, до початку їх відвідування іноземцями та після його завершення перевіряються працівниками структурного підрозділу технічного захисту інформації</w:t>
      </w:r>
      <w:r>
        <w:rPr>
          <w:color w:val="000000"/>
          <w:sz w:val="28"/>
          <w:szCs w:val="28"/>
        </w:rPr>
        <w:t xml:space="preserve"> </w:t>
      </w:r>
      <w:r w:rsidRPr="001D2C71">
        <w:rPr>
          <w:color w:val="000000"/>
          <w:sz w:val="28"/>
          <w:szCs w:val="28"/>
        </w:rPr>
        <w:t>(особ</w:t>
      </w:r>
      <w:r>
        <w:rPr>
          <w:color w:val="000000"/>
          <w:sz w:val="28"/>
          <w:szCs w:val="28"/>
        </w:rPr>
        <w:t>ою</w:t>
      </w:r>
      <w:r w:rsidRPr="001D2C71">
        <w:rPr>
          <w:color w:val="000000"/>
          <w:sz w:val="28"/>
          <w:szCs w:val="28"/>
        </w:rPr>
        <w:t>, відповідально</w:t>
      </w:r>
      <w:r>
        <w:rPr>
          <w:color w:val="000000"/>
          <w:sz w:val="28"/>
          <w:szCs w:val="28"/>
        </w:rPr>
        <w:t>ю</w:t>
      </w:r>
      <w:r w:rsidRPr="001D2C71">
        <w:rPr>
          <w:color w:val="000000"/>
          <w:sz w:val="28"/>
          <w:szCs w:val="28"/>
        </w:rPr>
        <w:t xml:space="preserve"> за виконання такої роботи)</w:t>
      </w:r>
      <w:r w:rsidRPr="00AD3CE2">
        <w:rPr>
          <w:color w:val="000000"/>
          <w:sz w:val="28"/>
          <w:szCs w:val="28"/>
        </w:rPr>
        <w:t>. Про результати такої перевірки складається довідка у довільній формі, а зазначені в ній відомості вносяться до відповідної графи журналу обліку зустрічей за формою згідно з </w:t>
      </w:r>
      <w:hyperlink r:id="rId34" w:anchor="n312" w:history="1">
        <w:r w:rsidRPr="007D4C97">
          <w:rPr>
            <w:sz w:val="28"/>
            <w:szCs w:val="28"/>
          </w:rPr>
          <w:t>додатком 14</w:t>
        </w:r>
      </w:hyperlink>
      <w:r w:rsidRPr="00AD3CE2">
        <w:rPr>
          <w:color w:val="000000"/>
          <w:sz w:val="28"/>
          <w:szCs w:val="28"/>
        </w:rPr>
        <w:t>, що ведеться структурним підрозділом зовнішніх відносин установи.</w:t>
      </w:r>
    </w:p>
    <w:p w:rsidR="009260A3" w:rsidRPr="00AD3CE2" w:rsidRDefault="009260A3" w:rsidP="009260A3">
      <w:pPr>
        <w:shd w:val="clear" w:color="auto" w:fill="FFFFFF"/>
        <w:ind w:firstLine="450"/>
        <w:jc w:val="both"/>
        <w:textAlignment w:val="baseline"/>
        <w:rPr>
          <w:color w:val="000000"/>
          <w:sz w:val="28"/>
          <w:szCs w:val="28"/>
        </w:rPr>
      </w:pPr>
      <w:bookmarkStart w:id="253" w:name="n271"/>
      <w:bookmarkEnd w:id="253"/>
      <w:r w:rsidRPr="00AD3CE2">
        <w:rPr>
          <w:color w:val="000000"/>
          <w:sz w:val="28"/>
          <w:szCs w:val="28"/>
        </w:rPr>
        <w:t>12</w:t>
      </w:r>
      <w:r>
        <w:rPr>
          <w:color w:val="000000"/>
          <w:sz w:val="28"/>
          <w:szCs w:val="28"/>
        </w:rPr>
        <w:t>5</w:t>
      </w:r>
      <w:r w:rsidRPr="00AD3CE2">
        <w:rPr>
          <w:color w:val="000000"/>
          <w:sz w:val="28"/>
          <w:szCs w:val="28"/>
        </w:rPr>
        <w:t xml:space="preserve">. Повноваження осіб установи, відповідальних за прийом іноземців і проведення роботи з ними, визначаються програмою роботи з іноземцями, а також письмовими розпорядженнями </w:t>
      </w:r>
      <w:r>
        <w:rPr>
          <w:color w:val="000000"/>
          <w:sz w:val="28"/>
          <w:szCs w:val="28"/>
        </w:rPr>
        <w:t>міського голови</w:t>
      </w:r>
      <w:r w:rsidRPr="00AD3CE2">
        <w:rPr>
          <w:color w:val="000000"/>
          <w:sz w:val="28"/>
          <w:szCs w:val="28"/>
        </w:rPr>
        <w:t xml:space="preserve"> та керівника підрозділу зовнішніх відносин. Працівники установи, які беруть участь у прийомі іноземців і проведенні роботи з ними, повинні діяти лише у межах наданих повноважень та забезпечувати охорону службової інформації.</w:t>
      </w:r>
    </w:p>
    <w:p w:rsidR="009260A3" w:rsidRPr="00AD3CE2" w:rsidRDefault="009260A3" w:rsidP="009260A3">
      <w:pPr>
        <w:shd w:val="clear" w:color="auto" w:fill="FFFFFF"/>
        <w:ind w:firstLine="450"/>
        <w:jc w:val="both"/>
        <w:textAlignment w:val="baseline"/>
        <w:rPr>
          <w:color w:val="000000"/>
          <w:sz w:val="28"/>
          <w:szCs w:val="28"/>
        </w:rPr>
      </w:pPr>
      <w:bookmarkStart w:id="254" w:name="n272"/>
      <w:bookmarkEnd w:id="254"/>
      <w:r w:rsidRPr="00AD3CE2">
        <w:rPr>
          <w:color w:val="000000"/>
          <w:sz w:val="28"/>
          <w:szCs w:val="28"/>
        </w:rPr>
        <w:t>12</w:t>
      </w:r>
      <w:r>
        <w:rPr>
          <w:color w:val="000000"/>
          <w:sz w:val="28"/>
          <w:szCs w:val="28"/>
        </w:rPr>
        <w:t>6</w:t>
      </w:r>
      <w:r w:rsidRPr="00AD3CE2">
        <w:rPr>
          <w:color w:val="000000"/>
          <w:sz w:val="28"/>
          <w:szCs w:val="28"/>
        </w:rPr>
        <w:t>. Забороняється під час прийому і проведення роботи з іноземцями залишати їх у службових приміщеннях та на території установи без супроводу.</w:t>
      </w:r>
    </w:p>
    <w:p w:rsidR="009260A3" w:rsidRPr="00AD3CE2" w:rsidRDefault="009260A3" w:rsidP="009260A3">
      <w:pPr>
        <w:shd w:val="clear" w:color="auto" w:fill="FFFFFF"/>
        <w:ind w:firstLine="450"/>
        <w:jc w:val="both"/>
        <w:textAlignment w:val="baseline"/>
        <w:rPr>
          <w:color w:val="000000"/>
          <w:sz w:val="28"/>
          <w:szCs w:val="28"/>
        </w:rPr>
      </w:pPr>
      <w:bookmarkStart w:id="255" w:name="n273"/>
      <w:bookmarkEnd w:id="255"/>
      <w:r w:rsidRPr="00AD3CE2">
        <w:rPr>
          <w:color w:val="000000"/>
          <w:sz w:val="28"/>
          <w:szCs w:val="28"/>
        </w:rPr>
        <w:t xml:space="preserve">У виняткових випадках за рішенням </w:t>
      </w:r>
      <w:r>
        <w:rPr>
          <w:color w:val="000000"/>
          <w:sz w:val="28"/>
          <w:szCs w:val="28"/>
        </w:rPr>
        <w:t>міського голови</w:t>
      </w:r>
      <w:r w:rsidRPr="00AD3CE2">
        <w:rPr>
          <w:color w:val="000000"/>
          <w:sz w:val="28"/>
          <w:szCs w:val="28"/>
        </w:rPr>
        <w:t xml:space="preserve"> супровід іноземців може не здійснюватися за умови використання на маршрутах їх слідування технічних засобів охорони та спостереження.</w:t>
      </w:r>
    </w:p>
    <w:p w:rsidR="009260A3" w:rsidRPr="00AD3CE2" w:rsidRDefault="009260A3" w:rsidP="009260A3">
      <w:pPr>
        <w:shd w:val="clear" w:color="auto" w:fill="FFFFFF"/>
        <w:ind w:firstLine="450"/>
        <w:jc w:val="both"/>
        <w:textAlignment w:val="baseline"/>
        <w:rPr>
          <w:color w:val="000000"/>
          <w:sz w:val="28"/>
          <w:szCs w:val="28"/>
        </w:rPr>
      </w:pPr>
      <w:bookmarkStart w:id="256" w:name="n274"/>
      <w:bookmarkEnd w:id="256"/>
      <w:r w:rsidRPr="00AD3CE2">
        <w:rPr>
          <w:color w:val="000000"/>
          <w:sz w:val="28"/>
          <w:szCs w:val="28"/>
        </w:rPr>
        <w:t>1</w:t>
      </w:r>
      <w:r>
        <w:rPr>
          <w:color w:val="000000"/>
          <w:sz w:val="28"/>
          <w:szCs w:val="28"/>
        </w:rPr>
        <w:t>27</w:t>
      </w:r>
      <w:r w:rsidRPr="00AD3CE2">
        <w:rPr>
          <w:color w:val="000000"/>
          <w:sz w:val="28"/>
          <w:szCs w:val="28"/>
        </w:rPr>
        <w:t>.  Підрозділ зовнішніх відносин за результатами прийому іноземців складає у довільній формі звіт про виконання програми роботи з іноземцями, в якому зазначаються:</w:t>
      </w:r>
    </w:p>
    <w:p w:rsidR="009260A3" w:rsidRPr="00AD3CE2" w:rsidRDefault="009260A3" w:rsidP="009260A3">
      <w:pPr>
        <w:shd w:val="clear" w:color="auto" w:fill="FFFFFF"/>
        <w:ind w:firstLine="450"/>
        <w:jc w:val="both"/>
        <w:textAlignment w:val="baseline"/>
        <w:rPr>
          <w:color w:val="000000"/>
          <w:sz w:val="28"/>
          <w:szCs w:val="28"/>
        </w:rPr>
      </w:pPr>
      <w:bookmarkStart w:id="257" w:name="n275"/>
      <w:bookmarkEnd w:id="257"/>
      <w:r w:rsidRPr="00AD3CE2">
        <w:rPr>
          <w:color w:val="000000"/>
          <w:sz w:val="28"/>
          <w:szCs w:val="28"/>
        </w:rPr>
        <w:t>відомості про іноземців, зміст проведених з ними бесід;</w:t>
      </w:r>
    </w:p>
    <w:p w:rsidR="009260A3" w:rsidRPr="00AD3CE2" w:rsidRDefault="009260A3" w:rsidP="009260A3">
      <w:pPr>
        <w:shd w:val="clear" w:color="auto" w:fill="FFFFFF"/>
        <w:ind w:firstLine="450"/>
        <w:jc w:val="both"/>
        <w:textAlignment w:val="baseline"/>
        <w:rPr>
          <w:color w:val="000000"/>
          <w:sz w:val="28"/>
          <w:szCs w:val="28"/>
        </w:rPr>
      </w:pPr>
      <w:bookmarkStart w:id="258" w:name="n276"/>
      <w:bookmarkEnd w:id="258"/>
      <w:r w:rsidRPr="00AD3CE2">
        <w:rPr>
          <w:color w:val="000000"/>
          <w:sz w:val="28"/>
          <w:szCs w:val="28"/>
        </w:rPr>
        <w:t>інформація, яка використовувалася чи була передана іноземцям, перелік відповідних матеріальних носіїв інформації (документів, науково-технічної документації, зразків виробів тощо);</w:t>
      </w:r>
    </w:p>
    <w:p w:rsidR="009260A3" w:rsidRPr="00AD3CE2" w:rsidRDefault="009260A3" w:rsidP="009260A3">
      <w:pPr>
        <w:shd w:val="clear" w:color="auto" w:fill="FFFFFF"/>
        <w:ind w:firstLine="450"/>
        <w:jc w:val="both"/>
        <w:textAlignment w:val="baseline"/>
        <w:rPr>
          <w:color w:val="000000"/>
          <w:sz w:val="28"/>
          <w:szCs w:val="28"/>
        </w:rPr>
      </w:pPr>
      <w:bookmarkStart w:id="259" w:name="n277"/>
      <w:bookmarkEnd w:id="259"/>
      <w:r w:rsidRPr="00AD3CE2">
        <w:rPr>
          <w:color w:val="000000"/>
          <w:sz w:val="28"/>
          <w:szCs w:val="28"/>
        </w:rPr>
        <w:t>інформація, отримана від іноземців;</w:t>
      </w:r>
    </w:p>
    <w:p w:rsidR="009260A3" w:rsidRPr="00AD3CE2" w:rsidRDefault="009260A3" w:rsidP="009260A3">
      <w:pPr>
        <w:shd w:val="clear" w:color="auto" w:fill="FFFFFF"/>
        <w:ind w:firstLine="450"/>
        <w:jc w:val="both"/>
        <w:textAlignment w:val="baseline"/>
        <w:rPr>
          <w:color w:val="000000"/>
          <w:sz w:val="28"/>
          <w:szCs w:val="28"/>
        </w:rPr>
      </w:pPr>
      <w:bookmarkStart w:id="260" w:name="n278"/>
      <w:bookmarkEnd w:id="260"/>
      <w:r w:rsidRPr="00AD3CE2">
        <w:rPr>
          <w:color w:val="000000"/>
          <w:sz w:val="28"/>
          <w:szCs w:val="28"/>
        </w:rPr>
        <w:t>пропозиції та рекомендації за результатами візиту іноземців.</w:t>
      </w:r>
    </w:p>
    <w:p w:rsidR="009260A3" w:rsidRPr="00AD3CE2" w:rsidRDefault="009260A3" w:rsidP="009260A3">
      <w:pPr>
        <w:shd w:val="clear" w:color="auto" w:fill="FFFFFF"/>
        <w:ind w:firstLine="450"/>
        <w:jc w:val="both"/>
        <w:textAlignment w:val="baseline"/>
        <w:rPr>
          <w:color w:val="000000"/>
          <w:sz w:val="28"/>
          <w:szCs w:val="28"/>
        </w:rPr>
      </w:pPr>
      <w:bookmarkStart w:id="261" w:name="n279"/>
      <w:bookmarkEnd w:id="261"/>
      <w:r w:rsidRPr="00AD3CE2">
        <w:rPr>
          <w:color w:val="000000"/>
          <w:sz w:val="28"/>
          <w:szCs w:val="28"/>
        </w:rPr>
        <w:t>1</w:t>
      </w:r>
      <w:r>
        <w:rPr>
          <w:color w:val="000000"/>
          <w:sz w:val="28"/>
          <w:szCs w:val="28"/>
        </w:rPr>
        <w:t>28</w:t>
      </w:r>
      <w:r w:rsidRPr="00AD3CE2">
        <w:rPr>
          <w:color w:val="000000"/>
          <w:sz w:val="28"/>
          <w:szCs w:val="28"/>
        </w:rPr>
        <w:t xml:space="preserve">. Звіт про виконання програми роботи з іноземцями затверджується </w:t>
      </w:r>
      <w:r>
        <w:rPr>
          <w:color w:val="000000"/>
          <w:sz w:val="28"/>
          <w:szCs w:val="28"/>
        </w:rPr>
        <w:t>міським головою</w:t>
      </w:r>
      <w:r w:rsidRPr="00AD3CE2">
        <w:rPr>
          <w:color w:val="000000"/>
          <w:sz w:val="28"/>
          <w:szCs w:val="28"/>
        </w:rPr>
        <w:t xml:space="preserve">. У разі передачі іноземцям документів або матеріальних носіїв, що містять службову інформацію, діяльності у сфері оборони держави, копія затвердженого звіту протягом п’яти робочих днів надсилається органові СБУ, а також за рішенням </w:t>
      </w:r>
      <w:r>
        <w:rPr>
          <w:color w:val="000000"/>
          <w:sz w:val="28"/>
          <w:szCs w:val="28"/>
        </w:rPr>
        <w:t>міського голови</w:t>
      </w:r>
      <w:r w:rsidRPr="00AD3CE2">
        <w:rPr>
          <w:color w:val="000000"/>
          <w:sz w:val="28"/>
          <w:szCs w:val="28"/>
        </w:rPr>
        <w:t xml:space="preserve"> іншим заінтересованим установам.</w:t>
      </w:r>
    </w:p>
    <w:p w:rsidR="009260A3" w:rsidRPr="00AD3CE2" w:rsidRDefault="009260A3" w:rsidP="009260A3">
      <w:pPr>
        <w:shd w:val="clear" w:color="auto" w:fill="FFFFFF"/>
        <w:ind w:firstLine="450"/>
        <w:jc w:val="both"/>
        <w:textAlignment w:val="baseline"/>
        <w:rPr>
          <w:color w:val="000000"/>
          <w:sz w:val="28"/>
          <w:szCs w:val="28"/>
        </w:rPr>
      </w:pPr>
      <w:bookmarkStart w:id="262" w:name="n280"/>
      <w:bookmarkEnd w:id="262"/>
      <w:r w:rsidRPr="00AD3CE2">
        <w:rPr>
          <w:color w:val="000000"/>
          <w:sz w:val="28"/>
          <w:szCs w:val="28"/>
        </w:rPr>
        <w:t>1</w:t>
      </w:r>
      <w:r>
        <w:rPr>
          <w:color w:val="000000"/>
          <w:sz w:val="28"/>
          <w:szCs w:val="28"/>
        </w:rPr>
        <w:t>29</w:t>
      </w:r>
      <w:r w:rsidRPr="00AD3CE2">
        <w:rPr>
          <w:color w:val="000000"/>
          <w:sz w:val="28"/>
          <w:szCs w:val="28"/>
        </w:rPr>
        <w:t>. Програма проведення роботи з іноземцями, акт про результати проведення експертної оцінки та звіт про виконання програми роботи з іноземцями зберігаються у підрозділі зовнішніх відносин в окремій справі, що передбачається номенклатурою справ.</w:t>
      </w:r>
    </w:p>
    <w:p w:rsidR="009260A3" w:rsidRPr="00AD3CE2" w:rsidRDefault="009260A3" w:rsidP="009260A3">
      <w:pPr>
        <w:shd w:val="clear" w:color="auto" w:fill="FFFFFF"/>
        <w:ind w:firstLine="450"/>
        <w:jc w:val="both"/>
        <w:textAlignment w:val="baseline"/>
        <w:rPr>
          <w:color w:val="000000"/>
          <w:sz w:val="28"/>
          <w:szCs w:val="28"/>
        </w:rPr>
      </w:pPr>
      <w:bookmarkStart w:id="263" w:name="n281"/>
      <w:bookmarkEnd w:id="263"/>
      <w:r w:rsidRPr="00AD3CE2">
        <w:rPr>
          <w:color w:val="000000"/>
          <w:sz w:val="28"/>
          <w:szCs w:val="28"/>
        </w:rPr>
        <w:t>13</w:t>
      </w:r>
      <w:r>
        <w:rPr>
          <w:color w:val="000000"/>
          <w:sz w:val="28"/>
          <w:szCs w:val="28"/>
        </w:rPr>
        <w:t>0</w:t>
      </w:r>
      <w:r w:rsidRPr="00AD3CE2">
        <w:rPr>
          <w:color w:val="000000"/>
          <w:sz w:val="28"/>
          <w:szCs w:val="28"/>
        </w:rPr>
        <w:t>. Керівники установ, що приймають іноземців, зобов’язані здійснювати контроль за діяльністю осіб, на яких покладається виконання функцій з організації прийому і проведення роботи з іноземцями, а також за виконанням відповідних програм.</w:t>
      </w:r>
    </w:p>
    <w:p w:rsidR="009260A3" w:rsidRPr="00AD3CE2" w:rsidRDefault="009260A3" w:rsidP="009260A3">
      <w:pPr>
        <w:shd w:val="clear" w:color="auto" w:fill="FFFFFF"/>
        <w:ind w:firstLine="450"/>
        <w:jc w:val="both"/>
        <w:textAlignment w:val="baseline"/>
        <w:rPr>
          <w:color w:val="000000"/>
          <w:sz w:val="28"/>
          <w:szCs w:val="28"/>
        </w:rPr>
      </w:pPr>
      <w:bookmarkStart w:id="264" w:name="n282"/>
      <w:bookmarkEnd w:id="264"/>
      <w:r w:rsidRPr="00AD3CE2">
        <w:rPr>
          <w:color w:val="000000"/>
          <w:sz w:val="28"/>
          <w:szCs w:val="28"/>
        </w:rPr>
        <w:t>13</w:t>
      </w:r>
      <w:r>
        <w:rPr>
          <w:color w:val="000000"/>
          <w:sz w:val="28"/>
          <w:szCs w:val="28"/>
        </w:rPr>
        <w:t>1</w:t>
      </w:r>
      <w:r w:rsidRPr="00AD3CE2">
        <w:rPr>
          <w:color w:val="000000"/>
          <w:sz w:val="28"/>
          <w:szCs w:val="28"/>
        </w:rPr>
        <w:t>. У разі виникнення необхідності в одночасному забезпеченні охорони службової інформації та режиму секретності під час міжнародного співробітництва захист службової та секретної інформації провадиться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w:t>
      </w:r>
      <w:r>
        <w:rPr>
          <w:color w:val="000000"/>
          <w:sz w:val="28"/>
          <w:szCs w:val="28"/>
        </w:rPr>
        <w:t>ів України від 18 грудня 2013 року</w:t>
      </w:r>
      <w:r w:rsidRPr="00AD3CE2">
        <w:rPr>
          <w:color w:val="000000"/>
          <w:sz w:val="28"/>
          <w:szCs w:val="28"/>
        </w:rPr>
        <w:t xml:space="preserve"> № 939.</w:t>
      </w:r>
    </w:p>
    <w:p w:rsidR="009260A3" w:rsidRPr="00AD3CE2" w:rsidRDefault="009260A3" w:rsidP="009260A3">
      <w:pPr>
        <w:shd w:val="clear" w:color="auto" w:fill="FFFFFF"/>
        <w:ind w:firstLine="450"/>
        <w:jc w:val="both"/>
        <w:textAlignment w:val="baseline"/>
        <w:rPr>
          <w:color w:val="000000"/>
          <w:sz w:val="28"/>
          <w:szCs w:val="28"/>
        </w:rPr>
      </w:pPr>
      <w:bookmarkStart w:id="265" w:name="n283"/>
      <w:bookmarkEnd w:id="265"/>
      <w:r w:rsidRPr="00AD3CE2">
        <w:rPr>
          <w:color w:val="000000"/>
          <w:sz w:val="28"/>
          <w:szCs w:val="28"/>
        </w:rPr>
        <w:t>13</w:t>
      </w:r>
      <w:r>
        <w:rPr>
          <w:color w:val="000000"/>
          <w:sz w:val="28"/>
          <w:szCs w:val="28"/>
        </w:rPr>
        <w:t>2</w:t>
      </w:r>
      <w:r w:rsidRPr="00AD3CE2">
        <w:rPr>
          <w:color w:val="000000"/>
          <w:sz w:val="28"/>
          <w:szCs w:val="28"/>
        </w:rPr>
        <w:t>. Вимоги до охорони службової інформації під час прийому іноземців не поширюються на іноземних радників, які виконують консультативно-дорадчу функцію в органі державної влади на підставі відповідних міжнародних договорів, у тому числі про взаємну охорону (захист) таємної інформації та матеріалів.</w:t>
      </w:r>
    </w:p>
    <w:p w:rsidR="009260A3" w:rsidRPr="00AD3CE2" w:rsidRDefault="009260A3" w:rsidP="009260A3">
      <w:pPr>
        <w:shd w:val="clear" w:color="auto" w:fill="FFFFFF"/>
        <w:ind w:firstLine="450"/>
        <w:jc w:val="both"/>
        <w:textAlignment w:val="baseline"/>
        <w:rPr>
          <w:color w:val="000000"/>
          <w:sz w:val="28"/>
          <w:szCs w:val="28"/>
        </w:rPr>
      </w:pPr>
      <w:bookmarkStart w:id="266" w:name="n284"/>
      <w:bookmarkEnd w:id="266"/>
      <w:r w:rsidRPr="00AD3CE2">
        <w:rPr>
          <w:color w:val="000000"/>
          <w:sz w:val="28"/>
          <w:szCs w:val="28"/>
        </w:rPr>
        <w:t>13</w:t>
      </w:r>
      <w:r>
        <w:rPr>
          <w:color w:val="000000"/>
          <w:sz w:val="28"/>
          <w:szCs w:val="28"/>
        </w:rPr>
        <w:t>3</w:t>
      </w:r>
      <w:r w:rsidRPr="00AD3CE2">
        <w:rPr>
          <w:color w:val="000000"/>
          <w:sz w:val="28"/>
          <w:szCs w:val="28"/>
        </w:rPr>
        <w:t>. Питання щодо охорони службової інформації під час роботи іноземних радників, визначення їх повноважень та обов’язків, переліку осіб, які мають право з ними працювати, порядку роботи з іноземними радниками регулюються актами органів державної влади.</w:t>
      </w:r>
    </w:p>
    <w:p w:rsidR="009260A3" w:rsidRPr="00AD3CE2" w:rsidRDefault="009260A3" w:rsidP="009260A3">
      <w:pPr>
        <w:spacing w:before="60" w:after="60"/>
        <w:rPr>
          <w:sz w:val="28"/>
          <w:szCs w:val="28"/>
        </w:rPr>
      </w:pPr>
      <w:bookmarkStart w:id="267" w:name="n331"/>
      <w:bookmarkEnd w:id="267"/>
    </w:p>
    <w:p w:rsidR="009260A3" w:rsidRPr="005B7824" w:rsidRDefault="009260A3" w:rsidP="009260A3">
      <w:pPr>
        <w:rPr>
          <w:b/>
          <w:sz w:val="28"/>
          <w:szCs w:val="28"/>
        </w:rPr>
      </w:pPr>
      <w:bookmarkStart w:id="268" w:name="n285"/>
      <w:bookmarkEnd w:id="268"/>
      <w:r w:rsidRPr="005B7824">
        <w:rPr>
          <w:b/>
          <w:sz w:val="28"/>
          <w:szCs w:val="28"/>
        </w:rPr>
        <w:t xml:space="preserve">                 Облік, зберігання і використання печаток, штампів і бланків </w:t>
      </w:r>
    </w:p>
    <w:p w:rsidR="009260A3" w:rsidRPr="00962B3F" w:rsidRDefault="009260A3" w:rsidP="009260A3">
      <w:pPr>
        <w:rPr>
          <w:sz w:val="28"/>
          <w:szCs w:val="28"/>
        </w:rPr>
      </w:pPr>
    </w:p>
    <w:p w:rsidR="009260A3" w:rsidRPr="00796FC5" w:rsidRDefault="009260A3" w:rsidP="009260A3">
      <w:pPr>
        <w:ind w:firstLine="708"/>
        <w:jc w:val="both"/>
        <w:rPr>
          <w:sz w:val="28"/>
          <w:szCs w:val="28"/>
        </w:rPr>
      </w:pPr>
      <w:r>
        <w:rPr>
          <w:sz w:val="28"/>
          <w:szCs w:val="28"/>
        </w:rPr>
        <w:t>13</w:t>
      </w:r>
      <w:r w:rsidRPr="0027668B">
        <w:rPr>
          <w:sz w:val="28"/>
          <w:szCs w:val="28"/>
        </w:rPr>
        <w:t>4. Обов'язковому обліку підлягають печатки і штампи з повним найменуванням  організацій;  бланки  з  кутовими  та  повздовжніми штампами  організаці</w:t>
      </w:r>
      <w:r>
        <w:rPr>
          <w:sz w:val="28"/>
          <w:szCs w:val="28"/>
        </w:rPr>
        <w:t>ї</w:t>
      </w:r>
      <w:r w:rsidRPr="0027668B">
        <w:rPr>
          <w:sz w:val="28"/>
          <w:szCs w:val="28"/>
        </w:rPr>
        <w:t xml:space="preserve">,  що мають необхідний </w:t>
      </w:r>
      <w:proofErr w:type="spellStart"/>
      <w:r w:rsidRPr="0027668B">
        <w:rPr>
          <w:sz w:val="28"/>
          <w:szCs w:val="28"/>
        </w:rPr>
        <w:t>трафаретизований</w:t>
      </w:r>
      <w:proofErr w:type="spellEnd"/>
      <w:r w:rsidRPr="0027668B">
        <w:rPr>
          <w:sz w:val="28"/>
          <w:szCs w:val="28"/>
        </w:rPr>
        <w:t xml:space="preserve"> текст документів,  які  дають  право   на   інспектування,   нагляд   та відвідування   організацій;  посвідчення  особи,  а також усі види перепусток,  бланки документів, трудові книжки</w:t>
      </w:r>
      <w:r>
        <w:rPr>
          <w:sz w:val="28"/>
          <w:szCs w:val="28"/>
        </w:rPr>
        <w:t>, металеві печатки та пломбіри.</w:t>
      </w:r>
    </w:p>
    <w:p w:rsidR="009260A3" w:rsidRPr="00DC6E21" w:rsidRDefault="009260A3" w:rsidP="009260A3">
      <w:pPr>
        <w:ind w:firstLine="708"/>
        <w:jc w:val="both"/>
        <w:rPr>
          <w:sz w:val="28"/>
          <w:szCs w:val="28"/>
        </w:rPr>
      </w:pPr>
      <w:r>
        <w:rPr>
          <w:sz w:val="28"/>
          <w:szCs w:val="28"/>
        </w:rPr>
        <w:t>Організація роботи з печатками, штампами та бланками, к</w:t>
      </w:r>
      <w:r w:rsidRPr="00DC6E21">
        <w:rPr>
          <w:sz w:val="28"/>
          <w:szCs w:val="28"/>
        </w:rPr>
        <w:t xml:space="preserve">онтроль за їх виготовленням, зберіганням   та   використанням   покладається   на    </w:t>
      </w:r>
      <w:r>
        <w:rPr>
          <w:sz w:val="28"/>
          <w:szCs w:val="28"/>
        </w:rPr>
        <w:t>загальний відділ та відділ обліку та звітності виконавчого комітету Мелітопольської міської ради Запорізької області.</w:t>
      </w:r>
      <w:r w:rsidRPr="00DC6E21">
        <w:rPr>
          <w:sz w:val="28"/>
          <w:szCs w:val="28"/>
        </w:rPr>
        <w:t xml:space="preserve"> </w:t>
      </w:r>
    </w:p>
    <w:p w:rsidR="009260A3" w:rsidRPr="00962B3F" w:rsidRDefault="009260A3" w:rsidP="009260A3">
      <w:pPr>
        <w:ind w:firstLine="708"/>
        <w:jc w:val="both"/>
        <w:rPr>
          <w:sz w:val="28"/>
          <w:szCs w:val="28"/>
        </w:rPr>
      </w:pPr>
      <w:r>
        <w:rPr>
          <w:sz w:val="28"/>
          <w:szCs w:val="28"/>
        </w:rPr>
        <w:t>13</w:t>
      </w:r>
      <w:r w:rsidRPr="00962B3F">
        <w:rPr>
          <w:sz w:val="28"/>
          <w:szCs w:val="28"/>
        </w:rPr>
        <w:t xml:space="preserve">5. Особи,  що персонально відповідають за облік і зберігання печаток,  штампів  і  бланків,  призначаються  </w:t>
      </w:r>
      <w:r>
        <w:rPr>
          <w:sz w:val="28"/>
          <w:szCs w:val="28"/>
        </w:rPr>
        <w:t>розпорядженням міського голови</w:t>
      </w:r>
      <w:r w:rsidRPr="00962B3F">
        <w:rPr>
          <w:sz w:val="28"/>
          <w:szCs w:val="28"/>
        </w:rPr>
        <w:t xml:space="preserve">. </w:t>
      </w:r>
    </w:p>
    <w:p w:rsidR="009260A3" w:rsidRPr="00962B3F" w:rsidRDefault="009260A3" w:rsidP="009260A3">
      <w:pPr>
        <w:ind w:firstLine="708"/>
        <w:jc w:val="both"/>
        <w:rPr>
          <w:sz w:val="28"/>
          <w:szCs w:val="28"/>
        </w:rPr>
      </w:pPr>
      <w:r>
        <w:rPr>
          <w:sz w:val="28"/>
          <w:szCs w:val="28"/>
        </w:rPr>
        <w:t>13</w:t>
      </w:r>
      <w:r w:rsidRPr="00962B3F">
        <w:rPr>
          <w:sz w:val="28"/>
          <w:szCs w:val="28"/>
        </w:rPr>
        <w:t xml:space="preserve">6. Облік печаток і штампів ведеться у журналі за  формою   (додаток </w:t>
      </w:r>
      <w:r>
        <w:rPr>
          <w:sz w:val="28"/>
          <w:szCs w:val="28"/>
        </w:rPr>
        <w:t>17</w:t>
      </w:r>
      <w:r w:rsidRPr="00962B3F">
        <w:rPr>
          <w:sz w:val="28"/>
          <w:szCs w:val="28"/>
        </w:rPr>
        <w:t>), бланків - у журналі за формою  (додаток 1</w:t>
      </w:r>
      <w:r>
        <w:rPr>
          <w:sz w:val="28"/>
          <w:szCs w:val="28"/>
        </w:rPr>
        <w:t>6</w:t>
      </w:r>
      <w:r w:rsidRPr="00962B3F">
        <w:rPr>
          <w:sz w:val="28"/>
          <w:szCs w:val="28"/>
        </w:rPr>
        <w:t xml:space="preserve">) окремо за  видами  бланків.   Видача   бланків   відповідальним   за   їх використання   особам  здійснюється  під  розписку  у  відповідних журналах. </w:t>
      </w:r>
    </w:p>
    <w:p w:rsidR="009260A3" w:rsidRPr="00962B3F" w:rsidRDefault="009260A3" w:rsidP="009260A3">
      <w:pPr>
        <w:ind w:firstLine="708"/>
        <w:jc w:val="both"/>
        <w:rPr>
          <w:sz w:val="28"/>
          <w:szCs w:val="28"/>
        </w:rPr>
      </w:pPr>
      <w:r>
        <w:rPr>
          <w:sz w:val="28"/>
          <w:szCs w:val="28"/>
        </w:rPr>
        <w:t>13</w:t>
      </w:r>
      <w:r w:rsidRPr="00962B3F">
        <w:rPr>
          <w:sz w:val="28"/>
          <w:szCs w:val="28"/>
        </w:rPr>
        <w:t xml:space="preserve">7. Журнали обліку печаток,  штампів і бланків включаються  у номенклатуру   справ,   їх   аркуші  нумеруються,  прошиваються  і опечатуються. </w:t>
      </w:r>
    </w:p>
    <w:p w:rsidR="009260A3" w:rsidRPr="00962B3F" w:rsidRDefault="009260A3" w:rsidP="009260A3">
      <w:pPr>
        <w:ind w:firstLine="708"/>
        <w:jc w:val="both"/>
        <w:rPr>
          <w:sz w:val="28"/>
          <w:szCs w:val="28"/>
        </w:rPr>
      </w:pPr>
      <w:r>
        <w:rPr>
          <w:sz w:val="28"/>
          <w:szCs w:val="28"/>
        </w:rPr>
        <w:t>13</w:t>
      </w:r>
      <w:r w:rsidRPr="00962B3F">
        <w:rPr>
          <w:sz w:val="28"/>
          <w:szCs w:val="28"/>
        </w:rPr>
        <w:t>8. Печатки  і  штампи  повинні  зберігатися  у  сейфах   або металевих шафах</w:t>
      </w:r>
      <w:r>
        <w:rPr>
          <w:sz w:val="28"/>
          <w:szCs w:val="28"/>
        </w:rPr>
        <w:t xml:space="preserve">. </w:t>
      </w:r>
      <w:r w:rsidRPr="00962B3F">
        <w:rPr>
          <w:sz w:val="28"/>
          <w:szCs w:val="28"/>
        </w:rPr>
        <w:t xml:space="preserve"> Бланки дозволяється зберігати у шафах,  що надійно замикаються та опечатуються. </w:t>
      </w:r>
    </w:p>
    <w:p w:rsidR="009260A3" w:rsidRPr="00962B3F" w:rsidRDefault="009260A3" w:rsidP="009260A3">
      <w:pPr>
        <w:ind w:firstLine="708"/>
        <w:jc w:val="both"/>
        <w:rPr>
          <w:sz w:val="28"/>
          <w:szCs w:val="28"/>
        </w:rPr>
      </w:pPr>
      <w:r>
        <w:rPr>
          <w:sz w:val="28"/>
          <w:szCs w:val="28"/>
        </w:rPr>
        <w:t>13</w:t>
      </w:r>
      <w:r w:rsidRPr="00962B3F">
        <w:rPr>
          <w:sz w:val="28"/>
          <w:szCs w:val="28"/>
        </w:rPr>
        <w:t xml:space="preserve">9. На бланках посвідчень особи,  усіх видів перепусток, документів, що дають право  на  інспектування,  нагляд  або   відвідання   організацій, друкарським  способом  або  нумератором  проставляються  порядкові номери на всіх частинах (сторінках) цих бланків. </w:t>
      </w:r>
    </w:p>
    <w:p w:rsidR="009260A3" w:rsidRPr="0027668B" w:rsidRDefault="009260A3" w:rsidP="009260A3">
      <w:pPr>
        <w:ind w:firstLine="708"/>
        <w:jc w:val="both"/>
        <w:rPr>
          <w:sz w:val="28"/>
          <w:szCs w:val="28"/>
        </w:rPr>
      </w:pPr>
      <w:r>
        <w:rPr>
          <w:sz w:val="28"/>
          <w:szCs w:val="28"/>
        </w:rPr>
        <w:t>14</w:t>
      </w:r>
      <w:r w:rsidRPr="0027668B">
        <w:rPr>
          <w:sz w:val="28"/>
          <w:szCs w:val="28"/>
        </w:rPr>
        <w:t xml:space="preserve">0. Видача заповнених бланків документів, зазначених у пункті </w:t>
      </w:r>
      <w:r>
        <w:rPr>
          <w:sz w:val="28"/>
          <w:szCs w:val="28"/>
        </w:rPr>
        <w:t>13</w:t>
      </w:r>
      <w:r w:rsidRPr="0027668B">
        <w:rPr>
          <w:sz w:val="28"/>
          <w:szCs w:val="28"/>
        </w:rPr>
        <w:t xml:space="preserve">4  цієї  Інструкції,  здійснюється  під  розписку  у  відповідних облікових формах, що передбачені </w:t>
      </w:r>
      <w:r>
        <w:rPr>
          <w:sz w:val="28"/>
          <w:szCs w:val="28"/>
        </w:rPr>
        <w:t>інструкцією</w:t>
      </w:r>
      <w:r w:rsidRPr="0027668B">
        <w:rPr>
          <w:sz w:val="28"/>
          <w:szCs w:val="28"/>
        </w:rPr>
        <w:t>.</w:t>
      </w:r>
    </w:p>
    <w:p w:rsidR="009260A3" w:rsidRPr="00962B3F" w:rsidRDefault="009260A3" w:rsidP="009260A3">
      <w:pPr>
        <w:jc w:val="both"/>
        <w:rPr>
          <w:sz w:val="28"/>
          <w:szCs w:val="28"/>
        </w:rPr>
      </w:pPr>
      <w:r w:rsidRPr="0027668B">
        <w:rPr>
          <w:sz w:val="28"/>
          <w:szCs w:val="28"/>
        </w:rPr>
        <w:t xml:space="preserve">     </w:t>
      </w:r>
      <w:r w:rsidRPr="00962B3F">
        <w:rPr>
          <w:sz w:val="28"/>
          <w:szCs w:val="28"/>
        </w:rPr>
        <w:t xml:space="preserve">Видача цих бланків без заповнення забороняється. </w:t>
      </w:r>
    </w:p>
    <w:p w:rsidR="009260A3" w:rsidRPr="0027668B" w:rsidRDefault="009260A3" w:rsidP="009260A3">
      <w:pPr>
        <w:ind w:firstLine="708"/>
        <w:jc w:val="both"/>
        <w:rPr>
          <w:sz w:val="28"/>
          <w:szCs w:val="28"/>
        </w:rPr>
      </w:pPr>
      <w:r>
        <w:rPr>
          <w:sz w:val="28"/>
          <w:szCs w:val="28"/>
        </w:rPr>
        <w:t>14</w:t>
      </w:r>
      <w:r w:rsidRPr="0027668B">
        <w:rPr>
          <w:sz w:val="28"/>
          <w:szCs w:val="28"/>
        </w:rPr>
        <w:t xml:space="preserve">1. Знищення бланків, зазначених у пункті </w:t>
      </w:r>
      <w:r>
        <w:rPr>
          <w:sz w:val="28"/>
          <w:szCs w:val="28"/>
        </w:rPr>
        <w:t>13</w:t>
      </w:r>
      <w:r w:rsidRPr="0027668B">
        <w:rPr>
          <w:sz w:val="28"/>
          <w:szCs w:val="28"/>
        </w:rPr>
        <w:t xml:space="preserve">4 цієї Інструкції, здійснюється за актами з відміткою у журналі відповідної форми. </w:t>
      </w:r>
    </w:p>
    <w:p w:rsidR="009260A3" w:rsidRPr="0027668B" w:rsidRDefault="009260A3" w:rsidP="009260A3">
      <w:pPr>
        <w:ind w:firstLine="708"/>
        <w:jc w:val="both"/>
        <w:rPr>
          <w:sz w:val="28"/>
          <w:szCs w:val="28"/>
        </w:rPr>
      </w:pPr>
      <w:r>
        <w:rPr>
          <w:sz w:val="28"/>
          <w:szCs w:val="28"/>
        </w:rPr>
        <w:t>142</w:t>
      </w:r>
      <w:r w:rsidRPr="0027668B">
        <w:rPr>
          <w:sz w:val="28"/>
          <w:szCs w:val="28"/>
        </w:rPr>
        <w:t xml:space="preserve">. Перевірка   наявності   печаток,   штампів   і    бланків здійснюється   щорічно  комісією,  призначеною  </w:t>
      </w:r>
      <w:r>
        <w:rPr>
          <w:sz w:val="28"/>
          <w:szCs w:val="28"/>
        </w:rPr>
        <w:t>розпорядженням міського голови</w:t>
      </w:r>
      <w:r w:rsidRPr="0027668B">
        <w:rPr>
          <w:sz w:val="28"/>
          <w:szCs w:val="28"/>
        </w:rPr>
        <w:t>.</w:t>
      </w:r>
    </w:p>
    <w:p w:rsidR="009260A3" w:rsidRPr="00962B3F" w:rsidRDefault="009260A3" w:rsidP="009260A3">
      <w:pPr>
        <w:ind w:firstLine="708"/>
        <w:jc w:val="both"/>
        <w:rPr>
          <w:sz w:val="28"/>
          <w:szCs w:val="28"/>
        </w:rPr>
      </w:pPr>
      <w:r w:rsidRPr="00962B3F">
        <w:rPr>
          <w:sz w:val="28"/>
          <w:szCs w:val="28"/>
        </w:rPr>
        <w:t>Про перевірки наявності печаток,  штампів і бланків робляться відмітки у журналах обліку за формами 1</w:t>
      </w:r>
      <w:r>
        <w:rPr>
          <w:sz w:val="28"/>
          <w:szCs w:val="28"/>
        </w:rPr>
        <w:t>6</w:t>
      </w:r>
      <w:r w:rsidRPr="00962B3F">
        <w:rPr>
          <w:sz w:val="28"/>
          <w:szCs w:val="28"/>
        </w:rPr>
        <w:t xml:space="preserve">  і  1</w:t>
      </w:r>
      <w:r>
        <w:rPr>
          <w:sz w:val="28"/>
          <w:szCs w:val="28"/>
        </w:rPr>
        <w:t>7</w:t>
      </w:r>
      <w:r w:rsidRPr="00962B3F">
        <w:rPr>
          <w:sz w:val="28"/>
          <w:szCs w:val="28"/>
        </w:rPr>
        <w:t xml:space="preserve">  після  останнього запису.  У разі порушення правил обліку, зберігання і використання печаток,   штампів   і   бланків   комісія   проводить    службове розслідування, результати якого оформляються актом довільної форми та доводяться до відома </w:t>
      </w:r>
      <w:r>
        <w:rPr>
          <w:sz w:val="28"/>
          <w:szCs w:val="28"/>
        </w:rPr>
        <w:t>міського голови</w:t>
      </w:r>
      <w:r w:rsidRPr="00962B3F">
        <w:rPr>
          <w:sz w:val="28"/>
          <w:szCs w:val="28"/>
        </w:rPr>
        <w:t>.</w:t>
      </w:r>
    </w:p>
    <w:p w:rsidR="009260A3" w:rsidRPr="00962B3F" w:rsidRDefault="009260A3" w:rsidP="009260A3">
      <w:pPr>
        <w:ind w:firstLine="708"/>
        <w:jc w:val="both"/>
        <w:rPr>
          <w:sz w:val="28"/>
          <w:szCs w:val="28"/>
        </w:rPr>
      </w:pPr>
      <w:r w:rsidRPr="00962B3F">
        <w:rPr>
          <w:sz w:val="28"/>
          <w:szCs w:val="28"/>
        </w:rPr>
        <w:t xml:space="preserve">У разі  втрати  печаток  і  штампів   </w:t>
      </w:r>
      <w:r>
        <w:rPr>
          <w:sz w:val="28"/>
          <w:szCs w:val="28"/>
        </w:rPr>
        <w:t>інформація про втрату письмово доводиться до міського голови який приймає рішення про</w:t>
      </w:r>
      <w:r w:rsidRPr="00962B3F">
        <w:rPr>
          <w:sz w:val="28"/>
          <w:szCs w:val="28"/>
        </w:rPr>
        <w:t xml:space="preserve">  негайн</w:t>
      </w:r>
      <w:r>
        <w:rPr>
          <w:sz w:val="28"/>
          <w:szCs w:val="28"/>
        </w:rPr>
        <w:t>е</w:t>
      </w:r>
      <w:r w:rsidRPr="00962B3F">
        <w:rPr>
          <w:sz w:val="28"/>
          <w:szCs w:val="28"/>
        </w:rPr>
        <w:t xml:space="preserve"> повідом</w:t>
      </w:r>
      <w:r>
        <w:rPr>
          <w:sz w:val="28"/>
          <w:szCs w:val="28"/>
        </w:rPr>
        <w:t>лення</w:t>
      </w:r>
      <w:r w:rsidRPr="00962B3F">
        <w:rPr>
          <w:sz w:val="28"/>
          <w:szCs w:val="28"/>
        </w:rPr>
        <w:t xml:space="preserve"> про це органи МВС та вжи</w:t>
      </w:r>
      <w:r>
        <w:rPr>
          <w:sz w:val="28"/>
          <w:szCs w:val="28"/>
        </w:rPr>
        <w:t>ває</w:t>
      </w:r>
      <w:r w:rsidRPr="00962B3F">
        <w:rPr>
          <w:sz w:val="28"/>
          <w:szCs w:val="28"/>
        </w:rPr>
        <w:t xml:space="preserve"> заход</w:t>
      </w:r>
      <w:r>
        <w:rPr>
          <w:sz w:val="28"/>
          <w:szCs w:val="28"/>
        </w:rPr>
        <w:t>и</w:t>
      </w:r>
      <w:r w:rsidRPr="00962B3F">
        <w:rPr>
          <w:sz w:val="28"/>
          <w:szCs w:val="28"/>
        </w:rPr>
        <w:t xml:space="preserve"> для їх розшуку. </w:t>
      </w:r>
    </w:p>
    <w:p w:rsidR="009260A3" w:rsidRPr="00962B3F" w:rsidRDefault="009260A3" w:rsidP="009260A3">
      <w:pPr>
        <w:rPr>
          <w:sz w:val="28"/>
          <w:szCs w:val="28"/>
        </w:rPr>
      </w:pPr>
    </w:p>
    <w:p w:rsidR="009260A3" w:rsidRDefault="009260A3" w:rsidP="009260A3"/>
    <w:p w:rsidR="009260A3" w:rsidRDefault="009260A3" w:rsidP="009260A3">
      <w:pPr>
        <w:rPr>
          <w:sz w:val="28"/>
          <w:szCs w:val="28"/>
        </w:rPr>
      </w:pPr>
      <w:r w:rsidRPr="00E125A2">
        <w:rPr>
          <w:sz w:val="28"/>
          <w:szCs w:val="28"/>
        </w:rPr>
        <w:t xml:space="preserve">Керуючий справами виконкому   </w:t>
      </w:r>
      <w:r>
        <w:rPr>
          <w:sz w:val="28"/>
          <w:szCs w:val="28"/>
        </w:rPr>
        <w:tab/>
      </w:r>
      <w:r>
        <w:rPr>
          <w:sz w:val="28"/>
          <w:szCs w:val="28"/>
        </w:rPr>
        <w:tab/>
      </w:r>
      <w:r>
        <w:rPr>
          <w:sz w:val="28"/>
          <w:szCs w:val="28"/>
        </w:rPr>
        <w:tab/>
      </w:r>
      <w:r>
        <w:rPr>
          <w:sz w:val="28"/>
          <w:szCs w:val="28"/>
        </w:rPr>
        <w:tab/>
      </w:r>
      <w:r>
        <w:rPr>
          <w:sz w:val="28"/>
          <w:szCs w:val="28"/>
        </w:rPr>
        <w:tab/>
        <w:t xml:space="preserve">       </w:t>
      </w:r>
      <w:r w:rsidRPr="00E125A2">
        <w:rPr>
          <w:sz w:val="28"/>
          <w:szCs w:val="28"/>
        </w:rPr>
        <w:t>О.В. Дубініна</w:t>
      </w:r>
    </w:p>
    <w:p w:rsidR="009260A3" w:rsidRDefault="009260A3" w:rsidP="009260A3">
      <w:pPr>
        <w:rPr>
          <w:sz w:val="28"/>
          <w:szCs w:val="28"/>
        </w:rPr>
      </w:pPr>
    </w:p>
    <w:p w:rsidR="009260A3" w:rsidRPr="00E125A2" w:rsidRDefault="009260A3" w:rsidP="009260A3">
      <w:pPr>
        <w:rPr>
          <w:sz w:val="28"/>
          <w:szCs w:val="28"/>
        </w:rPr>
        <w:sectPr w:rsidR="009260A3" w:rsidRPr="00E125A2" w:rsidSect="00BB60D8">
          <w:headerReference w:type="default" r:id="rId35"/>
          <w:pgSz w:w="11906" w:h="16838"/>
          <w:pgMar w:top="1134" w:right="850" w:bottom="1134" w:left="1701" w:header="57" w:footer="57" w:gutter="0"/>
          <w:cols w:space="708"/>
          <w:docGrid w:linePitch="360"/>
        </w:sectPr>
      </w:pPr>
      <w:r>
        <w:rPr>
          <w:sz w:val="28"/>
          <w:szCs w:val="28"/>
        </w:rPr>
        <w:t>Ломницька К.С.</w:t>
      </w:r>
    </w:p>
    <w:p w:rsidR="009260A3" w:rsidRPr="008E57A4" w:rsidRDefault="009260A3" w:rsidP="009260A3">
      <w:pPr>
        <w:pStyle w:val="a9"/>
        <w:ind w:left="10773"/>
        <w:rPr>
          <w:rFonts w:ascii="Times New Roman" w:hAnsi="Times New Roman"/>
          <w:noProof/>
          <w:sz w:val="22"/>
          <w:szCs w:val="22"/>
          <w:lang w:val="ru-RU"/>
        </w:rPr>
      </w:pPr>
      <w:r w:rsidRPr="008E57A4">
        <w:rPr>
          <w:rFonts w:ascii="Times New Roman" w:hAnsi="Times New Roman"/>
          <w:noProof/>
          <w:sz w:val="22"/>
          <w:szCs w:val="22"/>
          <w:lang w:val="ru-RU"/>
        </w:rPr>
        <w:t>Додаток 1</w:t>
      </w:r>
      <w:r w:rsidRPr="008E57A4">
        <w:rPr>
          <w:rFonts w:ascii="Times New Roman" w:hAnsi="Times New Roman"/>
          <w:noProof/>
          <w:sz w:val="22"/>
          <w:szCs w:val="22"/>
          <w:lang w:val="ru-RU"/>
        </w:rPr>
        <w:br/>
        <w:t>до Інструкції</w:t>
      </w:r>
    </w:p>
    <w:p w:rsidR="009260A3" w:rsidRPr="008E57A4" w:rsidRDefault="009260A3" w:rsidP="009260A3">
      <w:pPr>
        <w:pStyle w:val="aa"/>
        <w:rPr>
          <w:rFonts w:ascii="Times New Roman" w:hAnsi="Times New Roman"/>
          <w:b w:val="0"/>
          <w:noProof/>
          <w:sz w:val="22"/>
          <w:szCs w:val="22"/>
          <w:lang w:val="ru-RU"/>
        </w:rPr>
      </w:pPr>
      <w:r w:rsidRPr="008E57A4">
        <w:rPr>
          <w:rFonts w:ascii="Times New Roman" w:hAnsi="Times New Roman"/>
          <w:b w:val="0"/>
          <w:noProof/>
          <w:sz w:val="22"/>
          <w:szCs w:val="22"/>
          <w:lang w:val="ru-RU"/>
        </w:rPr>
        <w:t>ЖУРНАЛ</w:t>
      </w:r>
      <w:r w:rsidRPr="008E57A4">
        <w:rPr>
          <w:rFonts w:ascii="Times New Roman" w:hAnsi="Times New Roman"/>
          <w:b w:val="0"/>
          <w:noProof/>
          <w:sz w:val="22"/>
          <w:szCs w:val="22"/>
          <w:lang w:val="ru-RU"/>
        </w:rPr>
        <w:br/>
        <w:t>обліку конвертів (паковань) з грифом</w:t>
      </w:r>
      <w:r w:rsidRPr="008E57A4">
        <w:rPr>
          <w:rFonts w:ascii="Times New Roman" w:hAnsi="Times New Roman"/>
          <w:b w:val="0"/>
          <w:noProof/>
          <w:sz w:val="22"/>
          <w:szCs w:val="22"/>
          <w:lang w:val="ru-RU"/>
        </w:rPr>
        <w:br/>
        <w:t>“Для службового користування”</w:t>
      </w:r>
    </w:p>
    <w:tbl>
      <w:tblPr>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1365"/>
        <w:gridCol w:w="2790"/>
        <w:gridCol w:w="3942"/>
        <w:gridCol w:w="2527"/>
        <w:gridCol w:w="2854"/>
        <w:gridCol w:w="2216"/>
      </w:tblGrid>
      <w:tr w:rsidR="009260A3" w:rsidRPr="00F834D3" w:rsidTr="00F963F4">
        <w:tc>
          <w:tcPr>
            <w:tcW w:w="345" w:type="pct"/>
            <w:tcBorders>
              <w:left w:val="single" w:sz="4" w:space="0" w:color="auto"/>
              <w:bottom w:val="single" w:sz="4" w:space="0" w:color="000000"/>
            </w:tcBorders>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Порядковий номер</w:t>
            </w:r>
          </w:p>
        </w:tc>
        <w:tc>
          <w:tcPr>
            <w:tcW w:w="907" w:type="pct"/>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Дата надходження конверта (паковання)</w:t>
            </w:r>
          </w:p>
        </w:tc>
        <w:tc>
          <w:tcPr>
            <w:tcW w:w="1274" w:type="pct"/>
            <w:shd w:val="clear" w:color="auto" w:fill="auto"/>
            <w:vAlign w:val="center"/>
          </w:tcPr>
          <w:p w:rsidR="009260A3" w:rsidRPr="008E57A4" w:rsidRDefault="009260A3" w:rsidP="00F963F4">
            <w:pPr>
              <w:pStyle w:val="a8"/>
              <w:ind w:firstLine="0"/>
              <w:jc w:val="center"/>
              <w:rPr>
                <w:rFonts w:ascii="Times New Roman" w:hAnsi="Times New Roman"/>
                <w:noProof/>
                <w:sz w:val="22"/>
                <w:szCs w:val="22"/>
                <w:lang w:val="ru-RU"/>
              </w:rPr>
            </w:pPr>
            <w:r w:rsidRPr="008E57A4">
              <w:rPr>
                <w:rFonts w:ascii="Times New Roman" w:hAnsi="Times New Roman"/>
                <w:noProof/>
                <w:sz w:val="22"/>
                <w:szCs w:val="22"/>
                <w:lang w:val="ru-RU"/>
              </w:rPr>
              <w:t>Найменування установи, з якої надійшов конверт (паковання)</w:t>
            </w:r>
          </w:p>
        </w:tc>
        <w:tc>
          <w:tcPr>
            <w:tcW w:w="823" w:type="pct"/>
            <w:shd w:val="clear" w:color="auto" w:fill="auto"/>
            <w:vAlign w:val="center"/>
          </w:tcPr>
          <w:p w:rsidR="009260A3" w:rsidRPr="008E57A4" w:rsidRDefault="009260A3" w:rsidP="00F963F4">
            <w:pPr>
              <w:pStyle w:val="a8"/>
              <w:ind w:firstLine="0"/>
              <w:jc w:val="center"/>
              <w:rPr>
                <w:rFonts w:ascii="Times New Roman" w:hAnsi="Times New Roman"/>
                <w:noProof/>
                <w:sz w:val="22"/>
                <w:szCs w:val="22"/>
                <w:lang w:val="ru-RU"/>
              </w:rPr>
            </w:pPr>
            <w:r w:rsidRPr="008E57A4">
              <w:rPr>
                <w:rFonts w:ascii="Times New Roman" w:hAnsi="Times New Roman"/>
                <w:noProof/>
                <w:sz w:val="22"/>
                <w:szCs w:val="22"/>
                <w:lang w:val="ru-RU"/>
              </w:rPr>
              <w:t>Номери документів, що зазначені на конверті (пакованні)</w:t>
            </w:r>
          </w:p>
        </w:tc>
        <w:tc>
          <w:tcPr>
            <w:tcW w:w="927" w:type="pct"/>
            <w:shd w:val="clear" w:color="auto" w:fill="auto"/>
            <w:vAlign w:val="center"/>
          </w:tcPr>
          <w:p w:rsidR="009260A3" w:rsidRPr="008E57A4" w:rsidRDefault="009260A3" w:rsidP="00F963F4">
            <w:pPr>
              <w:pStyle w:val="a8"/>
              <w:ind w:left="-111" w:right="-126" w:firstLine="0"/>
              <w:jc w:val="center"/>
              <w:rPr>
                <w:rFonts w:ascii="Times New Roman" w:hAnsi="Times New Roman"/>
                <w:noProof/>
                <w:sz w:val="22"/>
                <w:szCs w:val="22"/>
                <w:lang w:val="ru-RU"/>
              </w:rPr>
            </w:pPr>
            <w:r w:rsidRPr="008E57A4">
              <w:rPr>
                <w:rFonts w:ascii="Times New Roman" w:hAnsi="Times New Roman"/>
                <w:noProof/>
                <w:sz w:val="22"/>
                <w:szCs w:val="22"/>
                <w:lang w:val="ru-RU"/>
              </w:rPr>
              <w:t xml:space="preserve">Підпис працівника, відповідального за виконання </w:t>
            </w:r>
            <w:r w:rsidRPr="008E57A4">
              <w:rPr>
                <w:rFonts w:ascii="Times New Roman" w:hAnsi="Times New Roman"/>
                <w:noProof/>
                <w:sz w:val="22"/>
                <w:szCs w:val="22"/>
                <w:lang w:val="ru-RU"/>
              </w:rPr>
              <w:br/>
              <w:t>відповідного виду робіт, що підтверджує отримання конверта (паковання),</w:t>
            </w:r>
            <w:r w:rsidRPr="008E57A4">
              <w:rPr>
                <w:rFonts w:ascii="Times New Roman" w:hAnsi="Times New Roman"/>
                <w:noProof/>
                <w:sz w:val="22"/>
                <w:szCs w:val="22"/>
                <w:lang w:val="ru-RU"/>
              </w:rPr>
              <w:br/>
              <w:t>дата отримання</w:t>
            </w:r>
          </w:p>
        </w:tc>
        <w:tc>
          <w:tcPr>
            <w:tcW w:w="724" w:type="pct"/>
            <w:tcBorders>
              <w:bottom w:val="single" w:sz="4" w:space="0" w:color="000000"/>
              <w:right w:val="single" w:sz="4" w:space="0" w:color="auto"/>
            </w:tcBorders>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Примітка</w:t>
            </w:r>
          </w:p>
        </w:tc>
      </w:tr>
      <w:tr w:rsidR="009260A3" w:rsidRPr="00F834D3" w:rsidTr="00F963F4">
        <w:tc>
          <w:tcPr>
            <w:tcW w:w="345" w:type="pct"/>
            <w:tcBorders>
              <w:left w:val="single" w:sz="4" w:space="0" w:color="auto"/>
            </w:tcBorders>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1</w:t>
            </w:r>
          </w:p>
        </w:tc>
        <w:tc>
          <w:tcPr>
            <w:tcW w:w="907" w:type="pct"/>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2</w:t>
            </w:r>
          </w:p>
        </w:tc>
        <w:tc>
          <w:tcPr>
            <w:tcW w:w="1274" w:type="pct"/>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3</w:t>
            </w:r>
          </w:p>
        </w:tc>
        <w:tc>
          <w:tcPr>
            <w:tcW w:w="823" w:type="pct"/>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4</w:t>
            </w:r>
          </w:p>
        </w:tc>
        <w:tc>
          <w:tcPr>
            <w:tcW w:w="927" w:type="pct"/>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5</w:t>
            </w:r>
          </w:p>
        </w:tc>
        <w:tc>
          <w:tcPr>
            <w:tcW w:w="724" w:type="pct"/>
            <w:tcBorders>
              <w:right w:val="single" w:sz="4" w:space="0" w:color="auto"/>
            </w:tcBorders>
            <w:shd w:val="clear" w:color="auto" w:fill="auto"/>
            <w:vAlign w:val="center"/>
          </w:tcPr>
          <w:p w:rsidR="009260A3" w:rsidRPr="00F834D3" w:rsidRDefault="009260A3" w:rsidP="00F963F4">
            <w:pPr>
              <w:pStyle w:val="a8"/>
              <w:ind w:firstLine="0"/>
              <w:jc w:val="center"/>
              <w:rPr>
                <w:rFonts w:ascii="Times New Roman" w:hAnsi="Times New Roman"/>
                <w:noProof/>
                <w:sz w:val="22"/>
                <w:szCs w:val="22"/>
                <w:lang w:val="en-US"/>
              </w:rPr>
            </w:pPr>
            <w:r w:rsidRPr="00F834D3">
              <w:rPr>
                <w:rFonts w:ascii="Times New Roman" w:hAnsi="Times New Roman"/>
                <w:noProof/>
                <w:sz w:val="22"/>
                <w:szCs w:val="22"/>
                <w:lang w:val="en-US"/>
              </w:rPr>
              <w:t>6</w:t>
            </w:r>
          </w:p>
        </w:tc>
      </w:tr>
    </w:tbl>
    <w:p w:rsidR="009260A3" w:rsidRDefault="009260A3" w:rsidP="009260A3">
      <w:pPr>
        <w:rPr>
          <w:b/>
          <w:bCs/>
          <w:noProof/>
          <w:lang w:val="en-US"/>
        </w:rPr>
        <w:sectPr w:rsidR="009260A3" w:rsidSect="0040363D">
          <w:pgSz w:w="16838" w:h="11906" w:orient="landscape"/>
          <w:pgMar w:top="567" w:right="567" w:bottom="567" w:left="567" w:header="0" w:footer="0" w:gutter="0"/>
          <w:cols w:space="708"/>
          <w:docGrid w:linePitch="360"/>
        </w:sectPr>
      </w:pPr>
    </w:p>
    <w:p w:rsidR="009260A3" w:rsidRPr="008A2A58" w:rsidRDefault="009260A3" w:rsidP="009260A3">
      <w:pPr>
        <w:pStyle w:val="ShapkaDocumentu"/>
        <w:ind w:left="0"/>
        <w:jc w:val="right"/>
        <w:rPr>
          <w:rFonts w:ascii="Times New Roman" w:hAnsi="Times New Roman"/>
          <w:noProof/>
          <w:sz w:val="24"/>
          <w:szCs w:val="24"/>
          <w:lang w:val="ru-RU"/>
        </w:rPr>
      </w:pPr>
      <w:r w:rsidRPr="008A2A58">
        <w:rPr>
          <w:rFonts w:ascii="Times New Roman" w:hAnsi="Times New Roman"/>
          <w:noProof/>
          <w:sz w:val="24"/>
          <w:szCs w:val="24"/>
        </w:rPr>
        <w:t>Додаток 2</w:t>
      </w:r>
      <w:r w:rsidRPr="008A2A58">
        <w:rPr>
          <w:rFonts w:ascii="Times New Roman" w:hAnsi="Times New Roman"/>
          <w:noProof/>
          <w:sz w:val="24"/>
          <w:szCs w:val="24"/>
        </w:rPr>
        <w:br/>
        <w:t>до Інструкції</w:t>
      </w:r>
    </w:p>
    <w:p w:rsidR="009260A3" w:rsidRPr="008A2A58" w:rsidRDefault="009260A3" w:rsidP="009260A3">
      <w:pPr>
        <w:spacing w:before="240"/>
        <w:jc w:val="center"/>
        <w:rPr>
          <w:noProof/>
          <w:sz w:val="24"/>
          <w:szCs w:val="24"/>
        </w:rPr>
      </w:pPr>
      <w:r w:rsidRPr="008A2A58">
        <w:rPr>
          <w:noProof/>
          <w:sz w:val="24"/>
          <w:szCs w:val="24"/>
        </w:rPr>
        <w:t>Найменування установи</w:t>
      </w:r>
    </w:p>
    <w:p w:rsidR="009260A3" w:rsidRPr="008A2A58" w:rsidRDefault="009260A3" w:rsidP="009260A3">
      <w:pPr>
        <w:pStyle w:val="aa"/>
        <w:spacing w:before="600" w:after="480"/>
        <w:rPr>
          <w:rFonts w:ascii="Times New Roman" w:hAnsi="Times New Roman"/>
          <w:b w:val="0"/>
          <w:noProof/>
          <w:sz w:val="24"/>
          <w:szCs w:val="24"/>
        </w:rPr>
      </w:pPr>
      <w:r w:rsidRPr="008A2A58">
        <w:rPr>
          <w:rFonts w:ascii="Times New Roman" w:hAnsi="Times New Roman"/>
          <w:b w:val="0"/>
          <w:noProof/>
          <w:sz w:val="24"/>
          <w:szCs w:val="24"/>
        </w:rPr>
        <w:t>АКТ</w:t>
      </w:r>
      <w:r w:rsidRPr="008A2A58">
        <w:rPr>
          <w:rFonts w:ascii="Times New Roman" w:hAnsi="Times New Roman"/>
          <w:b w:val="0"/>
          <w:noProof/>
          <w:sz w:val="24"/>
          <w:szCs w:val="24"/>
        </w:rPr>
        <w:br/>
        <w:t>про відсутність вкладень або порушень цілісності,</w:t>
      </w:r>
      <w:r w:rsidRPr="008A2A58">
        <w:rPr>
          <w:rFonts w:ascii="Times New Roman" w:hAnsi="Times New Roman"/>
          <w:b w:val="0"/>
          <w:noProof/>
          <w:sz w:val="24"/>
          <w:szCs w:val="24"/>
        </w:rPr>
        <w:br/>
        <w:t>пошкодження конверта</w:t>
      </w:r>
      <w:r>
        <w:rPr>
          <w:rFonts w:ascii="Times New Roman" w:hAnsi="Times New Roman"/>
          <w:b w:val="0"/>
          <w:noProof/>
          <w:sz w:val="24"/>
          <w:szCs w:val="24"/>
        </w:rPr>
        <w:t xml:space="preserve"> (паковання)</w:t>
      </w:r>
      <w:r>
        <w:rPr>
          <w:rFonts w:ascii="Times New Roman" w:hAnsi="Times New Roman"/>
          <w:b w:val="0"/>
          <w:noProof/>
          <w:sz w:val="24"/>
          <w:szCs w:val="24"/>
        </w:rPr>
        <w:br/>
        <w:t>від ____ _________</w:t>
      </w:r>
      <w:r w:rsidRPr="008E57A4">
        <w:rPr>
          <w:rFonts w:ascii="Times New Roman" w:hAnsi="Times New Roman"/>
          <w:b w:val="0"/>
          <w:noProof/>
          <w:sz w:val="24"/>
          <w:szCs w:val="24"/>
          <w:lang w:val="ru-RU"/>
        </w:rPr>
        <w:t xml:space="preserve"> </w:t>
      </w:r>
      <w:r w:rsidRPr="008A2A58">
        <w:rPr>
          <w:rFonts w:ascii="Times New Roman" w:hAnsi="Times New Roman"/>
          <w:b w:val="0"/>
          <w:noProof/>
          <w:sz w:val="24"/>
          <w:szCs w:val="24"/>
        </w:rPr>
        <w:t>20__ р. № ______</w:t>
      </w:r>
    </w:p>
    <w:p w:rsidR="009260A3" w:rsidRPr="008A2A58" w:rsidRDefault="009260A3" w:rsidP="009260A3">
      <w:pPr>
        <w:ind w:firstLine="720"/>
        <w:rPr>
          <w:noProof/>
          <w:sz w:val="24"/>
          <w:szCs w:val="24"/>
        </w:rPr>
      </w:pPr>
      <w:r w:rsidRPr="008A2A58">
        <w:rPr>
          <w:noProof/>
          <w:sz w:val="24"/>
          <w:szCs w:val="24"/>
        </w:rPr>
        <w:t>Цей акт складений _____________________________</w:t>
      </w:r>
      <w:r w:rsidRPr="00CC46A3">
        <w:rPr>
          <w:noProof/>
          <w:sz w:val="24"/>
          <w:szCs w:val="24"/>
        </w:rPr>
        <w:t>_____</w:t>
      </w:r>
      <w:r w:rsidRPr="008A2A58">
        <w:rPr>
          <w:noProof/>
          <w:sz w:val="24"/>
          <w:szCs w:val="24"/>
        </w:rPr>
        <w:t>______________</w:t>
      </w:r>
    </w:p>
    <w:p w:rsidR="009260A3" w:rsidRPr="008A2A58" w:rsidRDefault="009260A3" w:rsidP="009260A3">
      <w:pPr>
        <w:spacing w:line="220" w:lineRule="exact"/>
        <w:rPr>
          <w:noProof/>
          <w:sz w:val="18"/>
          <w:szCs w:val="18"/>
        </w:rPr>
      </w:pPr>
      <w:r w:rsidRPr="00CC46A3">
        <w:rPr>
          <w:noProof/>
          <w:sz w:val="24"/>
          <w:szCs w:val="24"/>
        </w:rPr>
        <w:t xml:space="preserve">                                                     </w:t>
      </w:r>
      <w:r w:rsidRPr="008A2A58">
        <w:rPr>
          <w:noProof/>
          <w:sz w:val="18"/>
          <w:szCs w:val="18"/>
        </w:rPr>
        <w:t>(найменування посади керівника служби іловодства установи)</w:t>
      </w:r>
    </w:p>
    <w:p w:rsidR="009260A3" w:rsidRPr="008A2A58" w:rsidRDefault="009260A3" w:rsidP="009260A3">
      <w:pPr>
        <w:rPr>
          <w:noProof/>
          <w:sz w:val="24"/>
          <w:szCs w:val="24"/>
        </w:rPr>
      </w:pPr>
      <w:r w:rsidRPr="008A2A58">
        <w:rPr>
          <w:noProof/>
          <w:sz w:val="24"/>
          <w:szCs w:val="24"/>
        </w:rPr>
        <w:t>______________________________________________________</w:t>
      </w:r>
      <w:r w:rsidRPr="008E57A4">
        <w:rPr>
          <w:noProof/>
          <w:sz w:val="24"/>
          <w:szCs w:val="24"/>
        </w:rPr>
        <w:t>_____</w:t>
      </w:r>
      <w:r w:rsidRPr="008A2A58">
        <w:rPr>
          <w:noProof/>
          <w:sz w:val="24"/>
          <w:szCs w:val="24"/>
        </w:rPr>
        <w:t>___________</w:t>
      </w:r>
    </w:p>
    <w:p w:rsidR="009260A3" w:rsidRPr="008A2A58" w:rsidRDefault="009260A3" w:rsidP="009260A3">
      <w:pPr>
        <w:spacing w:line="220" w:lineRule="exact"/>
        <w:jc w:val="center"/>
        <w:rPr>
          <w:noProof/>
        </w:rPr>
      </w:pPr>
      <w:r w:rsidRPr="008A2A58">
        <w:rPr>
          <w:noProof/>
        </w:rPr>
        <w:t>(прізвище та ініціали)</w:t>
      </w:r>
    </w:p>
    <w:p w:rsidR="009260A3" w:rsidRPr="008A2A58" w:rsidRDefault="009260A3" w:rsidP="009260A3">
      <w:pPr>
        <w:rPr>
          <w:noProof/>
          <w:sz w:val="24"/>
          <w:szCs w:val="24"/>
        </w:rPr>
      </w:pPr>
      <w:r w:rsidRPr="008A2A58">
        <w:rPr>
          <w:noProof/>
          <w:sz w:val="24"/>
          <w:szCs w:val="24"/>
        </w:rPr>
        <w:t>у присутності: ____________________________________</w:t>
      </w:r>
      <w:r w:rsidRPr="008E57A4">
        <w:rPr>
          <w:noProof/>
          <w:sz w:val="24"/>
          <w:szCs w:val="24"/>
        </w:rPr>
        <w:t>_____</w:t>
      </w:r>
      <w:r w:rsidRPr="008A2A58">
        <w:rPr>
          <w:noProof/>
          <w:sz w:val="24"/>
          <w:szCs w:val="24"/>
        </w:rPr>
        <w:t>________________</w:t>
      </w:r>
    </w:p>
    <w:p w:rsidR="009260A3" w:rsidRPr="008A2A58" w:rsidRDefault="009260A3" w:rsidP="009260A3">
      <w:pPr>
        <w:spacing w:line="220" w:lineRule="exact"/>
        <w:ind w:firstLine="3261"/>
        <w:rPr>
          <w:noProof/>
        </w:rPr>
      </w:pPr>
      <w:r w:rsidRPr="008A2A58">
        <w:rPr>
          <w:noProof/>
        </w:rPr>
        <w:t>(посади, прізвища, ініціали посадових осіб)</w:t>
      </w:r>
    </w:p>
    <w:p w:rsidR="009260A3" w:rsidRPr="00CC46A3" w:rsidRDefault="009260A3" w:rsidP="009260A3">
      <w:pPr>
        <w:rPr>
          <w:noProof/>
          <w:sz w:val="24"/>
          <w:szCs w:val="24"/>
        </w:rPr>
      </w:pPr>
      <w:r w:rsidRPr="008A2A58">
        <w:rPr>
          <w:noProof/>
          <w:sz w:val="24"/>
          <w:szCs w:val="24"/>
        </w:rPr>
        <w:t>______________________________________________</w:t>
      </w:r>
      <w:r w:rsidRPr="00CC46A3">
        <w:rPr>
          <w:noProof/>
          <w:sz w:val="24"/>
          <w:szCs w:val="24"/>
        </w:rPr>
        <w:t>_____</w:t>
      </w:r>
      <w:r w:rsidRPr="008A2A58">
        <w:rPr>
          <w:noProof/>
          <w:sz w:val="24"/>
          <w:szCs w:val="24"/>
        </w:rPr>
        <w:t>___________________</w:t>
      </w:r>
    </w:p>
    <w:p w:rsidR="009260A3" w:rsidRPr="00CC46A3" w:rsidRDefault="009260A3" w:rsidP="009260A3">
      <w:pPr>
        <w:spacing w:before="120" w:line="220" w:lineRule="exact"/>
        <w:rPr>
          <w:noProof/>
          <w:sz w:val="24"/>
          <w:szCs w:val="24"/>
        </w:rPr>
      </w:pPr>
      <w:r w:rsidRPr="008A2A58">
        <w:rPr>
          <w:noProof/>
          <w:sz w:val="24"/>
          <w:szCs w:val="24"/>
        </w:rPr>
        <w:t>про те, що під час розкриття конверта (паковання), надісланого _________</w:t>
      </w:r>
      <w:r w:rsidRPr="00CC46A3">
        <w:rPr>
          <w:noProof/>
          <w:sz w:val="24"/>
          <w:szCs w:val="24"/>
        </w:rPr>
        <w:t>______</w:t>
      </w:r>
    </w:p>
    <w:p w:rsidR="009260A3" w:rsidRPr="008A2A58" w:rsidRDefault="009260A3" w:rsidP="009260A3">
      <w:pPr>
        <w:spacing w:before="120"/>
        <w:rPr>
          <w:noProof/>
          <w:sz w:val="24"/>
          <w:szCs w:val="24"/>
        </w:rPr>
      </w:pPr>
      <w:r w:rsidRPr="008A2A58">
        <w:rPr>
          <w:noProof/>
          <w:sz w:val="24"/>
          <w:szCs w:val="24"/>
        </w:rPr>
        <w:t>_______________________________________________________________</w:t>
      </w:r>
      <w:r w:rsidRPr="008E57A4">
        <w:rPr>
          <w:noProof/>
          <w:sz w:val="24"/>
          <w:szCs w:val="24"/>
        </w:rPr>
        <w:t>_____</w:t>
      </w:r>
      <w:r w:rsidRPr="008A2A58">
        <w:rPr>
          <w:noProof/>
          <w:sz w:val="24"/>
          <w:szCs w:val="24"/>
        </w:rPr>
        <w:t>__,</w:t>
      </w:r>
    </w:p>
    <w:p w:rsidR="009260A3" w:rsidRPr="008A2A58" w:rsidRDefault="009260A3" w:rsidP="009260A3">
      <w:pPr>
        <w:spacing w:line="220" w:lineRule="exact"/>
        <w:jc w:val="center"/>
        <w:rPr>
          <w:noProof/>
        </w:rPr>
      </w:pPr>
      <w:r w:rsidRPr="008A2A58">
        <w:rPr>
          <w:noProof/>
        </w:rPr>
        <w:t>(найменування установи, що надіслала документи)</w:t>
      </w:r>
    </w:p>
    <w:p w:rsidR="009260A3" w:rsidRPr="008A2A58" w:rsidRDefault="009260A3" w:rsidP="009260A3">
      <w:pPr>
        <w:spacing w:before="120"/>
        <w:rPr>
          <w:noProof/>
          <w:sz w:val="24"/>
          <w:szCs w:val="24"/>
        </w:rPr>
      </w:pPr>
      <w:r w:rsidRPr="008A2A58">
        <w:rPr>
          <w:noProof/>
          <w:sz w:val="24"/>
          <w:szCs w:val="24"/>
        </w:rPr>
        <w:t>не виявлено таких вкладень ____________________________</w:t>
      </w:r>
      <w:r w:rsidRPr="008E57A4">
        <w:rPr>
          <w:noProof/>
          <w:sz w:val="24"/>
          <w:szCs w:val="24"/>
        </w:rPr>
        <w:t>_____</w:t>
      </w:r>
      <w:r w:rsidRPr="008A2A58">
        <w:rPr>
          <w:noProof/>
          <w:sz w:val="24"/>
          <w:szCs w:val="24"/>
        </w:rPr>
        <w:t>_____________</w:t>
      </w:r>
    </w:p>
    <w:p w:rsidR="009260A3" w:rsidRPr="008A2A58" w:rsidRDefault="009260A3" w:rsidP="009260A3">
      <w:pPr>
        <w:spacing w:line="220" w:lineRule="exact"/>
        <w:jc w:val="center"/>
        <w:rPr>
          <w:noProof/>
        </w:rPr>
      </w:pPr>
      <w:r w:rsidRPr="008A2A58">
        <w:rPr>
          <w:noProof/>
          <w:sz w:val="24"/>
          <w:szCs w:val="24"/>
        </w:rPr>
        <w:t xml:space="preserve">                                            </w:t>
      </w:r>
      <w:r w:rsidRPr="008A2A58">
        <w:rPr>
          <w:noProof/>
        </w:rPr>
        <w:t>(назви і реєстраційні індекси документів, які не виявлено)</w:t>
      </w:r>
    </w:p>
    <w:p w:rsidR="009260A3" w:rsidRPr="00CC46A3" w:rsidRDefault="009260A3" w:rsidP="009260A3">
      <w:pPr>
        <w:jc w:val="center"/>
        <w:rPr>
          <w:noProof/>
          <w:sz w:val="24"/>
          <w:szCs w:val="24"/>
        </w:rPr>
      </w:pPr>
      <w:r w:rsidRPr="008A2A58">
        <w:rPr>
          <w:noProof/>
          <w:sz w:val="24"/>
          <w:szCs w:val="24"/>
        </w:rPr>
        <w:t>__________________________________________________</w:t>
      </w:r>
      <w:r w:rsidRPr="00CC46A3">
        <w:rPr>
          <w:noProof/>
          <w:sz w:val="24"/>
          <w:szCs w:val="24"/>
        </w:rPr>
        <w:t>_____</w:t>
      </w:r>
      <w:r w:rsidRPr="008A2A58">
        <w:rPr>
          <w:noProof/>
          <w:sz w:val="24"/>
          <w:szCs w:val="24"/>
        </w:rPr>
        <w:t>_______________,</w:t>
      </w:r>
    </w:p>
    <w:p w:rsidR="009260A3" w:rsidRPr="00CC46A3" w:rsidRDefault="009260A3" w:rsidP="009260A3">
      <w:pPr>
        <w:jc w:val="center"/>
        <w:rPr>
          <w:noProof/>
          <w:sz w:val="24"/>
          <w:szCs w:val="24"/>
        </w:rPr>
      </w:pPr>
    </w:p>
    <w:p w:rsidR="009260A3" w:rsidRPr="00074565" w:rsidRDefault="009260A3" w:rsidP="009260A3">
      <w:pPr>
        <w:rPr>
          <w:noProof/>
          <w:sz w:val="24"/>
          <w:szCs w:val="24"/>
        </w:rPr>
      </w:pPr>
      <w:r w:rsidRPr="00074565">
        <w:rPr>
          <w:noProof/>
          <w:sz w:val="24"/>
          <w:szCs w:val="24"/>
        </w:rPr>
        <w:t>виявлено порушення цілісності та пошкодження конверта (паковання)</w:t>
      </w:r>
    </w:p>
    <w:p w:rsidR="009260A3" w:rsidRPr="008A2A58" w:rsidRDefault="009260A3" w:rsidP="009260A3">
      <w:pPr>
        <w:rPr>
          <w:noProof/>
          <w:sz w:val="24"/>
          <w:szCs w:val="24"/>
        </w:rPr>
      </w:pPr>
      <w:r w:rsidRPr="008A2A58">
        <w:rPr>
          <w:noProof/>
          <w:sz w:val="24"/>
          <w:szCs w:val="24"/>
        </w:rPr>
        <w:t>______________________________</w:t>
      </w:r>
      <w:r w:rsidRPr="00CC46A3">
        <w:rPr>
          <w:noProof/>
          <w:sz w:val="24"/>
          <w:szCs w:val="24"/>
        </w:rPr>
        <w:t>_____</w:t>
      </w:r>
      <w:r w:rsidRPr="008A2A58">
        <w:rPr>
          <w:noProof/>
          <w:sz w:val="24"/>
          <w:szCs w:val="24"/>
        </w:rPr>
        <w:t>___________________________________</w:t>
      </w:r>
    </w:p>
    <w:p w:rsidR="009260A3" w:rsidRPr="00CC46A3" w:rsidRDefault="009260A3" w:rsidP="009260A3">
      <w:pPr>
        <w:spacing w:line="220" w:lineRule="exact"/>
        <w:jc w:val="center"/>
        <w:rPr>
          <w:noProof/>
        </w:rPr>
      </w:pPr>
      <w:r w:rsidRPr="008A2A58">
        <w:rPr>
          <w:noProof/>
        </w:rPr>
        <w:t>(назви і реєстраційні індекси документів, що міс</w:t>
      </w:r>
      <w:r>
        <w:rPr>
          <w:noProof/>
        </w:rPr>
        <w:t>тяться у конвертах (пакованнях)</w:t>
      </w:r>
    </w:p>
    <w:p w:rsidR="009260A3" w:rsidRPr="008A2A58" w:rsidRDefault="009260A3" w:rsidP="009260A3">
      <w:pPr>
        <w:rPr>
          <w:noProof/>
          <w:sz w:val="24"/>
          <w:szCs w:val="24"/>
        </w:rPr>
      </w:pPr>
      <w:r w:rsidRPr="008A2A58">
        <w:rPr>
          <w:noProof/>
          <w:sz w:val="24"/>
          <w:szCs w:val="24"/>
        </w:rPr>
        <w:t>_________________________________________________________________</w:t>
      </w:r>
    </w:p>
    <w:p w:rsidR="009260A3" w:rsidRPr="008A2A58" w:rsidRDefault="009260A3" w:rsidP="009260A3">
      <w:pPr>
        <w:jc w:val="center"/>
        <w:rPr>
          <w:noProof/>
        </w:rPr>
      </w:pPr>
      <w:r w:rsidRPr="008A2A58">
        <w:rPr>
          <w:noProof/>
        </w:rPr>
        <w:t>з порушенням цілісності та пошкодженнями)</w:t>
      </w:r>
    </w:p>
    <w:tbl>
      <w:tblPr>
        <w:tblW w:w="0" w:type="auto"/>
        <w:tblLook w:val="04A0" w:firstRow="1" w:lastRow="0" w:firstColumn="1" w:lastColumn="0" w:noHBand="0" w:noVBand="1"/>
      </w:tblPr>
      <w:tblGrid>
        <w:gridCol w:w="4928"/>
        <w:gridCol w:w="4359"/>
      </w:tblGrid>
      <w:tr w:rsidR="009260A3" w:rsidRPr="008A2A58" w:rsidTr="00F963F4">
        <w:tc>
          <w:tcPr>
            <w:tcW w:w="4928" w:type="dxa"/>
            <w:shd w:val="clear" w:color="auto" w:fill="auto"/>
          </w:tcPr>
          <w:p w:rsidR="009260A3" w:rsidRPr="008A2A58" w:rsidRDefault="009260A3" w:rsidP="00F963F4">
            <w:pPr>
              <w:jc w:val="center"/>
              <w:rPr>
                <w:noProof/>
              </w:rPr>
            </w:pPr>
            <w:r w:rsidRPr="008A2A58">
              <w:rPr>
                <w:noProof/>
              </w:rPr>
              <w:t>_____________</w:t>
            </w:r>
          </w:p>
          <w:p w:rsidR="009260A3" w:rsidRPr="008A2A58" w:rsidRDefault="009260A3" w:rsidP="00F963F4">
            <w:pPr>
              <w:jc w:val="center"/>
              <w:rPr>
                <w:noProof/>
              </w:rPr>
            </w:pPr>
            <w:r w:rsidRPr="008A2A58">
              <w:rPr>
                <w:noProof/>
              </w:rPr>
              <w:t>(підпис)</w:t>
            </w:r>
          </w:p>
        </w:tc>
        <w:tc>
          <w:tcPr>
            <w:tcW w:w="4359" w:type="dxa"/>
            <w:shd w:val="clear" w:color="auto" w:fill="auto"/>
            <w:vAlign w:val="center"/>
          </w:tcPr>
          <w:p w:rsidR="009260A3" w:rsidRPr="008A2A58" w:rsidRDefault="009260A3" w:rsidP="00F963F4">
            <w:pPr>
              <w:jc w:val="center"/>
              <w:rPr>
                <w:noProof/>
              </w:rPr>
            </w:pPr>
            <w:r w:rsidRPr="008A2A58">
              <w:rPr>
                <w:noProof/>
              </w:rPr>
              <w:t>____________________</w:t>
            </w:r>
          </w:p>
          <w:p w:rsidR="009260A3" w:rsidRDefault="009260A3" w:rsidP="00F963F4">
            <w:pPr>
              <w:jc w:val="center"/>
              <w:rPr>
                <w:noProof/>
              </w:rPr>
            </w:pPr>
            <w:r w:rsidRPr="008A2A58">
              <w:rPr>
                <w:noProof/>
              </w:rPr>
              <w:t>(ініціали та прізвище)</w:t>
            </w:r>
          </w:p>
          <w:p w:rsidR="009260A3" w:rsidRPr="008E57A4" w:rsidRDefault="009260A3" w:rsidP="00F963F4">
            <w:pPr>
              <w:jc w:val="center"/>
              <w:rPr>
                <w:noProof/>
              </w:rPr>
            </w:pPr>
          </w:p>
        </w:tc>
      </w:tr>
    </w:tbl>
    <w:p w:rsidR="009260A3" w:rsidRDefault="009260A3" w:rsidP="009260A3">
      <w:pPr>
        <w:pStyle w:val="3"/>
        <w:spacing w:before="480"/>
        <w:jc w:val="center"/>
        <w:rPr>
          <w:noProof/>
          <w:lang w:val="en-US"/>
        </w:rPr>
        <w:sectPr w:rsidR="009260A3" w:rsidSect="008E57A4">
          <w:pgSz w:w="11906" w:h="16838"/>
          <w:pgMar w:top="567" w:right="567" w:bottom="567" w:left="1701" w:header="709" w:footer="709" w:gutter="0"/>
          <w:cols w:space="708"/>
          <w:docGrid w:linePitch="360"/>
        </w:sectPr>
      </w:pPr>
    </w:p>
    <w:p w:rsidR="009260A3" w:rsidRPr="008E57A4" w:rsidRDefault="009260A3" w:rsidP="009260A3">
      <w:pPr>
        <w:pStyle w:val="a9"/>
        <w:ind w:left="11340"/>
        <w:rPr>
          <w:rFonts w:ascii="Times New Roman" w:hAnsi="Times New Roman"/>
          <w:noProof/>
          <w:sz w:val="24"/>
          <w:szCs w:val="24"/>
          <w:lang w:val="ru-RU"/>
        </w:rPr>
      </w:pPr>
      <w:r w:rsidRPr="008E57A4">
        <w:rPr>
          <w:rFonts w:ascii="Times New Roman" w:hAnsi="Times New Roman"/>
          <w:noProof/>
          <w:sz w:val="24"/>
          <w:szCs w:val="24"/>
          <w:lang w:val="ru-RU"/>
        </w:rPr>
        <w:t>Додаток 3</w:t>
      </w:r>
      <w:r w:rsidRPr="008E57A4">
        <w:rPr>
          <w:rFonts w:ascii="Times New Roman" w:hAnsi="Times New Roman"/>
          <w:noProof/>
          <w:sz w:val="24"/>
          <w:szCs w:val="24"/>
          <w:lang w:val="ru-RU"/>
        </w:rPr>
        <w:br/>
        <w:t>до Інструкції</w:t>
      </w:r>
    </w:p>
    <w:p w:rsidR="009260A3" w:rsidRPr="008E57A4" w:rsidRDefault="009260A3" w:rsidP="009260A3">
      <w:pPr>
        <w:pStyle w:val="aa"/>
        <w:spacing w:after="360"/>
        <w:rPr>
          <w:rFonts w:ascii="Times New Roman" w:hAnsi="Times New Roman"/>
          <w:b w:val="0"/>
          <w:noProof/>
          <w:sz w:val="24"/>
          <w:szCs w:val="24"/>
          <w:lang w:val="ru-RU"/>
        </w:rPr>
      </w:pPr>
      <w:r w:rsidRPr="008E57A4">
        <w:rPr>
          <w:rFonts w:ascii="Times New Roman" w:hAnsi="Times New Roman"/>
          <w:b w:val="0"/>
          <w:noProof/>
          <w:sz w:val="24"/>
          <w:szCs w:val="24"/>
          <w:lang w:val="ru-RU"/>
        </w:rPr>
        <w:t>ЖУРНАЛ</w:t>
      </w:r>
      <w:r w:rsidRPr="008E57A4">
        <w:rPr>
          <w:rFonts w:ascii="Times New Roman" w:hAnsi="Times New Roman"/>
          <w:b w:val="0"/>
          <w:noProof/>
          <w:sz w:val="24"/>
          <w:szCs w:val="24"/>
          <w:lang w:val="ru-RU"/>
        </w:rPr>
        <w:br/>
        <w:t>реєстрації вхідних документів з грифом</w:t>
      </w:r>
      <w:r w:rsidRPr="008E57A4">
        <w:rPr>
          <w:rFonts w:ascii="Times New Roman" w:hAnsi="Times New Roman"/>
          <w:b w:val="0"/>
          <w:noProof/>
          <w:sz w:val="24"/>
          <w:szCs w:val="24"/>
          <w:lang w:val="ru-RU"/>
        </w:rPr>
        <w:br/>
        <w:t>“Для службового користування”</w:t>
      </w:r>
    </w:p>
    <w:tbl>
      <w:tblPr>
        <w:tblW w:w="16160" w:type="dxa"/>
        <w:tblInd w:w="-34" w:type="dxa"/>
        <w:tblLayout w:type="fixed"/>
        <w:tblLook w:val="04A0" w:firstRow="1" w:lastRow="0" w:firstColumn="1" w:lastColumn="0" w:noHBand="0" w:noVBand="1"/>
      </w:tblPr>
      <w:tblGrid>
        <w:gridCol w:w="1310"/>
        <w:gridCol w:w="1242"/>
        <w:gridCol w:w="1276"/>
        <w:gridCol w:w="1276"/>
        <w:gridCol w:w="1073"/>
        <w:gridCol w:w="1053"/>
        <w:gridCol w:w="1111"/>
        <w:gridCol w:w="1277"/>
        <w:gridCol w:w="1156"/>
        <w:gridCol w:w="1134"/>
        <w:gridCol w:w="992"/>
        <w:gridCol w:w="740"/>
        <w:gridCol w:w="1244"/>
        <w:gridCol w:w="1276"/>
      </w:tblGrid>
      <w:tr w:rsidR="009260A3" w:rsidRPr="0083390B" w:rsidTr="00F963F4">
        <w:trPr>
          <w:trHeight w:val="940"/>
        </w:trPr>
        <w:tc>
          <w:tcPr>
            <w:tcW w:w="1310" w:type="dxa"/>
            <w:vMerge w:val="restart"/>
            <w:tcBorders>
              <w:top w:val="single" w:sz="4" w:space="0" w:color="000000"/>
              <w:left w:val="single" w:sz="4" w:space="0" w:color="auto"/>
              <w:bottom w:val="single" w:sz="4" w:space="0" w:color="000000"/>
              <w:right w:val="nil"/>
            </w:tcBorders>
            <w:vAlign w:val="center"/>
          </w:tcPr>
          <w:p w:rsidR="009260A3" w:rsidRPr="008E57A4" w:rsidRDefault="009260A3" w:rsidP="00F963F4">
            <w:pPr>
              <w:pStyle w:val="a8"/>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Дата надходження та реєстраційний індекс вхідного документа</w:t>
            </w:r>
          </w:p>
        </w:tc>
        <w:tc>
          <w:tcPr>
            <w:tcW w:w="1242" w:type="dxa"/>
            <w:vMerge w:val="restart"/>
            <w:tcBorders>
              <w:top w:val="single" w:sz="4" w:space="0" w:color="000000"/>
              <w:left w:val="single" w:sz="4" w:space="0" w:color="000000"/>
              <w:right w:val="nil"/>
            </w:tcBorders>
            <w:vAlign w:val="center"/>
          </w:tcPr>
          <w:p w:rsidR="009260A3" w:rsidRPr="008E57A4" w:rsidRDefault="009260A3" w:rsidP="00F963F4">
            <w:pPr>
              <w:pStyle w:val="a8"/>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Дата та реєстраційний індекс вихідного документа</w:t>
            </w:r>
          </w:p>
        </w:tc>
        <w:tc>
          <w:tcPr>
            <w:tcW w:w="1276" w:type="dxa"/>
            <w:vMerge w:val="restart"/>
            <w:tcBorders>
              <w:top w:val="single" w:sz="4" w:space="0" w:color="000000"/>
              <w:left w:val="single" w:sz="4" w:space="0" w:color="000000"/>
              <w:right w:val="nil"/>
            </w:tcBorders>
            <w:vAlign w:val="center"/>
          </w:tcPr>
          <w:p w:rsidR="009260A3" w:rsidRPr="0083390B" w:rsidRDefault="009260A3" w:rsidP="00F963F4">
            <w:pPr>
              <w:pStyle w:val="a8"/>
              <w:spacing w:line="228" w:lineRule="auto"/>
              <w:ind w:left="-114" w:right="-90"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 xml:space="preserve">Автор документа </w:t>
            </w:r>
          </w:p>
        </w:tc>
        <w:tc>
          <w:tcPr>
            <w:tcW w:w="1276" w:type="dxa"/>
            <w:vMerge w:val="restart"/>
            <w:tcBorders>
              <w:top w:val="single" w:sz="4" w:space="0" w:color="000000"/>
              <w:left w:val="single" w:sz="4" w:space="0" w:color="000000"/>
              <w:right w:val="nil"/>
            </w:tcBorders>
            <w:vAlign w:val="center"/>
          </w:tcPr>
          <w:p w:rsidR="009260A3" w:rsidRPr="008E57A4" w:rsidRDefault="009260A3" w:rsidP="00F963F4">
            <w:pPr>
              <w:pStyle w:val="a8"/>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Назва виду документа, його заголовок або  короткий зміст</w:t>
            </w:r>
          </w:p>
        </w:tc>
        <w:tc>
          <w:tcPr>
            <w:tcW w:w="2126" w:type="dxa"/>
            <w:gridSpan w:val="2"/>
            <w:tcBorders>
              <w:top w:val="single" w:sz="4" w:space="0" w:color="000000"/>
              <w:left w:val="single" w:sz="4" w:space="0" w:color="000000"/>
              <w:right w:val="nil"/>
            </w:tcBorders>
            <w:vAlign w:val="center"/>
          </w:tcPr>
          <w:p w:rsidR="009260A3" w:rsidRPr="0083390B" w:rsidRDefault="009260A3" w:rsidP="00F963F4">
            <w:pPr>
              <w:pStyle w:val="a8"/>
              <w:spacing w:before="0"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Кількість</w:t>
            </w:r>
            <w:r w:rsidRPr="0083390B">
              <w:rPr>
                <w:rFonts w:ascii="Times New Roman" w:hAnsi="Times New Roman"/>
                <w:noProof/>
                <w:sz w:val="24"/>
                <w:szCs w:val="24"/>
                <w:lang w:val="en-US"/>
              </w:rPr>
              <w:br/>
              <w:t>аркушів</w:t>
            </w:r>
          </w:p>
        </w:tc>
        <w:tc>
          <w:tcPr>
            <w:tcW w:w="1111" w:type="dxa"/>
            <w:vMerge w:val="restart"/>
            <w:tcBorders>
              <w:top w:val="single" w:sz="4" w:space="0" w:color="000000"/>
              <w:left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Кількість та номери примірників</w:t>
            </w:r>
          </w:p>
        </w:tc>
        <w:tc>
          <w:tcPr>
            <w:tcW w:w="1277" w:type="dxa"/>
            <w:vMerge w:val="restart"/>
            <w:tcBorders>
              <w:top w:val="single" w:sz="4" w:space="0" w:color="000000"/>
              <w:left w:val="single" w:sz="4" w:space="0" w:color="000000"/>
              <w:right w:val="nil"/>
            </w:tcBorders>
            <w:vAlign w:val="center"/>
          </w:tcPr>
          <w:p w:rsidR="009260A3" w:rsidRPr="0083390B" w:rsidRDefault="009260A3" w:rsidP="00F963F4">
            <w:pPr>
              <w:pStyle w:val="a8"/>
              <w:spacing w:line="228" w:lineRule="auto"/>
              <w:ind w:left="-103" w:right="-110"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Резолюція або відповідальний виконавець</w:t>
            </w:r>
          </w:p>
        </w:tc>
        <w:tc>
          <w:tcPr>
            <w:tcW w:w="1156" w:type="dxa"/>
            <w:vMerge w:val="restart"/>
            <w:tcBorders>
              <w:top w:val="single" w:sz="4" w:space="0" w:color="000000"/>
              <w:left w:val="single" w:sz="4" w:space="0" w:color="000000"/>
              <w:right w:val="single" w:sz="4" w:space="0" w:color="000000"/>
            </w:tcBorders>
            <w:vAlign w:val="center"/>
          </w:tcPr>
          <w:p w:rsidR="009260A3" w:rsidRPr="008E57A4" w:rsidRDefault="009260A3" w:rsidP="00F963F4">
            <w:pPr>
              <w:pStyle w:val="a8"/>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Відмітка про розмно</w:t>
            </w:r>
            <w:r>
              <w:rPr>
                <w:rFonts w:ascii="Times New Roman" w:hAnsi="Times New Roman"/>
                <w:noProof/>
                <w:sz w:val="24"/>
                <w:szCs w:val="24"/>
                <w:lang w:val="ru-RU"/>
              </w:rPr>
              <w:t>-</w:t>
            </w:r>
            <w:r w:rsidRPr="008E57A4">
              <w:rPr>
                <w:rFonts w:ascii="Times New Roman" w:hAnsi="Times New Roman"/>
                <w:noProof/>
                <w:sz w:val="24"/>
                <w:szCs w:val="24"/>
                <w:lang w:val="ru-RU"/>
              </w:rPr>
              <w:t>ження (кількість примірників, кому вручено (надіслано)</w:t>
            </w:r>
          </w:p>
        </w:tc>
        <w:tc>
          <w:tcPr>
            <w:tcW w:w="1134" w:type="dxa"/>
            <w:vMerge w:val="restart"/>
            <w:tcBorders>
              <w:top w:val="single" w:sz="4" w:space="0" w:color="000000"/>
              <w:left w:val="single" w:sz="4" w:space="0" w:color="000000"/>
              <w:right w:val="nil"/>
            </w:tcBorders>
            <w:vAlign w:val="center"/>
          </w:tcPr>
          <w:p w:rsidR="009260A3" w:rsidRPr="008E57A4" w:rsidRDefault="009260A3" w:rsidP="00F963F4">
            <w:pPr>
              <w:pStyle w:val="a8"/>
              <w:spacing w:line="228" w:lineRule="auto"/>
              <w:ind w:left="-100" w:right="-8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Відмітка про взяття на контроль доку</w:t>
            </w:r>
            <w:r w:rsidRPr="008E57A4">
              <w:rPr>
                <w:rFonts w:ascii="Times New Roman" w:hAnsi="Times New Roman"/>
                <w:noProof/>
                <w:sz w:val="24"/>
                <w:szCs w:val="24"/>
                <w:lang w:val="ru-RU"/>
              </w:rPr>
              <w:br/>
              <w:t>мента та строк його виконання</w:t>
            </w:r>
          </w:p>
        </w:tc>
        <w:tc>
          <w:tcPr>
            <w:tcW w:w="1732" w:type="dxa"/>
            <w:gridSpan w:val="2"/>
            <w:vMerge w:val="restart"/>
            <w:tcBorders>
              <w:top w:val="single" w:sz="4" w:space="0" w:color="000000"/>
              <w:left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Дата і підпис</w:t>
            </w:r>
          </w:p>
        </w:tc>
        <w:tc>
          <w:tcPr>
            <w:tcW w:w="1244" w:type="dxa"/>
            <w:vMerge w:val="restart"/>
            <w:tcBorders>
              <w:top w:val="single" w:sz="4" w:space="0" w:color="000000"/>
              <w:left w:val="single" w:sz="4" w:space="0" w:color="000000"/>
              <w:right w:val="single" w:sz="4" w:space="0" w:color="auto"/>
            </w:tcBorders>
            <w:vAlign w:val="center"/>
          </w:tcPr>
          <w:p w:rsidR="009260A3" w:rsidRPr="008E57A4" w:rsidRDefault="009260A3" w:rsidP="00F963F4">
            <w:pPr>
              <w:pStyle w:val="a8"/>
              <w:spacing w:line="228" w:lineRule="auto"/>
              <w:ind w:left="-57" w:right="-57" w:firstLine="0"/>
              <w:jc w:val="center"/>
              <w:rPr>
                <w:rFonts w:ascii="Times New Roman" w:hAnsi="Times New Roman"/>
                <w:noProof/>
                <w:sz w:val="24"/>
                <w:szCs w:val="24"/>
                <w:lang w:val="ru-RU" w:eastAsia="ar-SA"/>
              </w:rPr>
            </w:pPr>
            <w:r w:rsidRPr="008E57A4">
              <w:rPr>
                <w:rFonts w:ascii="Times New Roman" w:hAnsi="Times New Roman"/>
                <w:noProof/>
                <w:sz w:val="24"/>
                <w:szCs w:val="24"/>
                <w:lang w:val="ru-RU"/>
              </w:rPr>
              <w:t>Реєстраційний індекс справи, до якої підшито документ</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Відмітка про знищення документа</w:t>
            </w:r>
          </w:p>
        </w:tc>
      </w:tr>
      <w:tr w:rsidR="009260A3" w:rsidRPr="0083390B" w:rsidTr="00F963F4">
        <w:trPr>
          <w:trHeight w:val="400"/>
        </w:trPr>
        <w:tc>
          <w:tcPr>
            <w:tcW w:w="1310" w:type="dxa"/>
            <w:vMerge/>
            <w:tcBorders>
              <w:left w:val="single" w:sz="4" w:space="0" w:color="auto"/>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42" w:type="dxa"/>
            <w:vMerge/>
            <w:tcBorders>
              <w:left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073" w:type="dxa"/>
            <w:vMerge w:val="restart"/>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док</w:t>
            </w:r>
            <w:r w:rsidRPr="008E57A4">
              <w:rPr>
                <w:rFonts w:ascii="Times New Roman" w:hAnsi="Times New Roman"/>
                <w:b/>
                <w:noProof/>
                <w:sz w:val="24"/>
                <w:szCs w:val="24"/>
                <w:lang w:val="en-US"/>
              </w:rPr>
              <w:t>уме</w:t>
            </w:r>
            <w:r w:rsidRPr="0083390B">
              <w:rPr>
                <w:rFonts w:ascii="Times New Roman" w:hAnsi="Times New Roman"/>
                <w:noProof/>
                <w:sz w:val="24"/>
                <w:szCs w:val="24"/>
                <w:lang w:val="en-US"/>
              </w:rPr>
              <w:t>нта</w:t>
            </w:r>
          </w:p>
        </w:tc>
        <w:tc>
          <w:tcPr>
            <w:tcW w:w="1053" w:type="dxa"/>
            <w:vMerge w:val="restart"/>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додатка</w:t>
            </w:r>
          </w:p>
        </w:tc>
        <w:tc>
          <w:tcPr>
            <w:tcW w:w="1111" w:type="dxa"/>
            <w:vMerge/>
            <w:tcBorders>
              <w:left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77" w:type="dxa"/>
            <w:vMerge/>
            <w:tcBorders>
              <w:left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156" w:type="dxa"/>
            <w:vMerge/>
            <w:tcBorders>
              <w:left w:val="single" w:sz="4" w:space="0" w:color="000000"/>
              <w:right w:val="single" w:sz="4" w:space="0" w:color="000000"/>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134" w:type="dxa"/>
            <w:vMerge/>
            <w:tcBorders>
              <w:left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732" w:type="dxa"/>
            <w:gridSpan w:val="2"/>
            <w:vMerge/>
            <w:tcBorders>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44" w:type="dxa"/>
            <w:vMerge/>
            <w:tcBorders>
              <w:left w:val="single" w:sz="4" w:space="0" w:color="000000"/>
              <w:right w:val="single" w:sz="4" w:space="0" w:color="auto"/>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auto"/>
              <w:bottom w:val="single" w:sz="4" w:space="0" w:color="000000"/>
              <w:right w:val="single" w:sz="4" w:space="0" w:color="auto"/>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r>
      <w:tr w:rsidR="009260A3" w:rsidRPr="0083390B" w:rsidTr="00F963F4">
        <w:trPr>
          <w:trHeight w:val="1012"/>
        </w:trPr>
        <w:tc>
          <w:tcPr>
            <w:tcW w:w="1310" w:type="dxa"/>
            <w:vMerge/>
            <w:tcBorders>
              <w:left w:val="single" w:sz="4" w:space="0" w:color="auto"/>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42" w:type="dxa"/>
            <w:vMerge/>
            <w:tcBorders>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073" w:type="dxa"/>
            <w:vMerge/>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053" w:type="dxa"/>
            <w:vMerge/>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111" w:type="dxa"/>
            <w:vMerge/>
            <w:tcBorders>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77" w:type="dxa"/>
            <w:vMerge/>
            <w:tcBorders>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156" w:type="dxa"/>
            <w:vMerge/>
            <w:tcBorders>
              <w:left w:val="single" w:sz="4" w:space="0" w:color="000000"/>
              <w:bottom w:val="single" w:sz="4" w:space="0" w:color="000000"/>
              <w:right w:val="single" w:sz="4" w:space="0" w:color="000000"/>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134" w:type="dxa"/>
            <w:vMerge/>
            <w:tcBorders>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992" w:type="dxa"/>
            <w:tcBorders>
              <w:top w:val="single" w:sz="4" w:space="0" w:color="000000"/>
              <w:left w:val="single" w:sz="4" w:space="0" w:color="000000"/>
              <w:right w:val="nil"/>
            </w:tcBorders>
            <w:vAlign w:val="center"/>
          </w:tcPr>
          <w:p w:rsidR="009260A3" w:rsidRPr="0083390B" w:rsidRDefault="009260A3" w:rsidP="00F963F4">
            <w:pPr>
              <w:pStyle w:val="a8"/>
              <w:spacing w:line="228" w:lineRule="auto"/>
              <w:ind w:left="-57" w:right="-57" w:hanging="57"/>
              <w:jc w:val="center"/>
              <w:rPr>
                <w:rFonts w:ascii="Times New Roman" w:hAnsi="Times New Roman"/>
                <w:noProof/>
                <w:sz w:val="24"/>
                <w:szCs w:val="24"/>
                <w:lang w:val="en-US"/>
              </w:rPr>
            </w:pPr>
            <w:r w:rsidRPr="0083390B">
              <w:rPr>
                <w:rFonts w:ascii="Times New Roman" w:hAnsi="Times New Roman"/>
                <w:noProof/>
                <w:sz w:val="24"/>
                <w:szCs w:val="24"/>
                <w:lang w:val="en-US"/>
              </w:rPr>
              <w:t>отримання</w:t>
            </w:r>
          </w:p>
        </w:tc>
        <w:tc>
          <w:tcPr>
            <w:tcW w:w="740" w:type="dxa"/>
            <w:tcBorders>
              <w:top w:val="single" w:sz="4" w:space="0" w:color="000000"/>
              <w:left w:val="single" w:sz="4" w:space="0" w:color="000000"/>
              <w:right w:val="nil"/>
            </w:tcBorders>
            <w:vAlign w:val="center"/>
          </w:tcPr>
          <w:p w:rsidR="009260A3" w:rsidRPr="0083390B" w:rsidRDefault="009260A3" w:rsidP="00F963F4">
            <w:pPr>
              <w:pStyle w:val="a8"/>
              <w:spacing w:line="228" w:lineRule="auto"/>
              <w:ind w:left="-57" w:right="-57" w:hanging="57"/>
              <w:jc w:val="center"/>
              <w:rPr>
                <w:rFonts w:ascii="Times New Roman" w:hAnsi="Times New Roman"/>
                <w:noProof/>
                <w:sz w:val="24"/>
                <w:szCs w:val="24"/>
                <w:lang w:val="en-US"/>
              </w:rPr>
            </w:pPr>
            <w:r w:rsidRPr="0083390B">
              <w:rPr>
                <w:rFonts w:ascii="Times New Roman" w:hAnsi="Times New Roman"/>
                <w:noProof/>
                <w:sz w:val="24"/>
                <w:szCs w:val="24"/>
                <w:lang w:val="en-US"/>
              </w:rPr>
              <w:t>повернення</w:t>
            </w:r>
          </w:p>
        </w:tc>
        <w:tc>
          <w:tcPr>
            <w:tcW w:w="1244" w:type="dxa"/>
            <w:vMerge/>
            <w:tcBorders>
              <w:left w:val="single" w:sz="4" w:space="0" w:color="000000"/>
              <w:bottom w:val="single" w:sz="4" w:space="0" w:color="000000"/>
              <w:right w:val="single" w:sz="4" w:space="0" w:color="auto"/>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c>
          <w:tcPr>
            <w:tcW w:w="1276" w:type="dxa"/>
            <w:vMerge/>
            <w:tcBorders>
              <w:left w:val="single" w:sz="4" w:space="0" w:color="auto"/>
              <w:bottom w:val="single" w:sz="4" w:space="0" w:color="000000"/>
              <w:right w:val="single" w:sz="4" w:space="0" w:color="auto"/>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p>
        </w:tc>
      </w:tr>
      <w:tr w:rsidR="009260A3" w:rsidRPr="0083390B" w:rsidTr="00F963F4">
        <w:trPr>
          <w:trHeight w:val="20"/>
        </w:trPr>
        <w:tc>
          <w:tcPr>
            <w:tcW w:w="1310" w:type="dxa"/>
            <w:tcBorders>
              <w:top w:val="single" w:sz="4" w:space="0" w:color="000000"/>
              <w:left w:val="single" w:sz="4" w:space="0" w:color="auto"/>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w:t>
            </w:r>
          </w:p>
        </w:tc>
        <w:tc>
          <w:tcPr>
            <w:tcW w:w="1242"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2</w:t>
            </w:r>
          </w:p>
        </w:tc>
        <w:tc>
          <w:tcPr>
            <w:tcW w:w="1276"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3</w:t>
            </w:r>
          </w:p>
        </w:tc>
        <w:tc>
          <w:tcPr>
            <w:tcW w:w="1276"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4</w:t>
            </w:r>
          </w:p>
        </w:tc>
        <w:tc>
          <w:tcPr>
            <w:tcW w:w="1073"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5</w:t>
            </w:r>
          </w:p>
        </w:tc>
        <w:tc>
          <w:tcPr>
            <w:tcW w:w="1053"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6</w:t>
            </w:r>
          </w:p>
        </w:tc>
        <w:tc>
          <w:tcPr>
            <w:tcW w:w="1111"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7</w:t>
            </w:r>
          </w:p>
        </w:tc>
        <w:tc>
          <w:tcPr>
            <w:tcW w:w="1277"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8</w:t>
            </w:r>
          </w:p>
        </w:tc>
        <w:tc>
          <w:tcPr>
            <w:tcW w:w="1156" w:type="dxa"/>
            <w:tcBorders>
              <w:top w:val="single" w:sz="4" w:space="0" w:color="000000"/>
              <w:left w:val="single" w:sz="4" w:space="0" w:color="000000"/>
              <w:bottom w:val="single" w:sz="4" w:space="0" w:color="000000"/>
              <w:right w:val="single" w:sz="4" w:space="0" w:color="000000"/>
            </w:tcBorders>
            <w:vAlign w:val="center"/>
          </w:tcPr>
          <w:p w:rsidR="009260A3" w:rsidRPr="00C43E3A" w:rsidRDefault="009260A3" w:rsidP="00F963F4">
            <w:pPr>
              <w:pStyle w:val="a8"/>
              <w:spacing w:line="228" w:lineRule="auto"/>
              <w:ind w:left="-57" w:right="-57" w:firstLine="0"/>
              <w:jc w:val="center"/>
              <w:rPr>
                <w:rFonts w:ascii="Times New Roman" w:hAnsi="Times New Roman"/>
                <w:b/>
                <w:noProof/>
                <w:sz w:val="24"/>
                <w:szCs w:val="24"/>
                <w:lang w:val="en-US" w:eastAsia="ar-SA"/>
              </w:rPr>
            </w:pPr>
            <w:r w:rsidRPr="00C43E3A">
              <w:rPr>
                <w:rFonts w:ascii="Times New Roman" w:hAnsi="Times New Roman"/>
                <w:b/>
                <w:noProof/>
                <w:sz w:val="24"/>
                <w:szCs w:val="24"/>
                <w:lang w:val="en-US"/>
              </w:rPr>
              <w:t>9</w:t>
            </w:r>
          </w:p>
        </w:tc>
        <w:tc>
          <w:tcPr>
            <w:tcW w:w="1134" w:type="dxa"/>
            <w:tcBorders>
              <w:top w:val="single" w:sz="4" w:space="0" w:color="000000"/>
              <w:left w:val="single" w:sz="4" w:space="0" w:color="000000"/>
              <w:bottom w:val="single" w:sz="4" w:space="0" w:color="000000"/>
              <w:right w:val="nil"/>
            </w:tcBorders>
            <w:vAlign w:val="center"/>
          </w:tcPr>
          <w:p w:rsidR="009260A3" w:rsidRPr="00C43E3A" w:rsidRDefault="009260A3" w:rsidP="00F963F4">
            <w:pPr>
              <w:pStyle w:val="a8"/>
              <w:spacing w:line="228" w:lineRule="auto"/>
              <w:ind w:left="-57" w:right="-57" w:firstLine="0"/>
              <w:jc w:val="center"/>
              <w:rPr>
                <w:rFonts w:ascii="Times New Roman" w:hAnsi="Times New Roman"/>
                <w:b/>
                <w:noProof/>
                <w:sz w:val="24"/>
                <w:szCs w:val="24"/>
                <w:lang w:val="en-US" w:eastAsia="ar-SA"/>
              </w:rPr>
            </w:pPr>
            <w:r w:rsidRPr="00C43E3A">
              <w:rPr>
                <w:rFonts w:ascii="Times New Roman" w:hAnsi="Times New Roman"/>
                <w:b/>
                <w:noProof/>
                <w:sz w:val="24"/>
                <w:szCs w:val="24"/>
                <w:lang w:val="en-US"/>
              </w:rPr>
              <w:t>10</w:t>
            </w:r>
          </w:p>
        </w:tc>
        <w:tc>
          <w:tcPr>
            <w:tcW w:w="992"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11</w:t>
            </w:r>
          </w:p>
        </w:tc>
        <w:tc>
          <w:tcPr>
            <w:tcW w:w="740" w:type="dxa"/>
            <w:tcBorders>
              <w:top w:val="single" w:sz="4" w:space="0" w:color="000000"/>
              <w:left w:val="single" w:sz="4" w:space="0" w:color="000000"/>
              <w:bottom w:val="single" w:sz="4" w:space="0" w:color="000000"/>
              <w:right w:val="nil"/>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12</w:t>
            </w:r>
          </w:p>
        </w:tc>
        <w:tc>
          <w:tcPr>
            <w:tcW w:w="1244" w:type="dxa"/>
            <w:tcBorders>
              <w:top w:val="single" w:sz="4" w:space="0" w:color="000000"/>
              <w:left w:val="single" w:sz="4" w:space="0" w:color="000000"/>
              <w:bottom w:val="single" w:sz="4" w:space="0" w:color="000000"/>
              <w:right w:val="single" w:sz="4" w:space="0" w:color="auto"/>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11</w:t>
            </w:r>
          </w:p>
        </w:tc>
        <w:tc>
          <w:tcPr>
            <w:tcW w:w="1276" w:type="dxa"/>
            <w:tcBorders>
              <w:top w:val="single" w:sz="4" w:space="0" w:color="000000"/>
              <w:left w:val="single" w:sz="4" w:space="0" w:color="auto"/>
              <w:bottom w:val="single" w:sz="4" w:space="0" w:color="auto"/>
              <w:right w:val="single" w:sz="4" w:space="0" w:color="auto"/>
            </w:tcBorders>
            <w:vAlign w:val="center"/>
          </w:tcPr>
          <w:p w:rsidR="009260A3" w:rsidRPr="0083390B" w:rsidRDefault="009260A3" w:rsidP="00F963F4">
            <w:pPr>
              <w:pStyle w:val="a8"/>
              <w:spacing w:line="228" w:lineRule="auto"/>
              <w:ind w:left="-57" w:right="-57" w:firstLine="0"/>
              <w:jc w:val="center"/>
              <w:rPr>
                <w:rFonts w:ascii="Times New Roman" w:hAnsi="Times New Roman"/>
                <w:noProof/>
                <w:sz w:val="24"/>
                <w:szCs w:val="24"/>
                <w:lang w:val="en-US" w:eastAsia="ar-SA"/>
              </w:rPr>
            </w:pPr>
            <w:r w:rsidRPr="0083390B">
              <w:rPr>
                <w:rFonts w:ascii="Times New Roman" w:hAnsi="Times New Roman"/>
                <w:noProof/>
                <w:sz w:val="24"/>
                <w:szCs w:val="24"/>
                <w:lang w:val="en-US"/>
              </w:rPr>
              <w:t>13</w:t>
            </w:r>
          </w:p>
        </w:tc>
      </w:tr>
    </w:tbl>
    <w:p w:rsidR="009260A3" w:rsidRDefault="009260A3" w:rsidP="009260A3">
      <w:pPr>
        <w:pStyle w:val="a9"/>
        <w:ind w:left="11340"/>
        <w:rPr>
          <w:rFonts w:ascii="Times New Roman" w:hAnsi="Times New Roman"/>
          <w:noProof/>
          <w:sz w:val="24"/>
          <w:szCs w:val="24"/>
          <w:lang w:val="ru-RU"/>
        </w:rPr>
      </w:pPr>
    </w:p>
    <w:p w:rsidR="009260A3" w:rsidRDefault="009260A3" w:rsidP="009260A3">
      <w:pPr>
        <w:pStyle w:val="a9"/>
        <w:ind w:left="11340"/>
        <w:rPr>
          <w:rFonts w:ascii="Times New Roman" w:hAnsi="Times New Roman"/>
          <w:noProof/>
          <w:sz w:val="24"/>
          <w:szCs w:val="24"/>
          <w:lang w:val="ru-RU"/>
        </w:rPr>
      </w:pPr>
    </w:p>
    <w:p w:rsidR="009260A3" w:rsidRDefault="009260A3" w:rsidP="009260A3">
      <w:pPr>
        <w:pStyle w:val="a9"/>
        <w:ind w:left="11340"/>
        <w:rPr>
          <w:rFonts w:ascii="Times New Roman" w:hAnsi="Times New Roman"/>
          <w:noProof/>
          <w:sz w:val="24"/>
          <w:szCs w:val="24"/>
          <w:lang w:val="ru-RU"/>
        </w:rPr>
      </w:pPr>
    </w:p>
    <w:p w:rsidR="009260A3" w:rsidRDefault="009260A3" w:rsidP="009260A3">
      <w:pPr>
        <w:pStyle w:val="a9"/>
        <w:ind w:left="11340"/>
        <w:rPr>
          <w:rFonts w:ascii="Times New Roman" w:hAnsi="Times New Roman"/>
          <w:noProof/>
          <w:sz w:val="24"/>
          <w:szCs w:val="24"/>
          <w:lang w:val="ru-RU"/>
        </w:rPr>
      </w:pPr>
    </w:p>
    <w:p w:rsidR="009260A3" w:rsidRPr="00976B57" w:rsidRDefault="009260A3" w:rsidP="009260A3">
      <w:pPr>
        <w:pStyle w:val="a9"/>
        <w:ind w:left="11340"/>
        <w:rPr>
          <w:rFonts w:ascii="Times New Roman" w:hAnsi="Times New Roman"/>
          <w:b/>
          <w:noProof/>
          <w:sz w:val="24"/>
          <w:szCs w:val="24"/>
          <w:lang w:val="ru-RU"/>
        </w:rPr>
      </w:pPr>
      <w:r w:rsidRPr="00976B57">
        <w:rPr>
          <w:rFonts w:ascii="Times New Roman" w:hAnsi="Times New Roman"/>
          <w:noProof/>
          <w:sz w:val="24"/>
          <w:szCs w:val="24"/>
          <w:lang w:val="ru-RU"/>
        </w:rPr>
        <w:t>Додаток 4</w:t>
      </w:r>
      <w:r w:rsidRPr="00976B57">
        <w:rPr>
          <w:rFonts w:ascii="Times New Roman" w:hAnsi="Times New Roman"/>
          <w:noProof/>
          <w:sz w:val="24"/>
          <w:szCs w:val="24"/>
          <w:lang w:val="ru-RU"/>
        </w:rPr>
        <w:br/>
        <w:t>до Інструкції</w:t>
      </w:r>
      <w:r w:rsidRPr="00976B57">
        <w:rPr>
          <w:rFonts w:ascii="Times New Roman" w:hAnsi="Times New Roman"/>
          <w:noProof/>
          <w:sz w:val="24"/>
          <w:szCs w:val="24"/>
          <w:lang w:val="ru-RU"/>
        </w:rPr>
        <w:br/>
      </w:r>
    </w:p>
    <w:p w:rsidR="009260A3" w:rsidRPr="00976B57" w:rsidRDefault="009260A3" w:rsidP="009260A3">
      <w:pPr>
        <w:pStyle w:val="aa"/>
        <w:rPr>
          <w:rFonts w:ascii="Times New Roman" w:hAnsi="Times New Roman"/>
          <w:b w:val="0"/>
          <w:noProof/>
          <w:sz w:val="24"/>
          <w:szCs w:val="24"/>
          <w:lang w:val="ru-RU"/>
        </w:rPr>
      </w:pPr>
      <w:r w:rsidRPr="00976B57">
        <w:rPr>
          <w:rFonts w:ascii="Times New Roman" w:hAnsi="Times New Roman"/>
          <w:b w:val="0"/>
          <w:noProof/>
          <w:sz w:val="24"/>
          <w:szCs w:val="24"/>
          <w:lang w:val="ru-RU"/>
        </w:rPr>
        <w:t>ЖУРНАЛ</w:t>
      </w:r>
      <w:r w:rsidRPr="00976B57">
        <w:rPr>
          <w:rFonts w:ascii="Times New Roman" w:hAnsi="Times New Roman"/>
          <w:b w:val="0"/>
          <w:noProof/>
          <w:sz w:val="24"/>
          <w:szCs w:val="24"/>
          <w:lang w:val="ru-RU"/>
        </w:rPr>
        <w:br/>
        <w:t>реєстрації вихідних та внутрішніх документів з грифом</w:t>
      </w:r>
      <w:r w:rsidRPr="00976B57">
        <w:rPr>
          <w:rFonts w:ascii="Times New Roman" w:hAnsi="Times New Roman"/>
          <w:b w:val="0"/>
          <w:noProof/>
          <w:sz w:val="24"/>
          <w:szCs w:val="24"/>
          <w:lang w:val="ru-RU"/>
        </w:rPr>
        <w:br/>
        <w:t>“Для службового користування”*</w:t>
      </w:r>
    </w:p>
    <w:tbl>
      <w:tblPr>
        <w:tblW w:w="15709" w:type="dxa"/>
        <w:tblInd w:w="134"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2"/>
        <w:gridCol w:w="1302"/>
        <w:gridCol w:w="1559"/>
        <w:gridCol w:w="1477"/>
        <w:gridCol w:w="1231"/>
        <w:gridCol w:w="1235"/>
        <w:gridCol w:w="1559"/>
        <w:gridCol w:w="851"/>
        <w:gridCol w:w="1275"/>
        <w:gridCol w:w="1156"/>
        <w:gridCol w:w="1396"/>
        <w:gridCol w:w="1276"/>
      </w:tblGrid>
      <w:tr w:rsidR="009260A3" w:rsidRPr="00F93CBD" w:rsidTr="00F963F4">
        <w:trPr>
          <w:trHeight w:val="20"/>
        </w:trPr>
        <w:tc>
          <w:tcPr>
            <w:tcW w:w="1392" w:type="dxa"/>
            <w:vMerge w:val="restart"/>
            <w:tcBorders>
              <w:left w:val="single" w:sz="4" w:space="0" w:color="auto"/>
            </w:tcBorders>
            <w:shd w:val="clear" w:color="auto" w:fill="auto"/>
            <w:vAlign w:val="center"/>
          </w:tcPr>
          <w:p w:rsidR="009260A3" w:rsidRPr="00C72E02" w:rsidRDefault="009260A3" w:rsidP="00F963F4">
            <w:pPr>
              <w:pStyle w:val="a8"/>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Дата надходження та реєстраційний індекс докуме</w:t>
            </w:r>
            <w:r w:rsidRPr="00C72E02">
              <w:rPr>
                <w:rFonts w:ascii="Times New Roman" w:hAnsi="Times New Roman"/>
                <w:noProof/>
                <w:sz w:val="24"/>
                <w:szCs w:val="24"/>
                <w:lang w:val="ru-RU"/>
              </w:rPr>
              <w:t>н</w:t>
            </w:r>
            <w:r w:rsidRPr="00C72E02">
              <w:rPr>
                <w:rFonts w:ascii="Times New Roman" w:hAnsi="Times New Roman"/>
                <w:noProof/>
                <w:sz w:val="24"/>
                <w:szCs w:val="24"/>
                <w:lang w:val="ru-RU"/>
              </w:rPr>
              <w:t>та</w:t>
            </w:r>
          </w:p>
        </w:tc>
        <w:tc>
          <w:tcPr>
            <w:tcW w:w="1302" w:type="dxa"/>
            <w:vMerge w:val="restart"/>
            <w:shd w:val="clear" w:color="auto" w:fill="auto"/>
            <w:vAlign w:val="center"/>
          </w:tcPr>
          <w:p w:rsidR="009260A3" w:rsidRPr="00976B57" w:rsidRDefault="009260A3" w:rsidP="00F963F4">
            <w:pPr>
              <w:pStyle w:val="a8"/>
              <w:ind w:firstLine="0"/>
              <w:jc w:val="center"/>
              <w:rPr>
                <w:rFonts w:ascii="Times New Roman" w:hAnsi="Times New Roman"/>
                <w:noProof/>
                <w:sz w:val="24"/>
                <w:szCs w:val="24"/>
                <w:lang w:val="ru-RU"/>
              </w:rPr>
            </w:pPr>
            <w:r w:rsidRPr="00976B57">
              <w:rPr>
                <w:rFonts w:ascii="Times New Roman" w:hAnsi="Times New Roman"/>
                <w:noProof/>
                <w:sz w:val="24"/>
                <w:szCs w:val="24"/>
                <w:lang w:val="ru-RU"/>
              </w:rPr>
              <w:t>Вид документа та короткий зміст</w:t>
            </w:r>
          </w:p>
        </w:tc>
        <w:tc>
          <w:tcPr>
            <w:tcW w:w="1559" w:type="dxa"/>
            <w:vMerge w:val="restart"/>
            <w:shd w:val="clear" w:color="auto" w:fill="auto"/>
            <w:vAlign w:val="center"/>
          </w:tcPr>
          <w:p w:rsidR="009260A3" w:rsidRPr="00C72E02" w:rsidRDefault="009260A3" w:rsidP="00F963F4">
            <w:pPr>
              <w:pStyle w:val="a8"/>
              <w:ind w:firstLine="0"/>
              <w:jc w:val="center"/>
              <w:rPr>
                <w:rFonts w:ascii="Times New Roman" w:hAnsi="Times New Roman"/>
                <w:noProof/>
                <w:color w:val="000000"/>
                <w:sz w:val="24"/>
                <w:szCs w:val="24"/>
                <w:lang w:val="ru-RU"/>
              </w:rPr>
            </w:pPr>
            <w:r w:rsidRPr="00C72E02">
              <w:rPr>
                <w:rFonts w:ascii="Times New Roman" w:hAnsi="Times New Roman"/>
                <w:noProof/>
                <w:sz w:val="24"/>
                <w:szCs w:val="24"/>
                <w:lang w:val="ru-RU"/>
              </w:rPr>
              <w:t>Наймен</w:t>
            </w:r>
            <w:r w:rsidRPr="00C72E02">
              <w:rPr>
                <w:rFonts w:ascii="Times New Roman" w:hAnsi="Times New Roman"/>
                <w:noProof/>
                <w:sz w:val="24"/>
                <w:szCs w:val="24"/>
                <w:lang w:val="ru-RU"/>
              </w:rPr>
              <w:t>у</w:t>
            </w:r>
            <w:r w:rsidRPr="00C72E02">
              <w:rPr>
                <w:rFonts w:ascii="Times New Roman" w:hAnsi="Times New Roman"/>
                <w:noProof/>
                <w:sz w:val="24"/>
                <w:szCs w:val="24"/>
                <w:lang w:val="ru-RU"/>
              </w:rPr>
              <w:t>вання стру</w:t>
            </w:r>
            <w:r w:rsidRPr="00C72E02">
              <w:rPr>
                <w:rFonts w:ascii="Times New Roman" w:hAnsi="Times New Roman"/>
                <w:noProof/>
                <w:sz w:val="24"/>
                <w:szCs w:val="24"/>
                <w:lang w:val="ru-RU"/>
              </w:rPr>
              <w:t>к</w:t>
            </w:r>
            <w:r w:rsidRPr="00C72E02">
              <w:rPr>
                <w:rFonts w:ascii="Times New Roman" w:hAnsi="Times New Roman"/>
                <w:noProof/>
                <w:sz w:val="24"/>
                <w:szCs w:val="24"/>
                <w:lang w:val="ru-RU"/>
              </w:rPr>
              <w:t>турного підрозділу, пр</w:t>
            </w:r>
            <w:r w:rsidRPr="00C72E02">
              <w:rPr>
                <w:rFonts w:ascii="Times New Roman" w:hAnsi="Times New Roman"/>
                <w:noProof/>
                <w:sz w:val="24"/>
                <w:szCs w:val="24"/>
                <w:lang w:val="ru-RU"/>
              </w:rPr>
              <w:t>і</w:t>
            </w:r>
            <w:r w:rsidRPr="00C72E02">
              <w:rPr>
                <w:rFonts w:ascii="Times New Roman" w:hAnsi="Times New Roman"/>
                <w:noProof/>
                <w:sz w:val="24"/>
                <w:szCs w:val="24"/>
                <w:lang w:val="ru-RU"/>
              </w:rPr>
              <w:t>звище та ініціали вик</w:t>
            </w:r>
            <w:r w:rsidRPr="00C72E02">
              <w:rPr>
                <w:rFonts w:ascii="Times New Roman" w:hAnsi="Times New Roman"/>
                <w:noProof/>
                <w:sz w:val="24"/>
                <w:szCs w:val="24"/>
                <w:lang w:val="ru-RU"/>
              </w:rPr>
              <w:t>о</w:t>
            </w:r>
            <w:r w:rsidRPr="00C72E02">
              <w:rPr>
                <w:rFonts w:ascii="Times New Roman" w:hAnsi="Times New Roman"/>
                <w:noProof/>
                <w:sz w:val="24"/>
                <w:szCs w:val="24"/>
                <w:lang w:val="ru-RU"/>
              </w:rPr>
              <w:t>навця</w:t>
            </w:r>
          </w:p>
        </w:tc>
        <w:tc>
          <w:tcPr>
            <w:tcW w:w="1477" w:type="dxa"/>
            <w:vMerge w:val="restart"/>
            <w:shd w:val="clear" w:color="auto" w:fill="auto"/>
            <w:vAlign w:val="center"/>
          </w:tcPr>
          <w:p w:rsidR="009260A3" w:rsidRPr="00C72E02" w:rsidRDefault="009260A3" w:rsidP="00F963F4">
            <w:pPr>
              <w:pStyle w:val="a8"/>
              <w:ind w:firstLine="0"/>
              <w:jc w:val="center"/>
              <w:rPr>
                <w:rFonts w:ascii="Times New Roman" w:hAnsi="Times New Roman"/>
                <w:noProof/>
                <w:sz w:val="24"/>
                <w:szCs w:val="24"/>
                <w:lang w:val="ru-RU"/>
              </w:rPr>
            </w:pPr>
            <w:r w:rsidRPr="00C72E02">
              <w:rPr>
                <w:rFonts w:ascii="Times New Roman" w:hAnsi="Times New Roman"/>
                <w:noProof/>
                <w:color w:val="000000"/>
                <w:sz w:val="24"/>
                <w:szCs w:val="24"/>
                <w:lang w:val="ru-RU"/>
              </w:rPr>
              <w:t>Підстава віднесення   інформації   до категорії з обмеженим доступом</w:t>
            </w:r>
          </w:p>
        </w:tc>
        <w:tc>
          <w:tcPr>
            <w:tcW w:w="2466" w:type="dxa"/>
            <w:gridSpan w:val="2"/>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Підготовлено</w:t>
            </w:r>
          </w:p>
        </w:tc>
        <w:tc>
          <w:tcPr>
            <w:tcW w:w="2410" w:type="dxa"/>
            <w:gridSpan w:val="2"/>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Відправлено</w:t>
            </w:r>
          </w:p>
        </w:tc>
        <w:tc>
          <w:tcPr>
            <w:tcW w:w="1275" w:type="dxa"/>
            <w:vMerge w:val="restart"/>
            <w:shd w:val="clear" w:color="auto" w:fill="auto"/>
            <w:vAlign w:val="center"/>
          </w:tcPr>
          <w:p w:rsidR="009260A3" w:rsidRPr="00C72E02" w:rsidRDefault="009260A3" w:rsidP="00F963F4">
            <w:pPr>
              <w:pStyle w:val="a8"/>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Реєстраційний індекс справи, до якої підшито д</w:t>
            </w:r>
            <w:r w:rsidRPr="00C72E02">
              <w:rPr>
                <w:rFonts w:ascii="Times New Roman" w:hAnsi="Times New Roman"/>
                <w:noProof/>
                <w:sz w:val="24"/>
                <w:szCs w:val="24"/>
                <w:lang w:val="ru-RU"/>
              </w:rPr>
              <w:t>о</w:t>
            </w:r>
            <w:r w:rsidRPr="00C72E02">
              <w:rPr>
                <w:rFonts w:ascii="Times New Roman" w:hAnsi="Times New Roman"/>
                <w:noProof/>
                <w:sz w:val="24"/>
                <w:szCs w:val="24"/>
                <w:lang w:val="ru-RU"/>
              </w:rPr>
              <w:t>кумент</w:t>
            </w:r>
          </w:p>
        </w:tc>
        <w:tc>
          <w:tcPr>
            <w:tcW w:w="1156" w:type="dxa"/>
            <w:vMerge w:val="restart"/>
            <w:shd w:val="clear" w:color="auto" w:fill="auto"/>
            <w:vAlign w:val="center"/>
          </w:tcPr>
          <w:p w:rsidR="009260A3" w:rsidRPr="00C72E02" w:rsidRDefault="009260A3" w:rsidP="00F963F4">
            <w:pPr>
              <w:pStyle w:val="a8"/>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Номер реєстру або дата отр</w:t>
            </w:r>
            <w:r w:rsidRPr="00C72E02">
              <w:rPr>
                <w:rFonts w:ascii="Times New Roman" w:hAnsi="Times New Roman"/>
                <w:noProof/>
                <w:sz w:val="24"/>
                <w:szCs w:val="24"/>
                <w:lang w:val="ru-RU"/>
              </w:rPr>
              <w:t>и</w:t>
            </w:r>
            <w:r w:rsidRPr="00C72E02">
              <w:rPr>
                <w:rFonts w:ascii="Times New Roman" w:hAnsi="Times New Roman"/>
                <w:noProof/>
                <w:sz w:val="24"/>
                <w:szCs w:val="24"/>
                <w:lang w:val="ru-RU"/>
              </w:rPr>
              <w:t xml:space="preserve">мання документа і підпис виконавця </w:t>
            </w:r>
          </w:p>
        </w:tc>
        <w:tc>
          <w:tcPr>
            <w:tcW w:w="1396" w:type="dxa"/>
            <w:vMerge w:val="restart"/>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Відмітка про знищення д</w:t>
            </w:r>
            <w:r w:rsidRPr="00F93CBD">
              <w:rPr>
                <w:rFonts w:ascii="Times New Roman" w:hAnsi="Times New Roman"/>
                <w:noProof/>
                <w:sz w:val="24"/>
                <w:szCs w:val="24"/>
                <w:lang w:val="en-US"/>
              </w:rPr>
              <w:t>о</w:t>
            </w:r>
            <w:r w:rsidRPr="00F93CBD">
              <w:rPr>
                <w:rFonts w:ascii="Times New Roman" w:hAnsi="Times New Roman"/>
                <w:noProof/>
                <w:sz w:val="24"/>
                <w:szCs w:val="24"/>
                <w:lang w:val="en-US"/>
              </w:rPr>
              <w:t>кумента</w:t>
            </w:r>
          </w:p>
        </w:tc>
        <w:tc>
          <w:tcPr>
            <w:tcW w:w="1276" w:type="dxa"/>
            <w:vMerge w:val="restart"/>
            <w:tcBorders>
              <w:right w:val="single" w:sz="4" w:space="0" w:color="auto"/>
            </w:tcBorders>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Примі</w:t>
            </w:r>
            <w:r w:rsidRPr="00F93CBD">
              <w:rPr>
                <w:rFonts w:ascii="Times New Roman" w:hAnsi="Times New Roman"/>
                <w:noProof/>
                <w:sz w:val="24"/>
                <w:szCs w:val="24"/>
                <w:lang w:val="en-US"/>
              </w:rPr>
              <w:t>т</w:t>
            </w:r>
            <w:r w:rsidRPr="00F93CBD">
              <w:rPr>
                <w:rFonts w:ascii="Times New Roman" w:hAnsi="Times New Roman"/>
                <w:noProof/>
                <w:sz w:val="24"/>
                <w:szCs w:val="24"/>
                <w:lang w:val="en-US"/>
              </w:rPr>
              <w:t>ка</w:t>
            </w:r>
          </w:p>
        </w:tc>
      </w:tr>
      <w:tr w:rsidR="009260A3" w:rsidRPr="00F93CBD" w:rsidTr="00F963F4">
        <w:trPr>
          <w:trHeight w:val="2534"/>
        </w:trPr>
        <w:tc>
          <w:tcPr>
            <w:tcW w:w="1392" w:type="dxa"/>
            <w:vMerge/>
            <w:tcBorders>
              <w:left w:val="single" w:sz="4" w:space="0" w:color="auto"/>
              <w:bottom w:val="single" w:sz="4" w:space="0" w:color="000000"/>
            </w:tcBorders>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p>
        </w:tc>
        <w:tc>
          <w:tcPr>
            <w:tcW w:w="1302" w:type="dxa"/>
            <w:vMerge/>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p>
        </w:tc>
        <w:tc>
          <w:tcPr>
            <w:tcW w:w="1559" w:type="dxa"/>
            <w:vMerge/>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p>
        </w:tc>
        <w:tc>
          <w:tcPr>
            <w:tcW w:w="1477" w:type="dxa"/>
            <w:vMerge/>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p>
        </w:tc>
        <w:tc>
          <w:tcPr>
            <w:tcW w:w="1231"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кіл</w:t>
            </w:r>
            <w:r w:rsidRPr="00F93CBD">
              <w:rPr>
                <w:rFonts w:ascii="Times New Roman" w:hAnsi="Times New Roman"/>
                <w:noProof/>
                <w:sz w:val="24"/>
                <w:szCs w:val="24"/>
                <w:lang w:val="en-US"/>
              </w:rPr>
              <w:t>ь</w:t>
            </w:r>
            <w:r w:rsidRPr="00F93CBD">
              <w:rPr>
                <w:rFonts w:ascii="Times New Roman" w:hAnsi="Times New Roman"/>
                <w:noProof/>
                <w:sz w:val="24"/>
                <w:szCs w:val="24"/>
                <w:lang w:val="en-US"/>
              </w:rPr>
              <w:t>кість примі</w:t>
            </w:r>
            <w:r w:rsidRPr="00F93CBD">
              <w:rPr>
                <w:rFonts w:ascii="Times New Roman" w:hAnsi="Times New Roman"/>
                <w:noProof/>
                <w:sz w:val="24"/>
                <w:szCs w:val="24"/>
                <w:lang w:val="en-US"/>
              </w:rPr>
              <w:t>р</w:t>
            </w:r>
            <w:r w:rsidRPr="00F93CBD">
              <w:rPr>
                <w:rFonts w:ascii="Times New Roman" w:hAnsi="Times New Roman"/>
                <w:noProof/>
                <w:sz w:val="24"/>
                <w:szCs w:val="24"/>
                <w:lang w:val="en-US"/>
              </w:rPr>
              <w:t>ників, їх н</w:t>
            </w:r>
            <w:r w:rsidRPr="00F93CBD">
              <w:rPr>
                <w:rFonts w:ascii="Times New Roman" w:hAnsi="Times New Roman"/>
                <w:noProof/>
                <w:sz w:val="24"/>
                <w:szCs w:val="24"/>
                <w:lang w:val="en-US"/>
              </w:rPr>
              <w:t>о</w:t>
            </w:r>
            <w:r w:rsidRPr="00F93CBD">
              <w:rPr>
                <w:rFonts w:ascii="Times New Roman" w:hAnsi="Times New Roman"/>
                <w:noProof/>
                <w:sz w:val="24"/>
                <w:szCs w:val="24"/>
                <w:lang w:val="en-US"/>
              </w:rPr>
              <w:t>мери</w:t>
            </w:r>
          </w:p>
        </w:tc>
        <w:tc>
          <w:tcPr>
            <w:tcW w:w="1235" w:type="dxa"/>
            <w:shd w:val="clear" w:color="auto" w:fill="auto"/>
            <w:vAlign w:val="center"/>
          </w:tcPr>
          <w:p w:rsidR="009260A3" w:rsidRPr="00C72E02" w:rsidRDefault="009260A3" w:rsidP="00F963F4">
            <w:pPr>
              <w:pStyle w:val="a8"/>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кількість а</w:t>
            </w:r>
            <w:r w:rsidRPr="00C72E02">
              <w:rPr>
                <w:rFonts w:ascii="Times New Roman" w:hAnsi="Times New Roman"/>
                <w:noProof/>
                <w:sz w:val="24"/>
                <w:szCs w:val="24"/>
                <w:lang w:val="ru-RU"/>
              </w:rPr>
              <w:t>р</w:t>
            </w:r>
            <w:r w:rsidRPr="00C72E02">
              <w:rPr>
                <w:rFonts w:ascii="Times New Roman" w:hAnsi="Times New Roman"/>
                <w:noProof/>
                <w:sz w:val="24"/>
                <w:szCs w:val="24"/>
                <w:lang w:val="ru-RU"/>
              </w:rPr>
              <w:t>кушів у кожному примі</w:t>
            </w:r>
            <w:r w:rsidRPr="00C72E02">
              <w:rPr>
                <w:rFonts w:ascii="Times New Roman" w:hAnsi="Times New Roman"/>
                <w:noProof/>
                <w:sz w:val="24"/>
                <w:szCs w:val="24"/>
                <w:lang w:val="ru-RU"/>
              </w:rPr>
              <w:t>р</w:t>
            </w:r>
            <w:r w:rsidRPr="00C72E02">
              <w:rPr>
                <w:rFonts w:ascii="Times New Roman" w:hAnsi="Times New Roman"/>
                <w:noProof/>
                <w:sz w:val="24"/>
                <w:szCs w:val="24"/>
                <w:lang w:val="ru-RU"/>
              </w:rPr>
              <w:t>нику</w:t>
            </w:r>
          </w:p>
        </w:tc>
        <w:tc>
          <w:tcPr>
            <w:tcW w:w="1559" w:type="dxa"/>
            <w:shd w:val="clear" w:color="auto" w:fill="auto"/>
            <w:vAlign w:val="center"/>
          </w:tcPr>
          <w:p w:rsidR="009260A3" w:rsidRPr="00C72E02" w:rsidRDefault="009260A3" w:rsidP="00F963F4">
            <w:pPr>
              <w:pStyle w:val="a8"/>
              <w:ind w:firstLine="0"/>
              <w:jc w:val="center"/>
              <w:rPr>
                <w:rFonts w:ascii="Times New Roman" w:hAnsi="Times New Roman"/>
                <w:noProof/>
                <w:sz w:val="24"/>
                <w:szCs w:val="24"/>
                <w:lang w:val="ru-RU"/>
              </w:rPr>
            </w:pPr>
            <w:r w:rsidRPr="00C72E02">
              <w:rPr>
                <w:rFonts w:ascii="Times New Roman" w:hAnsi="Times New Roman"/>
                <w:noProof/>
                <w:sz w:val="24"/>
                <w:szCs w:val="24"/>
                <w:lang w:val="ru-RU"/>
              </w:rPr>
              <w:t>наймен</w:t>
            </w:r>
            <w:r w:rsidRPr="00C72E02">
              <w:rPr>
                <w:rFonts w:ascii="Times New Roman" w:hAnsi="Times New Roman"/>
                <w:noProof/>
                <w:sz w:val="24"/>
                <w:szCs w:val="24"/>
                <w:lang w:val="ru-RU"/>
              </w:rPr>
              <w:t>у</w:t>
            </w:r>
            <w:r w:rsidRPr="00C72E02">
              <w:rPr>
                <w:rFonts w:ascii="Times New Roman" w:hAnsi="Times New Roman"/>
                <w:noProof/>
                <w:sz w:val="24"/>
                <w:szCs w:val="24"/>
                <w:lang w:val="ru-RU"/>
              </w:rPr>
              <w:t>вання установи - одержувача документа, структу</w:t>
            </w:r>
            <w:r w:rsidRPr="00C72E02">
              <w:rPr>
                <w:rFonts w:ascii="Times New Roman" w:hAnsi="Times New Roman"/>
                <w:noProof/>
                <w:sz w:val="24"/>
                <w:szCs w:val="24"/>
                <w:lang w:val="ru-RU"/>
              </w:rPr>
              <w:t>р</w:t>
            </w:r>
            <w:r w:rsidRPr="00C72E02">
              <w:rPr>
                <w:rFonts w:ascii="Times New Roman" w:hAnsi="Times New Roman"/>
                <w:noProof/>
                <w:sz w:val="24"/>
                <w:szCs w:val="24"/>
                <w:lang w:val="ru-RU"/>
              </w:rPr>
              <w:t>ного пі</w:t>
            </w:r>
            <w:r w:rsidRPr="00C72E02">
              <w:rPr>
                <w:rFonts w:ascii="Times New Roman" w:hAnsi="Times New Roman"/>
                <w:noProof/>
                <w:sz w:val="24"/>
                <w:szCs w:val="24"/>
                <w:lang w:val="ru-RU"/>
              </w:rPr>
              <w:t>д</w:t>
            </w:r>
            <w:r w:rsidRPr="00C72E02">
              <w:rPr>
                <w:rFonts w:ascii="Times New Roman" w:hAnsi="Times New Roman"/>
                <w:noProof/>
                <w:sz w:val="24"/>
                <w:szCs w:val="24"/>
                <w:lang w:val="ru-RU"/>
              </w:rPr>
              <w:t>розділу</w:t>
            </w:r>
          </w:p>
        </w:tc>
        <w:tc>
          <w:tcPr>
            <w:tcW w:w="851"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номер прим</w:t>
            </w:r>
            <w:r w:rsidRPr="00F93CBD">
              <w:rPr>
                <w:rFonts w:ascii="Times New Roman" w:hAnsi="Times New Roman"/>
                <w:noProof/>
                <w:sz w:val="24"/>
                <w:szCs w:val="24"/>
                <w:lang w:val="en-US"/>
              </w:rPr>
              <w:t>і</w:t>
            </w:r>
            <w:r w:rsidRPr="00F93CBD">
              <w:rPr>
                <w:rFonts w:ascii="Times New Roman" w:hAnsi="Times New Roman"/>
                <w:noProof/>
                <w:sz w:val="24"/>
                <w:szCs w:val="24"/>
                <w:lang w:val="en-US"/>
              </w:rPr>
              <w:t>рника</w:t>
            </w:r>
          </w:p>
        </w:tc>
        <w:tc>
          <w:tcPr>
            <w:tcW w:w="1275" w:type="dxa"/>
            <w:vMerge/>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p>
        </w:tc>
        <w:tc>
          <w:tcPr>
            <w:tcW w:w="1156" w:type="dxa"/>
            <w:vMerge/>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p>
        </w:tc>
        <w:tc>
          <w:tcPr>
            <w:tcW w:w="1396" w:type="dxa"/>
            <w:vMerge/>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p>
        </w:tc>
        <w:tc>
          <w:tcPr>
            <w:tcW w:w="1276" w:type="dxa"/>
            <w:vMerge/>
            <w:tcBorders>
              <w:bottom w:val="single" w:sz="4" w:space="0" w:color="000000"/>
              <w:right w:val="single" w:sz="4" w:space="0" w:color="auto"/>
            </w:tcBorders>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p>
        </w:tc>
      </w:tr>
      <w:tr w:rsidR="009260A3" w:rsidRPr="00F93CBD" w:rsidTr="00F963F4">
        <w:trPr>
          <w:trHeight w:val="416"/>
        </w:trPr>
        <w:tc>
          <w:tcPr>
            <w:tcW w:w="1392" w:type="dxa"/>
            <w:tcBorders>
              <w:left w:val="single" w:sz="4" w:space="0" w:color="auto"/>
            </w:tcBorders>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1</w:t>
            </w:r>
          </w:p>
        </w:tc>
        <w:tc>
          <w:tcPr>
            <w:tcW w:w="1302"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2</w:t>
            </w:r>
          </w:p>
        </w:tc>
        <w:tc>
          <w:tcPr>
            <w:tcW w:w="1559"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3</w:t>
            </w:r>
          </w:p>
        </w:tc>
        <w:tc>
          <w:tcPr>
            <w:tcW w:w="1477"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4</w:t>
            </w:r>
          </w:p>
        </w:tc>
        <w:tc>
          <w:tcPr>
            <w:tcW w:w="1231"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5</w:t>
            </w:r>
          </w:p>
        </w:tc>
        <w:tc>
          <w:tcPr>
            <w:tcW w:w="1235"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6</w:t>
            </w:r>
          </w:p>
        </w:tc>
        <w:tc>
          <w:tcPr>
            <w:tcW w:w="1559"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7</w:t>
            </w:r>
          </w:p>
        </w:tc>
        <w:tc>
          <w:tcPr>
            <w:tcW w:w="851"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8</w:t>
            </w:r>
          </w:p>
        </w:tc>
        <w:tc>
          <w:tcPr>
            <w:tcW w:w="1275"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9</w:t>
            </w:r>
          </w:p>
        </w:tc>
        <w:tc>
          <w:tcPr>
            <w:tcW w:w="1156"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11</w:t>
            </w:r>
          </w:p>
        </w:tc>
        <w:tc>
          <w:tcPr>
            <w:tcW w:w="1396" w:type="dxa"/>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12</w:t>
            </w:r>
          </w:p>
        </w:tc>
        <w:tc>
          <w:tcPr>
            <w:tcW w:w="1276" w:type="dxa"/>
            <w:tcBorders>
              <w:right w:val="single" w:sz="4" w:space="0" w:color="auto"/>
            </w:tcBorders>
            <w:shd w:val="clear" w:color="auto" w:fill="auto"/>
            <w:vAlign w:val="center"/>
          </w:tcPr>
          <w:p w:rsidR="009260A3" w:rsidRPr="00F93CBD" w:rsidRDefault="009260A3" w:rsidP="00F963F4">
            <w:pPr>
              <w:pStyle w:val="a8"/>
              <w:ind w:firstLine="0"/>
              <w:jc w:val="center"/>
              <w:rPr>
                <w:rFonts w:ascii="Times New Roman" w:hAnsi="Times New Roman"/>
                <w:noProof/>
                <w:sz w:val="24"/>
                <w:szCs w:val="24"/>
                <w:lang w:val="en-US"/>
              </w:rPr>
            </w:pPr>
            <w:r w:rsidRPr="00F93CBD">
              <w:rPr>
                <w:rFonts w:ascii="Times New Roman" w:hAnsi="Times New Roman"/>
                <w:noProof/>
                <w:sz w:val="24"/>
                <w:szCs w:val="24"/>
                <w:lang w:val="en-US"/>
              </w:rPr>
              <w:t>13</w:t>
            </w:r>
          </w:p>
        </w:tc>
      </w:tr>
    </w:tbl>
    <w:p w:rsidR="009260A3" w:rsidRPr="00F93CBD" w:rsidRDefault="009260A3" w:rsidP="009260A3">
      <w:pPr>
        <w:pStyle w:val="a8"/>
        <w:rPr>
          <w:rFonts w:ascii="Times New Roman" w:hAnsi="Times New Roman"/>
          <w:noProof/>
          <w:sz w:val="24"/>
          <w:szCs w:val="24"/>
          <w:lang w:val="en-US"/>
        </w:rPr>
      </w:pPr>
    </w:p>
    <w:p w:rsidR="009260A3" w:rsidRPr="00976B57" w:rsidRDefault="009260A3" w:rsidP="009260A3">
      <w:pPr>
        <w:pStyle w:val="a8"/>
        <w:ind w:firstLine="0"/>
        <w:rPr>
          <w:rFonts w:ascii="Times New Roman" w:hAnsi="Times New Roman"/>
          <w:noProof/>
          <w:sz w:val="20"/>
          <w:lang w:val="ru-RU"/>
        </w:rPr>
      </w:pPr>
      <w:r w:rsidRPr="00976B57">
        <w:rPr>
          <w:rFonts w:ascii="Times New Roman" w:hAnsi="Times New Roman"/>
          <w:noProof/>
          <w:sz w:val="24"/>
          <w:szCs w:val="24"/>
          <w:lang w:val="ru-RU"/>
        </w:rPr>
        <w:t>__________</w:t>
      </w:r>
      <w:r w:rsidRPr="00976B57">
        <w:rPr>
          <w:rFonts w:ascii="Times New Roman" w:hAnsi="Times New Roman"/>
          <w:noProof/>
          <w:sz w:val="24"/>
          <w:szCs w:val="24"/>
          <w:lang w:val="ru-RU"/>
        </w:rPr>
        <w:br/>
      </w:r>
      <w:r w:rsidRPr="00976B57">
        <w:rPr>
          <w:rFonts w:ascii="Times New Roman" w:hAnsi="Times New Roman"/>
          <w:noProof/>
          <w:sz w:val="20"/>
          <w:lang w:val="ru-RU"/>
        </w:rPr>
        <w:t>*У разі потреби журнал може доповнюватися додатковими графами.</w:t>
      </w:r>
    </w:p>
    <w:p w:rsidR="009260A3" w:rsidRPr="00976B57" w:rsidRDefault="009260A3" w:rsidP="009260A3">
      <w:pPr>
        <w:rPr>
          <w:noProof/>
          <w:sz w:val="24"/>
          <w:szCs w:val="24"/>
        </w:rPr>
      </w:pPr>
    </w:p>
    <w:p w:rsidR="009260A3" w:rsidRDefault="009260A3" w:rsidP="009260A3">
      <w:pPr>
        <w:sectPr w:rsidR="009260A3" w:rsidSect="00C43E3A">
          <w:pgSz w:w="16838" w:h="11906" w:orient="landscape"/>
          <w:pgMar w:top="567" w:right="567" w:bottom="567" w:left="567" w:header="709" w:footer="709" w:gutter="0"/>
          <w:cols w:space="708"/>
          <w:docGrid w:linePitch="360"/>
        </w:sectPr>
      </w:pPr>
    </w:p>
    <w:p w:rsidR="009260A3" w:rsidRPr="000E58B1" w:rsidRDefault="009260A3" w:rsidP="009260A3">
      <w:pPr>
        <w:pStyle w:val="a9"/>
        <w:ind w:left="5812"/>
        <w:rPr>
          <w:rFonts w:ascii="Times New Roman" w:hAnsi="Times New Roman"/>
          <w:sz w:val="22"/>
          <w:szCs w:val="22"/>
        </w:rPr>
      </w:pPr>
      <w:r w:rsidRPr="000E58B1">
        <w:rPr>
          <w:rFonts w:ascii="Times New Roman" w:hAnsi="Times New Roman"/>
          <w:sz w:val="22"/>
          <w:szCs w:val="22"/>
        </w:rPr>
        <w:t xml:space="preserve">Додаток 5 </w:t>
      </w:r>
      <w:r w:rsidRPr="000E58B1">
        <w:rPr>
          <w:rFonts w:ascii="Times New Roman" w:hAnsi="Times New Roman"/>
          <w:sz w:val="22"/>
          <w:szCs w:val="22"/>
        </w:rPr>
        <w:br/>
        <w:t>до Інструкції</w:t>
      </w:r>
      <w:r w:rsidRPr="000E58B1">
        <w:rPr>
          <w:rFonts w:ascii="Times New Roman" w:hAnsi="Times New Roman"/>
          <w:sz w:val="22"/>
          <w:szCs w:val="22"/>
        </w:rPr>
        <w:br/>
      </w:r>
    </w:p>
    <w:p w:rsidR="009260A3" w:rsidRPr="000E58B1" w:rsidRDefault="009260A3" w:rsidP="009260A3">
      <w:pPr>
        <w:pStyle w:val="aa"/>
        <w:rPr>
          <w:rFonts w:ascii="Times New Roman" w:hAnsi="Times New Roman"/>
          <w:b w:val="0"/>
          <w:sz w:val="22"/>
          <w:szCs w:val="22"/>
        </w:rPr>
      </w:pPr>
      <w:r w:rsidRPr="000E58B1">
        <w:rPr>
          <w:rFonts w:ascii="Times New Roman" w:hAnsi="Times New Roman"/>
          <w:b w:val="0"/>
          <w:sz w:val="22"/>
          <w:szCs w:val="22"/>
        </w:rPr>
        <w:t>РЕЄСТРАЦІЙНО-КОНТРОЛЬНА КАРТКА</w:t>
      </w:r>
    </w:p>
    <w:p w:rsidR="009260A3" w:rsidRPr="000E58B1" w:rsidRDefault="009260A3" w:rsidP="009260A3">
      <w:pPr>
        <w:pStyle w:val="aa"/>
        <w:spacing w:after="0"/>
        <w:rPr>
          <w:rFonts w:ascii="Times New Roman" w:hAnsi="Times New Roman"/>
          <w:b w:val="0"/>
          <w:i/>
          <w:sz w:val="22"/>
          <w:szCs w:val="22"/>
        </w:rPr>
      </w:pPr>
      <w:r w:rsidRPr="000E58B1">
        <w:rPr>
          <w:rFonts w:ascii="Times New Roman" w:hAnsi="Times New Roman"/>
          <w:b w:val="0"/>
          <w:i/>
          <w:sz w:val="22"/>
          <w:szCs w:val="22"/>
        </w:rPr>
        <w:t>Лицьовий бік</w:t>
      </w:r>
    </w:p>
    <w:tbl>
      <w:tblPr>
        <w:tblW w:w="9804" w:type="dxa"/>
        <w:tblInd w:w="5" w:type="dxa"/>
        <w:tblLayout w:type="fixed"/>
        <w:tblCellMar>
          <w:left w:w="0" w:type="dxa"/>
          <w:right w:w="0" w:type="dxa"/>
        </w:tblCellMar>
        <w:tblLook w:val="0000" w:firstRow="0" w:lastRow="0" w:firstColumn="0" w:lastColumn="0" w:noHBand="0" w:noVBand="0"/>
      </w:tblPr>
      <w:tblGrid>
        <w:gridCol w:w="236"/>
        <w:gridCol w:w="236"/>
        <w:gridCol w:w="237"/>
        <w:gridCol w:w="237"/>
        <w:gridCol w:w="237"/>
        <w:gridCol w:w="237"/>
        <w:gridCol w:w="237"/>
        <w:gridCol w:w="236"/>
        <w:gridCol w:w="237"/>
        <w:gridCol w:w="332"/>
        <w:gridCol w:w="332"/>
        <w:gridCol w:w="332"/>
        <w:gridCol w:w="88"/>
        <w:gridCol w:w="244"/>
        <w:gridCol w:w="332"/>
        <w:gridCol w:w="332"/>
        <w:gridCol w:w="332"/>
        <w:gridCol w:w="332"/>
        <w:gridCol w:w="332"/>
        <w:gridCol w:w="332"/>
        <w:gridCol w:w="332"/>
        <w:gridCol w:w="338"/>
        <w:gridCol w:w="309"/>
        <w:gridCol w:w="17"/>
        <w:gridCol w:w="166"/>
        <w:gridCol w:w="166"/>
        <w:gridCol w:w="332"/>
        <w:gridCol w:w="332"/>
        <w:gridCol w:w="332"/>
        <w:gridCol w:w="372"/>
        <w:gridCol w:w="372"/>
        <w:gridCol w:w="372"/>
        <w:gridCol w:w="372"/>
        <w:gridCol w:w="382"/>
        <w:gridCol w:w="150"/>
        <w:gridCol w:w="10"/>
      </w:tblGrid>
      <w:tr w:rsidR="009260A3" w:rsidRPr="000E58B1" w:rsidTr="00F963F4">
        <w:trPr>
          <w:trHeight w:hRule="exact" w:val="323"/>
        </w:trPr>
        <w:tc>
          <w:tcPr>
            <w:tcW w:w="236"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w:t>
            </w:r>
          </w:p>
        </w:tc>
        <w:tc>
          <w:tcPr>
            <w:tcW w:w="236"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2</w:t>
            </w:r>
          </w:p>
        </w:tc>
        <w:tc>
          <w:tcPr>
            <w:tcW w:w="237"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3</w:t>
            </w:r>
          </w:p>
        </w:tc>
        <w:tc>
          <w:tcPr>
            <w:tcW w:w="237"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4</w:t>
            </w:r>
          </w:p>
        </w:tc>
        <w:tc>
          <w:tcPr>
            <w:tcW w:w="237"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5</w:t>
            </w:r>
          </w:p>
        </w:tc>
        <w:tc>
          <w:tcPr>
            <w:tcW w:w="237"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6</w:t>
            </w:r>
          </w:p>
        </w:tc>
        <w:tc>
          <w:tcPr>
            <w:tcW w:w="237"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7</w:t>
            </w:r>
          </w:p>
        </w:tc>
        <w:tc>
          <w:tcPr>
            <w:tcW w:w="236"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8</w:t>
            </w:r>
          </w:p>
        </w:tc>
        <w:tc>
          <w:tcPr>
            <w:tcW w:w="237"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9</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10</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11</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12</w:t>
            </w:r>
          </w:p>
        </w:tc>
        <w:tc>
          <w:tcPr>
            <w:tcW w:w="332" w:type="dxa"/>
            <w:gridSpan w:val="2"/>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13</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14</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15</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16</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17</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18</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19</w:t>
            </w:r>
          </w:p>
        </w:tc>
        <w:tc>
          <w:tcPr>
            <w:tcW w:w="332"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20</w:t>
            </w:r>
          </w:p>
        </w:tc>
        <w:tc>
          <w:tcPr>
            <w:tcW w:w="338" w:type="dxa"/>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jc w:val="center"/>
              <w:rPr>
                <w:spacing w:val="-20"/>
              </w:rPr>
            </w:pPr>
            <w:r w:rsidRPr="000E58B1">
              <w:rPr>
                <w:spacing w:val="-20"/>
              </w:rPr>
              <w:t>21</w:t>
            </w:r>
          </w:p>
        </w:tc>
        <w:tc>
          <w:tcPr>
            <w:tcW w:w="326" w:type="dxa"/>
            <w:gridSpan w:val="2"/>
            <w:tcBorders>
              <w:top w:val="single" w:sz="4" w:space="0" w:color="000000"/>
              <w:left w:val="single" w:sz="4" w:space="0" w:color="000000"/>
              <w:bottom w:val="single" w:sz="4" w:space="0" w:color="000000"/>
            </w:tcBorders>
          </w:tcPr>
          <w:p w:rsidR="009260A3" w:rsidRPr="000E58B1" w:rsidRDefault="009260A3" w:rsidP="00F963F4">
            <w:pPr>
              <w:snapToGrid w:val="0"/>
              <w:jc w:val="center"/>
              <w:rPr>
                <w:spacing w:val="-20"/>
              </w:rPr>
            </w:pPr>
            <w:r w:rsidRPr="000E58B1">
              <w:rPr>
                <w:spacing w:val="-20"/>
              </w:rPr>
              <w:t>22</w:t>
            </w:r>
          </w:p>
        </w:tc>
        <w:tc>
          <w:tcPr>
            <w:tcW w:w="332" w:type="dxa"/>
            <w:gridSpan w:val="2"/>
            <w:tcBorders>
              <w:top w:val="single" w:sz="4" w:space="0" w:color="000000"/>
              <w:left w:val="single" w:sz="4" w:space="0" w:color="000000"/>
              <w:bottom w:val="single" w:sz="4" w:space="0" w:color="000000"/>
            </w:tcBorders>
          </w:tcPr>
          <w:p w:rsidR="009260A3" w:rsidRPr="000E58B1" w:rsidRDefault="009260A3" w:rsidP="00F963F4">
            <w:pPr>
              <w:snapToGrid w:val="0"/>
              <w:jc w:val="center"/>
              <w:rPr>
                <w:spacing w:val="-20"/>
              </w:rPr>
            </w:pPr>
            <w:r w:rsidRPr="000E58B1">
              <w:rPr>
                <w:spacing w:val="-20"/>
              </w:rPr>
              <w:t>23</w:t>
            </w:r>
          </w:p>
        </w:tc>
        <w:tc>
          <w:tcPr>
            <w:tcW w:w="332" w:type="dxa"/>
            <w:tcBorders>
              <w:top w:val="single" w:sz="4" w:space="0" w:color="000000"/>
              <w:left w:val="single" w:sz="4" w:space="0" w:color="000000"/>
              <w:bottom w:val="single" w:sz="4" w:space="0" w:color="000000"/>
            </w:tcBorders>
          </w:tcPr>
          <w:p w:rsidR="009260A3" w:rsidRPr="000E58B1" w:rsidRDefault="009260A3" w:rsidP="00F963F4">
            <w:pPr>
              <w:snapToGrid w:val="0"/>
              <w:jc w:val="center"/>
              <w:rPr>
                <w:spacing w:val="-20"/>
              </w:rPr>
            </w:pPr>
            <w:r w:rsidRPr="000E58B1">
              <w:rPr>
                <w:spacing w:val="-20"/>
              </w:rPr>
              <w:t>24</w:t>
            </w:r>
          </w:p>
        </w:tc>
        <w:tc>
          <w:tcPr>
            <w:tcW w:w="332" w:type="dxa"/>
            <w:tcBorders>
              <w:top w:val="single" w:sz="4" w:space="0" w:color="000000"/>
              <w:left w:val="single" w:sz="4" w:space="0" w:color="000000"/>
              <w:bottom w:val="single" w:sz="4" w:space="0" w:color="000000"/>
            </w:tcBorders>
          </w:tcPr>
          <w:p w:rsidR="009260A3" w:rsidRPr="000E58B1" w:rsidRDefault="009260A3" w:rsidP="00F963F4">
            <w:pPr>
              <w:snapToGrid w:val="0"/>
              <w:jc w:val="center"/>
              <w:rPr>
                <w:spacing w:val="-20"/>
              </w:rPr>
            </w:pPr>
            <w:r w:rsidRPr="000E58B1">
              <w:rPr>
                <w:spacing w:val="-20"/>
              </w:rPr>
              <w:t>25</w:t>
            </w:r>
          </w:p>
        </w:tc>
        <w:tc>
          <w:tcPr>
            <w:tcW w:w="332" w:type="dxa"/>
            <w:tcBorders>
              <w:top w:val="single" w:sz="4" w:space="0" w:color="000000"/>
              <w:left w:val="single" w:sz="4" w:space="0" w:color="000000"/>
              <w:bottom w:val="single" w:sz="4" w:space="0" w:color="000000"/>
            </w:tcBorders>
          </w:tcPr>
          <w:p w:rsidR="009260A3" w:rsidRPr="000E58B1" w:rsidRDefault="009260A3" w:rsidP="00F963F4">
            <w:pPr>
              <w:snapToGrid w:val="0"/>
              <w:jc w:val="center"/>
            </w:pPr>
            <w:r w:rsidRPr="000E58B1">
              <w:rPr>
                <w:spacing w:val="-20"/>
              </w:rPr>
              <w:t>26</w:t>
            </w:r>
          </w:p>
        </w:tc>
        <w:tc>
          <w:tcPr>
            <w:tcW w:w="372" w:type="dxa"/>
            <w:tcBorders>
              <w:top w:val="single" w:sz="4" w:space="0" w:color="000000"/>
              <w:left w:val="single" w:sz="4" w:space="0" w:color="000000"/>
              <w:bottom w:val="single" w:sz="4" w:space="0" w:color="000000"/>
            </w:tcBorders>
          </w:tcPr>
          <w:p w:rsidR="009260A3" w:rsidRPr="000E58B1" w:rsidRDefault="009260A3" w:rsidP="00F963F4">
            <w:pPr>
              <w:snapToGrid w:val="0"/>
              <w:jc w:val="center"/>
            </w:pPr>
            <w:r w:rsidRPr="000E58B1">
              <w:t>27</w:t>
            </w:r>
          </w:p>
        </w:tc>
        <w:tc>
          <w:tcPr>
            <w:tcW w:w="372" w:type="dxa"/>
            <w:tcBorders>
              <w:top w:val="single" w:sz="4" w:space="0" w:color="000000"/>
              <w:left w:val="single" w:sz="4" w:space="0" w:color="000000"/>
              <w:bottom w:val="single" w:sz="4" w:space="0" w:color="000000"/>
            </w:tcBorders>
          </w:tcPr>
          <w:p w:rsidR="009260A3" w:rsidRPr="000E58B1" w:rsidRDefault="009260A3" w:rsidP="00F963F4">
            <w:pPr>
              <w:snapToGrid w:val="0"/>
              <w:jc w:val="center"/>
            </w:pPr>
            <w:r w:rsidRPr="000E58B1">
              <w:t>28</w:t>
            </w:r>
          </w:p>
        </w:tc>
        <w:tc>
          <w:tcPr>
            <w:tcW w:w="372" w:type="dxa"/>
            <w:tcBorders>
              <w:top w:val="single" w:sz="4" w:space="0" w:color="000000"/>
              <w:left w:val="single" w:sz="4" w:space="0" w:color="000000"/>
              <w:bottom w:val="single" w:sz="4" w:space="0" w:color="000000"/>
            </w:tcBorders>
          </w:tcPr>
          <w:p w:rsidR="009260A3" w:rsidRPr="000E58B1" w:rsidRDefault="009260A3" w:rsidP="00F963F4">
            <w:pPr>
              <w:snapToGrid w:val="0"/>
              <w:jc w:val="center"/>
            </w:pPr>
            <w:r w:rsidRPr="000E58B1">
              <w:t>29</w:t>
            </w:r>
          </w:p>
        </w:tc>
        <w:tc>
          <w:tcPr>
            <w:tcW w:w="372" w:type="dxa"/>
            <w:tcBorders>
              <w:top w:val="single" w:sz="4" w:space="0" w:color="000000"/>
              <w:left w:val="single" w:sz="4" w:space="0" w:color="000000"/>
              <w:bottom w:val="single" w:sz="4" w:space="0" w:color="000000"/>
            </w:tcBorders>
          </w:tcPr>
          <w:p w:rsidR="009260A3" w:rsidRPr="000E58B1" w:rsidRDefault="009260A3" w:rsidP="00F963F4">
            <w:pPr>
              <w:snapToGrid w:val="0"/>
              <w:jc w:val="center"/>
            </w:pPr>
            <w:r w:rsidRPr="000E58B1">
              <w:t>30</w:t>
            </w:r>
          </w:p>
        </w:tc>
        <w:tc>
          <w:tcPr>
            <w:tcW w:w="382" w:type="dxa"/>
            <w:tcBorders>
              <w:top w:val="single" w:sz="4" w:space="0" w:color="000000"/>
              <w:left w:val="single" w:sz="4" w:space="0" w:color="000000"/>
              <w:bottom w:val="single" w:sz="4" w:space="0" w:color="000000"/>
            </w:tcBorders>
          </w:tcPr>
          <w:p w:rsidR="009260A3" w:rsidRPr="000E58B1" w:rsidRDefault="009260A3" w:rsidP="00F963F4">
            <w:pPr>
              <w:snapToGrid w:val="0"/>
              <w:jc w:val="center"/>
            </w:pPr>
            <w:r w:rsidRPr="000E58B1">
              <w:t>31</w:t>
            </w:r>
          </w:p>
        </w:tc>
        <w:tc>
          <w:tcPr>
            <w:tcW w:w="160" w:type="dxa"/>
            <w:gridSpan w:val="2"/>
            <w:tcBorders>
              <w:left w:val="single" w:sz="4" w:space="0" w:color="000000"/>
            </w:tcBorders>
          </w:tcPr>
          <w:p w:rsidR="009260A3" w:rsidRPr="000E58B1" w:rsidRDefault="009260A3" w:rsidP="00F963F4">
            <w:pPr>
              <w:snapToGrid w:val="0"/>
              <w:jc w:val="center"/>
            </w:pPr>
          </w:p>
        </w:tc>
      </w:tr>
      <w:tr w:rsidR="009260A3" w:rsidRPr="000E58B1" w:rsidTr="00F963F4">
        <w:trPr>
          <w:trHeight w:val="322"/>
        </w:trPr>
        <w:tc>
          <w:tcPr>
            <w:tcW w:w="3214" w:type="dxa"/>
            <w:gridSpan w:val="13"/>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t>Автор документа  (кореспондент)</w:t>
            </w:r>
          </w:p>
        </w:tc>
        <w:tc>
          <w:tcPr>
            <w:tcW w:w="3215" w:type="dxa"/>
            <w:gridSpan w:val="10"/>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t>Вид документа</w:t>
            </w:r>
          </w:p>
        </w:tc>
        <w:tc>
          <w:tcPr>
            <w:tcW w:w="3215" w:type="dxa"/>
            <w:gridSpan w:val="11"/>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t>Строк виконання</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3214" w:type="dxa"/>
            <w:gridSpan w:val="13"/>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70 мм"/>
              </w:smartTagPr>
              <w:r w:rsidRPr="000E58B1">
                <w:t>70 мм</w:t>
              </w:r>
            </w:smartTag>
          </w:p>
        </w:tc>
        <w:tc>
          <w:tcPr>
            <w:tcW w:w="3215" w:type="dxa"/>
            <w:gridSpan w:val="10"/>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70 мм"/>
              </w:smartTagPr>
              <w:r w:rsidRPr="000E58B1">
                <w:t>70 мм</w:t>
              </w:r>
            </w:smartTag>
          </w:p>
        </w:tc>
        <w:tc>
          <w:tcPr>
            <w:tcW w:w="3215" w:type="dxa"/>
            <w:gridSpan w:val="11"/>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70 мм"/>
              </w:smartTagPr>
              <w:r w:rsidRPr="000E58B1">
                <w:t>70 мм</w:t>
              </w:r>
            </w:smartTag>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4786" w:type="dxa"/>
            <w:gridSpan w:val="18"/>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rPr>
                <w:noProof/>
                <w:lang w:eastAsia="uk-UA"/>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-1270</wp:posOffset>
                      </wp:positionV>
                      <wp:extent cx="2074545" cy="0"/>
                      <wp:effectExtent l="15240" t="59690" r="15240" b="546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96868"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pt" to="16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3360" behindDoc="0" locked="0" layoutInCell="1" allowOverlap="1">
                      <wp:simplePos x="0" y="0"/>
                      <wp:positionH relativeFrom="column">
                        <wp:posOffset>2022475</wp:posOffset>
                      </wp:positionH>
                      <wp:positionV relativeFrom="paragraph">
                        <wp:posOffset>-1905</wp:posOffset>
                      </wp:positionV>
                      <wp:extent cx="2074545" cy="0"/>
                      <wp:effectExtent l="21590" t="59055" r="18415" b="552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515F95"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5pt" to="32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" strokeweight=".09mm">
                      <v:stroke startarrow="block" endarrow="block" joinstyle="miter" endcap="square"/>
                    </v:line>
                  </w:pict>
                </mc:Fallback>
              </mc:AlternateContent>
            </w:r>
            <w:r w:rsidRPr="000E58B1">
              <w:t>Дата та реєстраційний індекс надходження</w:t>
            </w:r>
          </w:p>
          <w:p w:rsidR="009260A3" w:rsidRPr="000E58B1" w:rsidRDefault="009260A3" w:rsidP="00F963F4">
            <w:pPr>
              <w:spacing w:before="120"/>
              <w:jc w:val="center"/>
            </w:pPr>
          </w:p>
        </w:tc>
        <w:tc>
          <w:tcPr>
            <w:tcW w:w="4858" w:type="dxa"/>
            <w:gridSpan w:val="16"/>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rPr>
                <w:noProof/>
                <w:lang w:eastAsia="uk-UA"/>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-5080</wp:posOffset>
                      </wp:positionV>
                      <wp:extent cx="2052320" cy="0"/>
                      <wp:effectExtent l="19050" t="55880" r="14605" b="584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4E0CC5"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pt" to="24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" strokeweight=".09mm">
                      <v:stroke startarrow="block" endarrow="block" joinstyle="miter" endcap="square"/>
                    </v:line>
                  </w:pict>
                </mc:Fallback>
              </mc:AlternateContent>
            </w:r>
            <w:r w:rsidRPr="000E58B1">
              <w:t>Дата та реєстраційний індекс документа</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4786" w:type="dxa"/>
            <w:gridSpan w:val="18"/>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105 мм"/>
              </w:smartTagPr>
              <w:r w:rsidRPr="000E58B1">
                <w:t>105 мм</w:t>
              </w:r>
            </w:smartTag>
          </w:p>
        </w:tc>
        <w:tc>
          <w:tcPr>
            <w:tcW w:w="4858" w:type="dxa"/>
            <w:gridSpan w:val="16"/>
            <w:tcBorders>
              <w:left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105 мм"/>
              </w:smartTagPr>
              <w:r w:rsidRPr="000E58B1">
                <w:t>105 мм</w:t>
              </w:r>
            </w:smartTag>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3214" w:type="dxa"/>
            <w:gridSpan w:val="13"/>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t>Номер примірника</w:t>
            </w:r>
          </w:p>
        </w:tc>
        <w:tc>
          <w:tcPr>
            <w:tcW w:w="3215" w:type="dxa"/>
            <w:gridSpan w:val="10"/>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t>Кількість аркушів</w:t>
            </w:r>
          </w:p>
        </w:tc>
        <w:tc>
          <w:tcPr>
            <w:tcW w:w="3215" w:type="dxa"/>
            <w:gridSpan w:val="11"/>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t>Кількість додатків</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3214" w:type="dxa"/>
            <w:gridSpan w:val="13"/>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70 мм"/>
              </w:smartTagPr>
              <w:r w:rsidRPr="000E58B1">
                <w:t>70 мм</w:t>
              </w:r>
            </w:smartTag>
          </w:p>
        </w:tc>
        <w:tc>
          <w:tcPr>
            <w:tcW w:w="3215" w:type="dxa"/>
            <w:gridSpan w:val="10"/>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70 мм"/>
              </w:smartTagPr>
              <w:r w:rsidRPr="000E58B1">
                <w:t>70 мм</w:t>
              </w:r>
            </w:smartTag>
          </w:p>
        </w:tc>
        <w:tc>
          <w:tcPr>
            <w:tcW w:w="3215" w:type="dxa"/>
            <w:gridSpan w:val="11"/>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70 мм"/>
              </w:smartTagPr>
              <w:r w:rsidRPr="000E58B1">
                <w:t>70 мм</w:t>
              </w:r>
            </w:smartTag>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9644" w:type="dxa"/>
            <w:gridSpan w:val="34"/>
            <w:tcBorders>
              <w:left w:val="single" w:sz="4" w:space="0" w:color="000000"/>
              <w:bottom w:val="single" w:sz="4" w:space="0" w:color="000000"/>
            </w:tcBorders>
            <w:shd w:val="clear" w:color="auto" w:fill="auto"/>
          </w:tcPr>
          <w:p w:rsidR="009260A3" w:rsidRPr="000E58B1" w:rsidRDefault="009260A3" w:rsidP="00F963F4">
            <w:pPr>
              <w:snapToGrid w:val="0"/>
              <w:spacing w:before="120"/>
              <w:jc w:val="center"/>
              <w:rPr>
                <w:lang w:val="uk-UA"/>
              </w:rPr>
            </w:pPr>
            <w:r w:rsidRPr="000E58B1">
              <w:rPr>
                <w:noProof/>
                <w:lang w:eastAsia="uk-UA"/>
              </w:rPr>
              <mc:AlternateContent>
                <mc:Choice Requires="wps">
                  <w:drawing>
                    <wp:anchor distT="0" distB="0" distL="114300" distR="114300" simplePos="0" relativeHeight="251667456" behindDoc="0" locked="0" layoutInCell="1" allowOverlap="1">
                      <wp:simplePos x="0" y="0"/>
                      <wp:positionH relativeFrom="column">
                        <wp:posOffset>-12065</wp:posOffset>
                      </wp:positionH>
                      <wp:positionV relativeFrom="paragraph">
                        <wp:posOffset>1905</wp:posOffset>
                      </wp:positionV>
                      <wp:extent cx="2074545" cy="0"/>
                      <wp:effectExtent l="15875" t="56515" r="14605" b="577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51756A"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16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8480" behindDoc="0" locked="0" layoutInCell="1" allowOverlap="1">
                      <wp:simplePos x="0" y="0"/>
                      <wp:positionH relativeFrom="column">
                        <wp:posOffset>4084320</wp:posOffset>
                      </wp:positionH>
                      <wp:positionV relativeFrom="paragraph">
                        <wp:posOffset>5715</wp:posOffset>
                      </wp:positionV>
                      <wp:extent cx="2052320" cy="0"/>
                      <wp:effectExtent l="16510" t="60325" r="17145" b="539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E44D4D" id="Прямая соединительная линия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pt,.45pt" to="48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9504" behindDoc="0" locked="0" layoutInCell="1" allowOverlap="1">
                      <wp:simplePos x="0" y="0"/>
                      <wp:positionH relativeFrom="column">
                        <wp:posOffset>2035175</wp:posOffset>
                      </wp:positionH>
                      <wp:positionV relativeFrom="paragraph">
                        <wp:posOffset>635</wp:posOffset>
                      </wp:positionV>
                      <wp:extent cx="2074545" cy="0"/>
                      <wp:effectExtent l="15240" t="55245" r="15240" b="590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E8277A"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5pt,.05pt" to="32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" strokeweight=".09mm">
                      <v:stroke startarrow="block" endarrow="block" joinstyle="miter" endcap="square"/>
                    </v:line>
                  </w:pict>
                </mc:Fallback>
              </mc:AlternateConten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9644" w:type="dxa"/>
            <w:gridSpan w:val="34"/>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after="320"/>
              <w:jc w:val="center"/>
            </w:pPr>
            <w:r w:rsidRPr="000E58B1">
              <w:t>Заголовок документа або короткий зміст</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9644" w:type="dxa"/>
            <w:gridSpan w:val="34"/>
            <w:tcBorders>
              <w:left w:val="single" w:sz="4" w:space="0" w:color="000000"/>
            </w:tcBorders>
            <w:shd w:val="clear" w:color="auto" w:fill="auto"/>
          </w:tcPr>
          <w:p w:rsidR="009260A3" w:rsidRPr="000E58B1" w:rsidRDefault="009260A3" w:rsidP="00F963F4">
            <w:pPr>
              <w:snapToGrid w:val="0"/>
              <w:spacing w:before="120" w:after="120"/>
              <w:jc w:val="center"/>
            </w:pPr>
            <w:r w:rsidRPr="000E58B1">
              <w:t>Резолюція або відповідальний виконавець</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4786" w:type="dxa"/>
            <w:gridSpan w:val="18"/>
            <w:tcBorders>
              <w:top w:val="single" w:sz="4" w:space="0" w:color="000000"/>
              <w:left w:val="single" w:sz="4" w:space="0" w:color="000000"/>
              <w:bottom w:val="single" w:sz="4" w:space="0" w:color="000000"/>
            </w:tcBorders>
            <w:shd w:val="clear" w:color="auto" w:fill="auto"/>
            <w:vAlign w:val="center"/>
          </w:tcPr>
          <w:p w:rsidR="009260A3" w:rsidRPr="000E58B1" w:rsidRDefault="009260A3" w:rsidP="00F963F4">
            <w:pPr>
              <w:snapToGrid w:val="0"/>
              <w:spacing w:before="120"/>
              <w:jc w:val="center"/>
            </w:pPr>
            <w:r w:rsidRPr="000E58B1">
              <w:t>Позначка про виконання</w:t>
            </w:r>
          </w:p>
        </w:tc>
        <w:tc>
          <w:tcPr>
            <w:tcW w:w="4858" w:type="dxa"/>
            <w:gridSpan w:val="16"/>
            <w:tcBorders>
              <w:top w:val="single" w:sz="4" w:space="0" w:color="000000"/>
              <w:left w:val="single" w:sz="4" w:space="0" w:color="000000"/>
              <w:bottom w:val="single" w:sz="4" w:space="0" w:color="000000"/>
            </w:tcBorders>
            <w:shd w:val="clear" w:color="auto" w:fill="auto"/>
            <w:vAlign w:val="center"/>
          </w:tcPr>
          <w:p w:rsidR="009260A3" w:rsidRPr="000E58B1" w:rsidRDefault="009260A3" w:rsidP="00F963F4">
            <w:pPr>
              <w:snapToGrid w:val="0"/>
              <w:spacing w:before="120"/>
              <w:jc w:val="center"/>
            </w:pPr>
            <w:r w:rsidRPr="000E58B1">
              <w:t>Розписка в одержанні документа</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9644" w:type="dxa"/>
            <w:gridSpan w:val="34"/>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rPr>
                <w:i/>
              </w:rPr>
            </w:pPr>
            <w:smartTag w:uri="urn:schemas-microsoft-com:office:smarttags" w:element="metricconverter">
              <w:smartTagPr>
                <w:attr w:name="ProductID" w:val="210 мм"/>
              </w:smartTagPr>
              <w:r w:rsidRPr="000E58B1">
                <w:t>210 мм</w:t>
              </w:r>
            </w:smartTag>
          </w:p>
        </w:tc>
        <w:tc>
          <w:tcPr>
            <w:tcW w:w="160" w:type="dxa"/>
            <w:gridSpan w:val="2"/>
            <w:tcBorders>
              <w:left w:val="single" w:sz="4" w:space="0" w:color="000000"/>
            </w:tcBorders>
            <w:shd w:val="clear" w:color="auto" w:fill="auto"/>
          </w:tcPr>
          <w:p w:rsidR="009260A3" w:rsidRPr="000E58B1" w:rsidRDefault="009260A3" w:rsidP="00F963F4">
            <w:pPr>
              <w:snapToGrid w:val="0"/>
              <w:jc w:val="center"/>
              <w:rPr>
                <w:i/>
              </w:rPr>
            </w:pPr>
          </w:p>
        </w:tc>
      </w:tr>
      <w:tr w:rsidR="009260A3" w:rsidRPr="000E58B1" w:rsidTr="00F963F4">
        <w:trPr>
          <w:gridAfter w:val="1"/>
          <w:wAfter w:w="10" w:type="dxa"/>
          <w:trHeight w:val="477"/>
        </w:trPr>
        <w:tc>
          <w:tcPr>
            <w:tcW w:w="9794" w:type="dxa"/>
            <w:gridSpan w:val="35"/>
            <w:shd w:val="clear" w:color="auto" w:fill="auto"/>
          </w:tcPr>
          <w:p w:rsidR="009260A3" w:rsidRPr="000E58B1" w:rsidRDefault="009260A3" w:rsidP="00F963F4">
            <w:pPr>
              <w:snapToGrid w:val="0"/>
              <w:spacing w:before="120"/>
              <w:jc w:val="center"/>
            </w:pPr>
            <w:r w:rsidRPr="000E58B1">
              <w:rPr>
                <w:noProof/>
                <w:lang w:eastAsia="uk-UA"/>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-4445</wp:posOffset>
                      </wp:positionV>
                      <wp:extent cx="6141720" cy="0"/>
                      <wp:effectExtent l="18415" t="56515" r="21590" b="577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74CA9"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5pt" to="48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" strokeweight=".09mm">
                      <v:stroke startarrow="block" endarrow="block" joinstyle="miter" endcap="square"/>
                    </v:line>
                  </w:pict>
                </mc:Fallback>
              </mc:AlternateContent>
            </w:r>
            <w:r w:rsidRPr="000E58B1">
              <w:rPr>
                <w:i/>
              </w:rPr>
              <w:t>Зворотний бік</w:t>
            </w:r>
          </w:p>
        </w:tc>
      </w:tr>
      <w:tr w:rsidR="009260A3" w:rsidRPr="000E58B1" w:rsidTr="00F963F4">
        <w:trPr>
          <w:trHeight w:val="322"/>
        </w:trPr>
        <w:tc>
          <w:tcPr>
            <w:tcW w:w="9644" w:type="dxa"/>
            <w:gridSpan w:val="34"/>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after="120"/>
              <w:jc w:val="center"/>
            </w:pPr>
            <w:r w:rsidRPr="000E58B1">
              <w:t>Контрольні позначки</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612"/>
        </w:trPr>
        <w:tc>
          <w:tcPr>
            <w:tcW w:w="9644" w:type="dxa"/>
            <w:gridSpan w:val="34"/>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r w:rsidRPr="000E58B1">
              <w:t>Примітки</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3458" w:type="dxa"/>
            <w:gridSpan w:val="14"/>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after="160"/>
              <w:jc w:val="center"/>
            </w:pPr>
            <w:r w:rsidRPr="000E58B1">
              <w:t>фонд №</w:t>
            </w:r>
          </w:p>
        </w:tc>
        <w:tc>
          <w:tcPr>
            <w:tcW w:w="3154" w:type="dxa"/>
            <w:gridSpan w:val="11"/>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after="160"/>
              <w:jc w:val="center"/>
            </w:pPr>
            <w:r w:rsidRPr="000E58B1">
              <w:t>опис №</w:t>
            </w:r>
          </w:p>
        </w:tc>
        <w:tc>
          <w:tcPr>
            <w:tcW w:w="3032" w:type="dxa"/>
            <w:gridSpan w:val="9"/>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after="160"/>
              <w:jc w:val="center"/>
            </w:pPr>
            <w:r w:rsidRPr="000E58B1">
              <w:t>справа №</w:t>
            </w:r>
          </w:p>
        </w:tc>
        <w:tc>
          <w:tcPr>
            <w:tcW w:w="160" w:type="dxa"/>
            <w:gridSpan w:val="2"/>
            <w:tcBorders>
              <w:left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3458" w:type="dxa"/>
            <w:gridSpan w:val="14"/>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70 мм"/>
              </w:smartTagPr>
              <w:r w:rsidRPr="000E58B1">
                <w:t>70 мм</w:t>
              </w:r>
            </w:smartTag>
          </w:p>
        </w:tc>
        <w:tc>
          <w:tcPr>
            <w:tcW w:w="3154" w:type="dxa"/>
            <w:gridSpan w:val="11"/>
            <w:tcBorders>
              <w:top w:val="single" w:sz="4" w:space="0" w:color="000000"/>
              <w:left w:val="single" w:sz="4" w:space="0" w:color="000000"/>
              <w:bottom w:val="single" w:sz="4" w:space="0" w:color="000000"/>
            </w:tcBorders>
            <w:shd w:val="clear" w:color="auto" w:fill="auto"/>
          </w:tcPr>
          <w:p w:rsidR="009260A3" w:rsidRPr="000E58B1" w:rsidRDefault="009260A3" w:rsidP="00F963F4">
            <w:pPr>
              <w:snapToGrid w:val="0"/>
              <w:spacing w:before="120"/>
              <w:jc w:val="center"/>
              <w:rPr>
                <w:lang w:val="en-US"/>
              </w:rPr>
            </w:pPr>
            <w:smartTag w:uri="urn:schemas-microsoft-com:office:smarttags" w:element="metricconverter">
              <w:smartTagPr>
                <w:attr w:name="ProductID" w:val="70 мм"/>
              </w:smartTagPr>
              <w:r w:rsidRPr="000E58B1">
                <w:t>70 мм</w:t>
              </w:r>
            </w:smartTag>
          </w:p>
        </w:tc>
        <w:tc>
          <w:tcPr>
            <w:tcW w:w="3032" w:type="dxa"/>
            <w:gridSpan w:val="9"/>
            <w:tcBorders>
              <w:left w:val="single" w:sz="4" w:space="0" w:color="000000"/>
              <w:bottom w:val="single" w:sz="4" w:space="0" w:color="000000"/>
            </w:tcBorders>
            <w:shd w:val="clear" w:color="auto" w:fill="auto"/>
          </w:tcPr>
          <w:p w:rsidR="009260A3" w:rsidRPr="000E58B1" w:rsidRDefault="009260A3" w:rsidP="00F963F4">
            <w:pPr>
              <w:snapToGrid w:val="0"/>
              <w:spacing w:before="120"/>
              <w:jc w:val="center"/>
            </w:pPr>
            <w:smartTag w:uri="urn:schemas-microsoft-com:office:smarttags" w:element="metricconverter">
              <w:smartTagPr>
                <w:attr w:name="ProductID" w:val="70 мм"/>
              </w:smartTagPr>
              <w:r w:rsidRPr="000E58B1">
                <w:rPr>
                  <w:lang w:val="en-US"/>
                </w:rPr>
                <w:t xml:space="preserve">70 </w:t>
              </w:r>
              <w:r w:rsidRPr="000E58B1">
                <w:t>мм</w:t>
              </w:r>
            </w:smartTag>
          </w:p>
        </w:tc>
        <w:tc>
          <w:tcPr>
            <w:tcW w:w="160" w:type="dxa"/>
            <w:gridSpan w:val="2"/>
            <w:tcBorders>
              <w:left w:val="single" w:sz="4" w:space="0" w:color="000000"/>
              <w:bottom w:val="single" w:sz="4" w:space="0" w:color="000000"/>
            </w:tcBorders>
            <w:shd w:val="clear" w:color="auto" w:fill="auto"/>
          </w:tcPr>
          <w:p w:rsidR="009260A3" w:rsidRPr="000E58B1" w:rsidRDefault="009260A3" w:rsidP="00F963F4">
            <w:pPr>
              <w:snapToGrid w:val="0"/>
              <w:jc w:val="center"/>
            </w:pPr>
          </w:p>
        </w:tc>
      </w:tr>
      <w:tr w:rsidR="009260A3" w:rsidRPr="000E58B1" w:rsidTr="00F963F4">
        <w:trPr>
          <w:trHeight w:val="322"/>
        </w:trPr>
        <w:tc>
          <w:tcPr>
            <w:tcW w:w="9644" w:type="dxa"/>
            <w:gridSpan w:val="34"/>
            <w:tcBorders>
              <w:top w:val="single" w:sz="4" w:space="0" w:color="000000"/>
              <w:left w:val="single" w:sz="4" w:space="0" w:color="000000"/>
            </w:tcBorders>
            <w:shd w:val="clear" w:color="auto" w:fill="auto"/>
          </w:tcPr>
          <w:p w:rsidR="009260A3" w:rsidRPr="000E58B1" w:rsidRDefault="009260A3" w:rsidP="00F963F4">
            <w:pPr>
              <w:snapToGrid w:val="0"/>
              <w:spacing w:before="120"/>
              <w:jc w:val="center"/>
            </w:pPr>
            <w:r w:rsidRPr="000E58B1">
              <w:rPr>
                <w:noProof/>
                <w:lang w:eastAsia="uk-UA"/>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-15240</wp:posOffset>
                      </wp:positionV>
                      <wp:extent cx="2220595" cy="0"/>
                      <wp:effectExtent l="21590" t="55245" r="15240" b="590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059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F7A6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pt" to="17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5408" behindDoc="0" locked="0" layoutInCell="1" allowOverlap="1">
                      <wp:simplePos x="0" y="0"/>
                      <wp:positionH relativeFrom="column">
                        <wp:posOffset>2181225</wp:posOffset>
                      </wp:positionH>
                      <wp:positionV relativeFrom="paragraph">
                        <wp:posOffset>-15875</wp:posOffset>
                      </wp:positionV>
                      <wp:extent cx="2017395" cy="0"/>
                      <wp:effectExtent l="18415" t="54610" r="21590"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739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A050CA"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1.25pt" to="330.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" strokeweight=".09mm">
                      <v:stroke startarrow="block" endarrow="block" joinstyle="miter" endcap="square"/>
                    </v:line>
                  </w:pict>
                </mc:Fallback>
              </mc:AlternateContent>
            </w:r>
            <w:r w:rsidRPr="000E58B1">
              <w:rPr>
                <w:noProof/>
                <w:lang w:eastAsia="uk-UA"/>
              </w:rPr>
              <mc:AlternateContent>
                <mc:Choice Requires="wps">
                  <w:drawing>
                    <wp:anchor distT="0" distB="0" distL="114300" distR="114300" simplePos="0" relativeHeight="251666432" behindDoc="0" locked="0" layoutInCell="1" allowOverlap="1">
                      <wp:simplePos x="0" y="0"/>
                      <wp:positionH relativeFrom="column">
                        <wp:posOffset>4184650</wp:posOffset>
                      </wp:positionH>
                      <wp:positionV relativeFrom="paragraph">
                        <wp:posOffset>-15240</wp:posOffset>
                      </wp:positionV>
                      <wp:extent cx="1941195" cy="0"/>
                      <wp:effectExtent l="21590" t="55245" r="18415" b="590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552CB"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1.2pt" to="48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" strokeweight=".09mm">
                      <v:stroke startarrow="block" endarrow="block" joinstyle="miter" endcap="square"/>
                    </v:line>
                  </w:pict>
                </mc:Fallback>
              </mc:AlternateContent>
            </w:r>
            <w:r w:rsidRPr="000E58B1">
              <w:t>210 мм</w:t>
            </w:r>
          </w:p>
        </w:tc>
        <w:tc>
          <w:tcPr>
            <w:tcW w:w="160" w:type="dxa"/>
            <w:gridSpan w:val="2"/>
            <w:tcBorders>
              <w:top w:val="single" w:sz="4" w:space="0" w:color="000000"/>
              <w:left w:val="single" w:sz="4" w:space="0" w:color="000000"/>
            </w:tcBorders>
            <w:shd w:val="clear" w:color="auto" w:fill="auto"/>
          </w:tcPr>
          <w:p w:rsidR="009260A3" w:rsidRPr="000E58B1" w:rsidRDefault="009260A3" w:rsidP="00F963F4">
            <w:pPr>
              <w:snapToGrid w:val="0"/>
              <w:jc w:val="center"/>
            </w:pPr>
          </w:p>
        </w:tc>
      </w:tr>
    </w:tbl>
    <w:p w:rsidR="009260A3" w:rsidRPr="000E58B1" w:rsidRDefault="009260A3" w:rsidP="009260A3">
      <w:pPr>
        <w:pStyle w:val="ab"/>
        <w:tabs>
          <w:tab w:val="left" w:pos="5954"/>
        </w:tabs>
        <w:jc w:val="center"/>
        <w:rPr>
          <w:sz w:val="22"/>
          <w:szCs w:val="22"/>
          <w:lang w:val="uk-UA"/>
        </w:rPr>
      </w:pPr>
      <w:r w:rsidRPr="000E58B1">
        <w:rPr>
          <w:noProof/>
          <w:sz w:val="22"/>
          <w:szCs w:val="22"/>
          <w:lang w:eastAsia="uk-UA"/>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-10795</wp:posOffset>
                </wp:positionV>
                <wp:extent cx="6143625" cy="0"/>
                <wp:effectExtent l="19685" t="57150" r="1841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324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822C4"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5pt" to="48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" strokeweight=".09mm">
                <v:stroke startarrow="block" endarrow="block" joinstyle="miter" endcap="square"/>
              </v:line>
            </w:pict>
          </mc:Fallback>
        </mc:AlternateContent>
      </w:r>
    </w:p>
    <w:p w:rsidR="009260A3" w:rsidRDefault="009260A3" w:rsidP="009260A3">
      <w:pPr>
        <w:sectPr w:rsidR="009260A3" w:rsidSect="00B56282">
          <w:pgSz w:w="11906" w:h="16838"/>
          <w:pgMar w:top="567" w:right="567" w:bottom="567" w:left="1134" w:header="709" w:footer="709" w:gutter="0"/>
          <w:cols w:space="708"/>
          <w:docGrid w:linePitch="360"/>
        </w:sectPr>
      </w:pPr>
    </w:p>
    <w:p w:rsidR="009260A3" w:rsidRPr="00B56282" w:rsidRDefault="009260A3" w:rsidP="009260A3">
      <w:pPr>
        <w:pStyle w:val="a9"/>
        <w:ind w:left="11340"/>
        <w:rPr>
          <w:rFonts w:ascii="Times New Roman" w:hAnsi="Times New Roman"/>
          <w:noProof/>
          <w:sz w:val="24"/>
          <w:szCs w:val="24"/>
          <w:lang w:val="ru-RU"/>
        </w:rPr>
      </w:pPr>
      <w:r w:rsidRPr="00B56282">
        <w:rPr>
          <w:rFonts w:ascii="Times New Roman" w:hAnsi="Times New Roman"/>
          <w:noProof/>
          <w:sz w:val="24"/>
          <w:szCs w:val="24"/>
          <w:lang w:val="ru-RU"/>
        </w:rPr>
        <w:t>Додаток 6</w:t>
      </w:r>
      <w:r w:rsidRPr="00B56282">
        <w:rPr>
          <w:rFonts w:ascii="Times New Roman" w:hAnsi="Times New Roman"/>
          <w:noProof/>
          <w:sz w:val="24"/>
          <w:szCs w:val="24"/>
          <w:lang w:val="ru-RU"/>
        </w:rPr>
        <w:br/>
        <w:t xml:space="preserve">до Інструкції </w:t>
      </w:r>
      <w:r w:rsidRPr="00B56282">
        <w:rPr>
          <w:rFonts w:ascii="Times New Roman" w:hAnsi="Times New Roman"/>
          <w:noProof/>
          <w:sz w:val="24"/>
          <w:szCs w:val="24"/>
          <w:lang w:val="ru-RU"/>
        </w:rPr>
        <w:br/>
      </w:r>
    </w:p>
    <w:p w:rsidR="009260A3" w:rsidRPr="00B56282" w:rsidRDefault="009260A3" w:rsidP="009260A3">
      <w:pPr>
        <w:pStyle w:val="aa"/>
        <w:rPr>
          <w:rFonts w:ascii="Times New Roman" w:hAnsi="Times New Roman"/>
          <w:b w:val="0"/>
          <w:noProof/>
          <w:sz w:val="24"/>
          <w:szCs w:val="24"/>
          <w:lang w:val="ru-RU"/>
        </w:rPr>
      </w:pPr>
      <w:r w:rsidRPr="00B56282">
        <w:rPr>
          <w:rFonts w:ascii="Times New Roman" w:hAnsi="Times New Roman"/>
          <w:b w:val="0"/>
          <w:noProof/>
          <w:sz w:val="24"/>
          <w:szCs w:val="24"/>
          <w:lang w:val="ru-RU"/>
        </w:rPr>
        <w:t>ЖУРНАЛ</w:t>
      </w:r>
      <w:r w:rsidRPr="00B56282">
        <w:rPr>
          <w:rFonts w:ascii="Times New Roman" w:hAnsi="Times New Roman"/>
          <w:b w:val="0"/>
          <w:noProof/>
          <w:sz w:val="24"/>
          <w:szCs w:val="24"/>
          <w:lang w:val="ru-RU"/>
        </w:rPr>
        <w:br/>
        <w:t>обліку та розподілу видань з грифом</w:t>
      </w:r>
      <w:r w:rsidRPr="00B56282">
        <w:rPr>
          <w:rFonts w:ascii="Times New Roman" w:hAnsi="Times New Roman"/>
          <w:b w:val="0"/>
          <w:noProof/>
          <w:sz w:val="24"/>
          <w:szCs w:val="24"/>
          <w:lang w:val="ru-RU"/>
        </w:rPr>
        <w:br/>
        <w:t>“Для службового користування”*</w:t>
      </w:r>
    </w:p>
    <w:tbl>
      <w:tblPr>
        <w:tblW w:w="15787"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1047"/>
        <w:gridCol w:w="980"/>
        <w:gridCol w:w="1134"/>
        <w:gridCol w:w="1134"/>
        <w:gridCol w:w="1178"/>
        <w:gridCol w:w="1669"/>
        <w:gridCol w:w="1091"/>
        <w:gridCol w:w="1177"/>
        <w:gridCol w:w="1201"/>
        <w:gridCol w:w="1622"/>
        <w:gridCol w:w="1418"/>
        <w:gridCol w:w="1265"/>
        <w:gridCol w:w="10"/>
      </w:tblGrid>
      <w:tr w:rsidR="009260A3" w:rsidRPr="00CA615F" w:rsidTr="00F963F4">
        <w:trPr>
          <w:trHeight w:val="491"/>
          <w:jc w:val="center"/>
        </w:trPr>
        <w:tc>
          <w:tcPr>
            <w:tcW w:w="861" w:type="dxa"/>
            <w:vMerge w:val="restart"/>
            <w:tcBorders>
              <w:left w:val="single" w:sz="4" w:space="0" w:color="auto"/>
            </w:tcBorders>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 xml:space="preserve">Порядковий номер </w:t>
            </w:r>
          </w:p>
        </w:tc>
        <w:tc>
          <w:tcPr>
            <w:tcW w:w="1047" w:type="dxa"/>
            <w:vMerge w:val="restart"/>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Назва видання</w:t>
            </w:r>
          </w:p>
        </w:tc>
        <w:tc>
          <w:tcPr>
            <w:tcW w:w="3248" w:type="dxa"/>
            <w:gridSpan w:val="3"/>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Надійшло</w:t>
            </w:r>
          </w:p>
        </w:tc>
        <w:tc>
          <w:tcPr>
            <w:tcW w:w="3938" w:type="dxa"/>
            <w:gridSpan w:val="3"/>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Розподіл</w:t>
            </w:r>
          </w:p>
        </w:tc>
        <w:tc>
          <w:tcPr>
            <w:tcW w:w="4000" w:type="dxa"/>
            <w:gridSpan w:val="3"/>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Додаткове виготовлення примірників</w:t>
            </w:r>
          </w:p>
        </w:tc>
        <w:tc>
          <w:tcPr>
            <w:tcW w:w="1418"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Повернення</w:t>
            </w:r>
          </w:p>
        </w:tc>
        <w:tc>
          <w:tcPr>
            <w:tcW w:w="1275" w:type="dxa"/>
            <w:gridSpan w:val="2"/>
            <w:tcBorders>
              <w:right w:val="single" w:sz="4" w:space="0" w:color="auto"/>
            </w:tcBorders>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Знищення</w:t>
            </w:r>
          </w:p>
        </w:tc>
      </w:tr>
      <w:tr w:rsidR="009260A3" w:rsidRPr="00CA615F" w:rsidTr="00F963F4">
        <w:trPr>
          <w:gridAfter w:val="1"/>
          <w:wAfter w:w="10" w:type="dxa"/>
          <w:trHeight w:val="1405"/>
          <w:jc w:val="center"/>
        </w:trPr>
        <w:tc>
          <w:tcPr>
            <w:tcW w:w="861" w:type="dxa"/>
            <w:vMerge/>
            <w:tcBorders>
              <w:left w:val="single" w:sz="4" w:space="0" w:color="auto"/>
              <w:bottom w:val="single" w:sz="4" w:space="0" w:color="000000"/>
            </w:tcBorders>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p>
        </w:tc>
        <w:tc>
          <w:tcPr>
            <w:tcW w:w="1047" w:type="dxa"/>
            <w:vMerge/>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p>
        </w:tc>
        <w:tc>
          <w:tcPr>
            <w:tcW w:w="980"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звідки надійшло або де надруковано</w:t>
            </w:r>
          </w:p>
        </w:tc>
        <w:tc>
          <w:tcPr>
            <w:tcW w:w="1134"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реєстраційний індекс вхідного супровідного листа і дата</w:t>
            </w:r>
          </w:p>
        </w:tc>
        <w:tc>
          <w:tcPr>
            <w:tcW w:w="1134"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кіль</w:t>
            </w:r>
            <w:r w:rsidRPr="00B56282">
              <w:rPr>
                <w:rFonts w:ascii="Times New Roman" w:hAnsi="Times New Roman"/>
                <w:noProof/>
                <w:sz w:val="24"/>
                <w:szCs w:val="24"/>
                <w:lang w:val="ru-RU"/>
              </w:rPr>
              <w:br/>
              <w:t>кість примірників</w:t>
            </w:r>
            <w:r w:rsidRPr="00B56282">
              <w:rPr>
                <w:rFonts w:ascii="Times New Roman" w:hAnsi="Times New Roman"/>
                <w:noProof/>
                <w:sz w:val="24"/>
                <w:szCs w:val="24"/>
                <w:lang w:val="ru-RU"/>
              </w:rPr>
              <w:br/>
              <w:t>та їх номери</w:t>
            </w:r>
          </w:p>
        </w:tc>
        <w:tc>
          <w:tcPr>
            <w:tcW w:w="1178"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куди надіслано або кому видано</w:t>
            </w:r>
          </w:p>
        </w:tc>
        <w:tc>
          <w:tcPr>
            <w:tcW w:w="1669"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 xml:space="preserve">реєстраційний індекс вихідного документа (або відмітка про отримання) </w:t>
            </w:r>
            <w:r w:rsidRPr="00B56282">
              <w:rPr>
                <w:rFonts w:ascii="Times New Roman" w:hAnsi="Times New Roman"/>
                <w:noProof/>
                <w:sz w:val="24"/>
                <w:szCs w:val="24"/>
                <w:lang w:val="ru-RU"/>
              </w:rPr>
              <w:br/>
              <w:t>і дата</w:t>
            </w:r>
          </w:p>
        </w:tc>
        <w:tc>
          <w:tcPr>
            <w:tcW w:w="1091"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кількість примірників та їх номери</w:t>
            </w:r>
          </w:p>
        </w:tc>
        <w:tc>
          <w:tcPr>
            <w:tcW w:w="1177"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кількість примірників та їх номери</w:t>
            </w:r>
          </w:p>
        </w:tc>
        <w:tc>
          <w:tcPr>
            <w:tcW w:w="1201"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куди надіслано або кому видано</w:t>
            </w:r>
          </w:p>
        </w:tc>
        <w:tc>
          <w:tcPr>
            <w:tcW w:w="1622" w:type="dxa"/>
            <w:shd w:val="clear" w:color="auto" w:fill="auto"/>
            <w:vAlign w:val="center"/>
          </w:tcPr>
          <w:p w:rsidR="009260A3" w:rsidRPr="00B56282" w:rsidRDefault="009260A3" w:rsidP="00F963F4">
            <w:pPr>
              <w:pStyle w:val="a8"/>
              <w:spacing w:line="228" w:lineRule="auto"/>
              <w:ind w:left="-57" w:right="-57" w:firstLine="0"/>
              <w:jc w:val="center"/>
              <w:rPr>
                <w:rFonts w:ascii="Times New Roman" w:hAnsi="Times New Roman"/>
                <w:noProof/>
                <w:sz w:val="24"/>
                <w:szCs w:val="24"/>
                <w:lang w:val="ru-RU"/>
              </w:rPr>
            </w:pPr>
            <w:r w:rsidRPr="00B56282">
              <w:rPr>
                <w:rFonts w:ascii="Times New Roman" w:hAnsi="Times New Roman"/>
                <w:noProof/>
                <w:sz w:val="24"/>
                <w:szCs w:val="24"/>
                <w:lang w:val="ru-RU"/>
              </w:rPr>
              <w:t>реєстраційний індекс вихідного документа (або відмітка про отримання) і дата</w:t>
            </w:r>
          </w:p>
        </w:tc>
        <w:tc>
          <w:tcPr>
            <w:tcW w:w="1418"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дата, номери примірників</w:t>
            </w:r>
          </w:p>
        </w:tc>
        <w:tc>
          <w:tcPr>
            <w:tcW w:w="1265" w:type="dxa"/>
            <w:tcBorders>
              <w:right w:val="single" w:sz="4" w:space="0" w:color="auto"/>
            </w:tcBorders>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дата, номер акта</w:t>
            </w:r>
          </w:p>
        </w:tc>
      </w:tr>
      <w:tr w:rsidR="009260A3" w:rsidRPr="00CA615F" w:rsidTr="00F963F4">
        <w:trPr>
          <w:trHeight w:val="360"/>
          <w:jc w:val="center"/>
        </w:trPr>
        <w:tc>
          <w:tcPr>
            <w:tcW w:w="861" w:type="dxa"/>
            <w:tcBorders>
              <w:left w:val="single" w:sz="4" w:space="0" w:color="auto"/>
            </w:tcBorders>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w:t>
            </w:r>
          </w:p>
        </w:tc>
        <w:tc>
          <w:tcPr>
            <w:tcW w:w="1047"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2</w:t>
            </w:r>
          </w:p>
        </w:tc>
        <w:tc>
          <w:tcPr>
            <w:tcW w:w="980"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3</w:t>
            </w:r>
          </w:p>
        </w:tc>
        <w:tc>
          <w:tcPr>
            <w:tcW w:w="1134"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4</w:t>
            </w:r>
          </w:p>
        </w:tc>
        <w:tc>
          <w:tcPr>
            <w:tcW w:w="1134"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5</w:t>
            </w:r>
          </w:p>
        </w:tc>
        <w:tc>
          <w:tcPr>
            <w:tcW w:w="1178"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6</w:t>
            </w:r>
          </w:p>
        </w:tc>
        <w:tc>
          <w:tcPr>
            <w:tcW w:w="1669"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7</w:t>
            </w:r>
          </w:p>
        </w:tc>
        <w:tc>
          <w:tcPr>
            <w:tcW w:w="1091"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8</w:t>
            </w:r>
          </w:p>
        </w:tc>
        <w:tc>
          <w:tcPr>
            <w:tcW w:w="1177"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9</w:t>
            </w:r>
          </w:p>
        </w:tc>
        <w:tc>
          <w:tcPr>
            <w:tcW w:w="1201"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10</w:t>
            </w:r>
          </w:p>
        </w:tc>
        <w:tc>
          <w:tcPr>
            <w:tcW w:w="1622"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11</w:t>
            </w:r>
          </w:p>
        </w:tc>
        <w:tc>
          <w:tcPr>
            <w:tcW w:w="1418" w:type="dxa"/>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12</w:t>
            </w:r>
          </w:p>
        </w:tc>
        <w:tc>
          <w:tcPr>
            <w:tcW w:w="1275" w:type="dxa"/>
            <w:gridSpan w:val="2"/>
            <w:tcBorders>
              <w:right w:val="single" w:sz="4" w:space="0" w:color="auto"/>
            </w:tcBorders>
            <w:shd w:val="clear" w:color="auto" w:fill="auto"/>
            <w:vAlign w:val="center"/>
          </w:tcPr>
          <w:p w:rsidR="009260A3" w:rsidRPr="00CA615F" w:rsidRDefault="009260A3" w:rsidP="00F963F4">
            <w:pPr>
              <w:pStyle w:val="a8"/>
              <w:spacing w:line="228" w:lineRule="auto"/>
              <w:ind w:left="-57" w:right="-57" w:firstLine="0"/>
              <w:jc w:val="center"/>
              <w:rPr>
                <w:rFonts w:ascii="Times New Roman" w:hAnsi="Times New Roman"/>
                <w:noProof/>
                <w:sz w:val="24"/>
                <w:szCs w:val="24"/>
                <w:lang w:val="en-US"/>
              </w:rPr>
            </w:pPr>
            <w:r w:rsidRPr="00CA615F">
              <w:rPr>
                <w:rFonts w:ascii="Times New Roman" w:hAnsi="Times New Roman"/>
                <w:noProof/>
                <w:sz w:val="24"/>
                <w:szCs w:val="24"/>
                <w:lang w:val="en-US"/>
              </w:rPr>
              <w:t>13</w:t>
            </w:r>
          </w:p>
        </w:tc>
      </w:tr>
    </w:tbl>
    <w:p w:rsidR="009260A3" w:rsidRPr="00CA615F" w:rsidRDefault="009260A3" w:rsidP="009260A3">
      <w:pPr>
        <w:jc w:val="both"/>
        <w:rPr>
          <w:b/>
          <w:noProof/>
          <w:sz w:val="24"/>
          <w:szCs w:val="24"/>
          <w:lang w:val="en-US"/>
        </w:rPr>
      </w:pPr>
    </w:p>
    <w:p w:rsidR="009260A3" w:rsidRPr="00CA615F" w:rsidRDefault="009260A3" w:rsidP="009260A3">
      <w:pPr>
        <w:jc w:val="both"/>
        <w:rPr>
          <w:b/>
          <w:noProof/>
          <w:sz w:val="24"/>
          <w:szCs w:val="24"/>
          <w:lang w:val="en-US"/>
        </w:rPr>
      </w:pPr>
    </w:p>
    <w:p w:rsidR="009260A3" w:rsidRPr="00CA615F" w:rsidRDefault="009260A3" w:rsidP="009260A3">
      <w:pPr>
        <w:jc w:val="both"/>
        <w:rPr>
          <w:b/>
          <w:noProof/>
          <w:sz w:val="24"/>
          <w:szCs w:val="24"/>
          <w:lang w:val="en-US"/>
        </w:rPr>
      </w:pPr>
      <w:r w:rsidRPr="00CA615F">
        <w:rPr>
          <w:b/>
          <w:noProof/>
          <w:sz w:val="24"/>
          <w:szCs w:val="24"/>
          <w:lang w:val="en-US"/>
        </w:rPr>
        <w:t>____</w:t>
      </w:r>
      <w:r>
        <w:rPr>
          <w:b/>
          <w:noProof/>
          <w:sz w:val="24"/>
          <w:szCs w:val="24"/>
          <w:lang w:val="en-US"/>
        </w:rPr>
        <w:t>_</w:t>
      </w:r>
      <w:r w:rsidRPr="00CA615F">
        <w:rPr>
          <w:b/>
          <w:noProof/>
          <w:sz w:val="24"/>
          <w:szCs w:val="24"/>
          <w:lang w:val="en-US"/>
        </w:rPr>
        <w:t>_____</w:t>
      </w:r>
    </w:p>
    <w:p w:rsidR="009260A3" w:rsidRPr="00B56282" w:rsidRDefault="009260A3" w:rsidP="009260A3">
      <w:pPr>
        <w:jc w:val="both"/>
        <w:rPr>
          <w:noProof/>
        </w:rPr>
      </w:pPr>
      <w:r w:rsidRPr="00B56282">
        <w:rPr>
          <w:noProof/>
        </w:rPr>
        <w:t>*У разі потреби журнал може доповнюватися додатковими графами.</w:t>
      </w:r>
    </w:p>
    <w:p w:rsidR="009260A3" w:rsidRDefault="009260A3" w:rsidP="009260A3"/>
    <w:p w:rsidR="009260A3" w:rsidRDefault="009260A3" w:rsidP="009260A3"/>
    <w:p w:rsidR="009260A3" w:rsidRDefault="009260A3" w:rsidP="009260A3"/>
    <w:p w:rsidR="009260A3" w:rsidRDefault="009260A3" w:rsidP="009260A3"/>
    <w:p w:rsidR="009260A3" w:rsidRPr="006C0590" w:rsidRDefault="009260A3" w:rsidP="009260A3">
      <w:pPr>
        <w:pStyle w:val="a9"/>
        <w:ind w:left="10348"/>
        <w:rPr>
          <w:rFonts w:ascii="Times New Roman" w:hAnsi="Times New Roman"/>
          <w:noProof/>
          <w:sz w:val="22"/>
          <w:szCs w:val="22"/>
          <w:lang w:val="ru-RU"/>
        </w:rPr>
      </w:pPr>
      <w:r w:rsidRPr="006C0590">
        <w:rPr>
          <w:rFonts w:ascii="Times New Roman" w:hAnsi="Times New Roman"/>
          <w:noProof/>
          <w:sz w:val="22"/>
          <w:szCs w:val="22"/>
          <w:lang w:val="ru-RU"/>
        </w:rPr>
        <w:t>Додаток 7</w:t>
      </w:r>
      <w:r w:rsidRPr="006C0590">
        <w:rPr>
          <w:rFonts w:ascii="Times New Roman" w:hAnsi="Times New Roman"/>
          <w:noProof/>
          <w:sz w:val="22"/>
          <w:szCs w:val="22"/>
          <w:lang w:val="ru-RU"/>
        </w:rPr>
        <w:br/>
        <w:t>до Інструкції</w:t>
      </w:r>
      <w:r w:rsidRPr="006C0590">
        <w:rPr>
          <w:rFonts w:ascii="Times New Roman" w:hAnsi="Times New Roman"/>
          <w:noProof/>
          <w:sz w:val="22"/>
          <w:szCs w:val="22"/>
          <w:lang w:val="ru-RU"/>
        </w:rPr>
        <w:br/>
      </w:r>
    </w:p>
    <w:p w:rsidR="009260A3" w:rsidRPr="006C0590" w:rsidRDefault="009260A3" w:rsidP="009260A3">
      <w:pPr>
        <w:pStyle w:val="aa"/>
        <w:rPr>
          <w:rFonts w:ascii="Times New Roman" w:hAnsi="Times New Roman"/>
          <w:b w:val="0"/>
          <w:noProof/>
          <w:sz w:val="22"/>
          <w:szCs w:val="22"/>
          <w:lang w:val="ru-RU"/>
        </w:rPr>
      </w:pPr>
      <w:r w:rsidRPr="006C0590">
        <w:rPr>
          <w:rFonts w:ascii="Times New Roman" w:hAnsi="Times New Roman"/>
          <w:b w:val="0"/>
          <w:noProof/>
          <w:sz w:val="22"/>
          <w:szCs w:val="22"/>
          <w:lang w:val="ru-RU"/>
        </w:rPr>
        <w:t>ЖУРНАЛ</w:t>
      </w:r>
      <w:r w:rsidRPr="006C0590">
        <w:rPr>
          <w:rFonts w:ascii="Times New Roman" w:hAnsi="Times New Roman"/>
          <w:b w:val="0"/>
          <w:noProof/>
          <w:sz w:val="22"/>
          <w:szCs w:val="22"/>
          <w:lang w:val="ru-RU"/>
        </w:rPr>
        <w:br/>
        <w:t xml:space="preserve">обліку електронних носіїв інформації, </w:t>
      </w:r>
      <w:r w:rsidRPr="006C0590">
        <w:rPr>
          <w:rFonts w:ascii="Times New Roman" w:hAnsi="Times New Roman"/>
          <w:b w:val="0"/>
          <w:noProof/>
          <w:sz w:val="22"/>
          <w:szCs w:val="22"/>
          <w:lang w:val="ru-RU"/>
        </w:rPr>
        <w:br/>
        <w:t>на які планується записувати службову інформацію*</w:t>
      </w:r>
    </w:p>
    <w:tbl>
      <w:tblPr>
        <w:tblW w:w="15722" w:type="dxa"/>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1028"/>
        <w:gridCol w:w="850"/>
        <w:gridCol w:w="1696"/>
        <w:gridCol w:w="1340"/>
        <w:gridCol w:w="1315"/>
        <w:gridCol w:w="1063"/>
        <w:gridCol w:w="1400"/>
        <w:gridCol w:w="1360"/>
        <w:gridCol w:w="1740"/>
        <w:gridCol w:w="1695"/>
        <w:gridCol w:w="1255"/>
      </w:tblGrid>
      <w:tr w:rsidR="009260A3" w:rsidRPr="003E58B6" w:rsidTr="00F963F4">
        <w:trPr>
          <w:trHeight w:val="385"/>
          <w:jc w:val="center"/>
        </w:trPr>
        <w:tc>
          <w:tcPr>
            <w:tcW w:w="980" w:type="dxa"/>
            <w:vMerge w:val="restart"/>
            <w:tcBorders>
              <w:left w:val="single" w:sz="4" w:space="0" w:color="auto"/>
            </w:tcBorders>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Порядковий номер</w:t>
            </w:r>
          </w:p>
        </w:tc>
        <w:tc>
          <w:tcPr>
            <w:tcW w:w="1028" w:type="dxa"/>
            <w:vMerge w:val="restart"/>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 xml:space="preserve">Обліковий номер </w:t>
            </w:r>
          </w:p>
        </w:tc>
        <w:tc>
          <w:tcPr>
            <w:tcW w:w="850" w:type="dxa"/>
            <w:vMerge w:val="restart"/>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Дата взяття на облік</w:t>
            </w:r>
          </w:p>
        </w:tc>
        <w:tc>
          <w:tcPr>
            <w:tcW w:w="1696" w:type="dxa"/>
            <w:vMerge w:val="restart"/>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Вид електронного носія, серійний номер</w:t>
            </w:r>
          </w:p>
        </w:tc>
        <w:tc>
          <w:tcPr>
            <w:tcW w:w="3718" w:type="dxa"/>
            <w:gridSpan w:val="3"/>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Відмітка про видачу</w:t>
            </w:r>
          </w:p>
        </w:tc>
        <w:tc>
          <w:tcPr>
            <w:tcW w:w="2760" w:type="dxa"/>
            <w:gridSpan w:val="2"/>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Відмітка про повернення</w:t>
            </w:r>
          </w:p>
        </w:tc>
        <w:tc>
          <w:tcPr>
            <w:tcW w:w="1740" w:type="dxa"/>
            <w:vMerge w:val="restart"/>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Відмітка про відправлення електронного носія (дата та реєстраційний індекс супровідного листа)</w:t>
            </w:r>
          </w:p>
        </w:tc>
        <w:tc>
          <w:tcPr>
            <w:tcW w:w="1695" w:type="dxa"/>
            <w:vMerge w:val="restart"/>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Відмітка про знищення електронного носія (дата та реєстраційний індекс акта)</w:t>
            </w:r>
          </w:p>
        </w:tc>
        <w:tc>
          <w:tcPr>
            <w:tcW w:w="1255" w:type="dxa"/>
            <w:vMerge w:val="restart"/>
            <w:tcBorders>
              <w:right w:val="single" w:sz="4" w:space="0" w:color="auto"/>
            </w:tcBorders>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Примітка</w:t>
            </w:r>
          </w:p>
          <w:p w:rsidR="009260A3" w:rsidRPr="003E58B6" w:rsidRDefault="009260A3" w:rsidP="00F963F4">
            <w:pPr>
              <w:pStyle w:val="a8"/>
              <w:ind w:firstLine="0"/>
              <w:jc w:val="center"/>
              <w:rPr>
                <w:rFonts w:ascii="Times New Roman" w:hAnsi="Times New Roman"/>
                <w:noProof/>
                <w:sz w:val="22"/>
                <w:szCs w:val="22"/>
                <w:lang w:val="en-US"/>
              </w:rPr>
            </w:pPr>
          </w:p>
        </w:tc>
      </w:tr>
      <w:tr w:rsidR="009260A3" w:rsidRPr="006C0590" w:rsidTr="00F963F4">
        <w:trPr>
          <w:trHeight w:val="1719"/>
          <w:jc w:val="center"/>
        </w:trPr>
        <w:tc>
          <w:tcPr>
            <w:tcW w:w="980" w:type="dxa"/>
            <w:vMerge/>
            <w:tcBorders>
              <w:left w:val="single" w:sz="4" w:space="0" w:color="auto"/>
              <w:bottom w:val="single" w:sz="4" w:space="0" w:color="000000"/>
            </w:tcBorders>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p>
        </w:tc>
        <w:tc>
          <w:tcPr>
            <w:tcW w:w="1028" w:type="dxa"/>
            <w:vMerge/>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p>
        </w:tc>
        <w:tc>
          <w:tcPr>
            <w:tcW w:w="850" w:type="dxa"/>
            <w:vMerge/>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p>
        </w:tc>
        <w:tc>
          <w:tcPr>
            <w:tcW w:w="1696" w:type="dxa"/>
            <w:vMerge/>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p>
        </w:tc>
        <w:tc>
          <w:tcPr>
            <w:tcW w:w="1340"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найменування структурного підрозділу</w:t>
            </w:r>
          </w:p>
        </w:tc>
        <w:tc>
          <w:tcPr>
            <w:tcW w:w="1315"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прізвище, ініціали виконавця</w:t>
            </w:r>
          </w:p>
        </w:tc>
        <w:tc>
          <w:tcPr>
            <w:tcW w:w="1063" w:type="dxa"/>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дата отримання носія і підпис виконавця</w:t>
            </w:r>
          </w:p>
        </w:tc>
        <w:tc>
          <w:tcPr>
            <w:tcW w:w="1400" w:type="dxa"/>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прізвище, ініціали працівника служби діловодства</w:t>
            </w:r>
          </w:p>
        </w:tc>
        <w:tc>
          <w:tcPr>
            <w:tcW w:w="1360" w:type="dxa"/>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r w:rsidRPr="006C0590">
              <w:rPr>
                <w:rFonts w:ascii="Times New Roman" w:hAnsi="Times New Roman"/>
                <w:noProof/>
                <w:sz w:val="22"/>
                <w:szCs w:val="22"/>
                <w:lang w:val="ru-RU"/>
              </w:rPr>
              <w:t>дата і підпис працівника служби діловодства</w:t>
            </w:r>
          </w:p>
        </w:tc>
        <w:tc>
          <w:tcPr>
            <w:tcW w:w="1740" w:type="dxa"/>
            <w:vMerge/>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p>
        </w:tc>
        <w:tc>
          <w:tcPr>
            <w:tcW w:w="1695" w:type="dxa"/>
            <w:vMerge/>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p>
        </w:tc>
        <w:tc>
          <w:tcPr>
            <w:tcW w:w="1255" w:type="dxa"/>
            <w:vMerge/>
            <w:tcBorders>
              <w:bottom w:val="single" w:sz="4" w:space="0" w:color="000000"/>
              <w:right w:val="single" w:sz="4" w:space="0" w:color="auto"/>
            </w:tcBorders>
            <w:shd w:val="clear" w:color="auto" w:fill="auto"/>
            <w:vAlign w:val="center"/>
          </w:tcPr>
          <w:p w:rsidR="009260A3" w:rsidRPr="006C0590" w:rsidRDefault="009260A3" w:rsidP="00F963F4">
            <w:pPr>
              <w:pStyle w:val="a8"/>
              <w:ind w:firstLine="0"/>
              <w:jc w:val="center"/>
              <w:rPr>
                <w:rFonts w:ascii="Times New Roman" w:hAnsi="Times New Roman"/>
                <w:noProof/>
                <w:sz w:val="22"/>
                <w:szCs w:val="22"/>
                <w:lang w:val="ru-RU"/>
              </w:rPr>
            </w:pPr>
          </w:p>
        </w:tc>
      </w:tr>
      <w:tr w:rsidR="009260A3" w:rsidRPr="003E58B6" w:rsidTr="00F963F4">
        <w:trPr>
          <w:trHeight w:val="385"/>
          <w:jc w:val="center"/>
        </w:trPr>
        <w:tc>
          <w:tcPr>
            <w:tcW w:w="980" w:type="dxa"/>
            <w:tcBorders>
              <w:left w:val="single" w:sz="4" w:space="0" w:color="auto"/>
            </w:tcBorders>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w:t>
            </w:r>
          </w:p>
        </w:tc>
        <w:tc>
          <w:tcPr>
            <w:tcW w:w="1028"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2</w:t>
            </w:r>
          </w:p>
        </w:tc>
        <w:tc>
          <w:tcPr>
            <w:tcW w:w="850"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3</w:t>
            </w:r>
          </w:p>
        </w:tc>
        <w:tc>
          <w:tcPr>
            <w:tcW w:w="1696"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4</w:t>
            </w:r>
          </w:p>
        </w:tc>
        <w:tc>
          <w:tcPr>
            <w:tcW w:w="1340"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5</w:t>
            </w:r>
          </w:p>
        </w:tc>
        <w:tc>
          <w:tcPr>
            <w:tcW w:w="1315"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6</w:t>
            </w:r>
          </w:p>
        </w:tc>
        <w:tc>
          <w:tcPr>
            <w:tcW w:w="1063"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7</w:t>
            </w:r>
          </w:p>
        </w:tc>
        <w:tc>
          <w:tcPr>
            <w:tcW w:w="1400"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8</w:t>
            </w:r>
          </w:p>
        </w:tc>
        <w:tc>
          <w:tcPr>
            <w:tcW w:w="1360"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9</w:t>
            </w:r>
          </w:p>
        </w:tc>
        <w:tc>
          <w:tcPr>
            <w:tcW w:w="1740"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10</w:t>
            </w:r>
          </w:p>
        </w:tc>
        <w:tc>
          <w:tcPr>
            <w:tcW w:w="1695" w:type="dxa"/>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11</w:t>
            </w:r>
          </w:p>
        </w:tc>
        <w:tc>
          <w:tcPr>
            <w:tcW w:w="1255" w:type="dxa"/>
            <w:tcBorders>
              <w:right w:val="single" w:sz="4" w:space="0" w:color="auto"/>
            </w:tcBorders>
            <w:shd w:val="clear" w:color="auto" w:fill="auto"/>
            <w:vAlign w:val="center"/>
          </w:tcPr>
          <w:p w:rsidR="009260A3" w:rsidRPr="003E58B6" w:rsidRDefault="009260A3" w:rsidP="00F963F4">
            <w:pPr>
              <w:pStyle w:val="a8"/>
              <w:ind w:firstLine="0"/>
              <w:jc w:val="center"/>
              <w:rPr>
                <w:rFonts w:ascii="Times New Roman" w:hAnsi="Times New Roman"/>
                <w:noProof/>
                <w:sz w:val="22"/>
                <w:szCs w:val="22"/>
                <w:lang w:val="en-US"/>
              </w:rPr>
            </w:pPr>
            <w:r w:rsidRPr="003E58B6">
              <w:rPr>
                <w:rFonts w:ascii="Times New Roman" w:hAnsi="Times New Roman"/>
                <w:noProof/>
                <w:sz w:val="22"/>
                <w:szCs w:val="22"/>
                <w:lang w:val="en-US"/>
              </w:rPr>
              <w:t>12</w:t>
            </w:r>
          </w:p>
        </w:tc>
      </w:tr>
    </w:tbl>
    <w:p w:rsidR="009260A3" w:rsidRPr="006C0590" w:rsidRDefault="009260A3" w:rsidP="009260A3">
      <w:pPr>
        <w:rPr>
          <w:noProof/>
        </w:rPr>
      </w:pPr>
    </w:p>
    <w:p w:rsidR="009260A3" w:rsidRPr="006C0590" w:rsidRDefault="009260A3" w:rsidP="009260A3">
      <w:pPr>
        <w:rPr>
          <w:noProof/>
        </w:rPr>
      </w:pPr>
    </w:p>
    <w:p w:rsidR="009260A3" w:rsidRDefault="009260A3" w:rsidP="009260A3">
      <w:pPr>
        <w:pStyle w:val="a8"/>
        <w:ind w:firstLine="0"/>
        <w:rPr>
          <w:rFonts w:ascii="Times New Roman" w:hAnsi="Times New Roman"/>
          <w:noProof/>
          <w:sz w:val="20"/>
          <w:lang w:val="ru-RU"/>
        </w:rPr>
      </w:pPr>
      <w:r w:rsidRPr="006C0590">
        <w:rPr>
          <w:rFonts w:ascii="Times New Roman" w:hAnsi="Times New Roman"/>
          <w:noProof/>
          <w:sz w:val="22"/>
          <w:szCs w:val="22"/>
          <w:lang w:val="ru-RU"/>
        </w:rPr>
        <w:t>__________</w:t>
      </w:r>
      <w:r w:rsidRPr="006C0590">
        <w:rPr>
          <w:rFonts w:ascii="Times New Roman" w:hAnsi="Times New Roman"/>
          <w:noProof/>
          <w:sz w:val="22"/>
          <w:szCs w:val="22"/>
          <w:lang w:val="ru-RU"/>
        </w:rPr>
        <w:br/>
      </w:r>
      <w:r w:rsidRPr="006C0590">
        <w:rPr>
          <w:rFonts w:ascii="Times New Roman" w:hAnsi="Times New Roman"/>
          <w:noProof/>
          <w:sz w:val="20"/>
          <w:lang w:val="ru-RU"/>
        </w:rPr>
        <w:t>*У разі потреби журнал може доповнюватися додатковими графами.</w:t>
      </w:r>
    </w:p>
    <w:p w:rsidR="009260A3" w:rsidRDefault="009260A3" w:rsidP="009260A3">
      <w:pPr>
        <w:pStyle w:val="a8"/>
        <w:ind w:firstLine="0"/>
        <w:rPr>
          <w:rFonts w:ascii="Times New Roman" w:hAnsi="Times New Roman"/>
          <w:noProof/>
          <w:sz w:val="20"/>
          <w:lang w:val="ru-RU"/>
        </w:rPr>
      </w:pPr>
    </w:p>
    <w:p w:rsidR="009260A3" w:rsidRDefault="009260A3" w:rsidP="009260A3">
      <w:pPr>
        <w:pStyle w:val="a8"/>
        <w:ind w:firstLine="0"/>
        <w:rPr>
          <w:rFonts w:ascii="Times New Roman" w:hAnsi="Times New Roman"/>
          <w:noProof/>
          <w:sz w:val="20"/>
          <w:lang w:val="ru-RU"/>
        </w:rPr>
      </w:pPr>
    </w:p>
    <w:p w:rsidR="009260A3" w:rsidRDefault="009260A3" w:rsidP="009260A3">
      <w:pPr>
        <w:pStyle w:val="a8"/>
        <w:ind w:firstLine="0"/>
        <w:rPr>
          <w:rFonts w:ascii="Times New Roman" w:hAnsi="Times New Roman"/>
          <w:noProof/>
          <w:sz w:val="20"/>
          <w:lang w:val="ru-RU"/>
        </w:rPr>
        <w:sectPr w:rsidR="009260A3" w:rsidSect="00B56282">
          <w:pgSz w:w="16838" w:h="11906" w:orient="landscape"/>
          <w:pgMar w:top="567" w:right="567" w:bottom="567" w:left="567" w:header="709" w:footer="709" w:gutter="0"/>
          <w:cols w:space="708"/>
          <w:docGrid w:linePitch="360"/>
        </w:sectPr>
      </w:pPr>
    </w:p>
    <w:p w:rsidR="009260A3" w:rsidRPr="00F547B7" w:rsidRDefault="009260A3" w:rsidP="009260A3">
      <w:pPr>
        <w:pStyle w:val="a8"/>
        <w:ind w:firstLine="0"/>
        <w:jc w:val="right"/>
        <w:rPr>
          <w:rFonts w:ascii="Times New Roman" w:hAnsi="Times New Roman"/>
          <w:noProof/>
          <w:sz w:val="22"/>
          <w:szCs w:val="22"/>
          <w:lang w:val="ru-RU"/>
        </w:rPr>
      </w:pPr>
      <w:r w:rsidRPr="00F547B7">
        <w:rPr>
          <w:rFonts w:ascii="Times New Roman" w:hAnsi="Times New Roman"/>
          <w:noProof/>
          <w:sz w:val="22"/>
          <w:szCs w:val="22"/>
          <w:lang w:val="ru-RU"/>
        </w:rPr>
        <w:t>Додаток 8</w:t>
      </w:r>
      <w:r w:rsidRPr="00F547B7">
        <w:rPr>
          <w:rFonts w:ascii="Times New Roman" w:hAnsi="Times New Roman"/>
          <w:noProof/>
          <w:sz w:val="22"/>
          <w:szCs w:val="22"/>
          <w:lang w:val="ru-RU"/>
        </w:rPr>
        <w:br/>
        <w:t>до Інструкції</w:t>
      </w:r>
    </w:p>
    <w:p w:rsidR="009260A3" w:rsidRPr="00F547B7" w:rsidRDefault="009260A3" w:rsidP="009260A3">
      <w:pPr>
        <w:pStyle w:val="a8"/>
        <w:ind w:left="3540" w:firstLine="0"/>
        <w:jc w:val="center"/>
        <w:rPr>
          <w:rFonts w:ascii="Times New Roman" w:hAnsi="Times New Roman"/>
          <w:noProof/>
          <w:sz w:val="22"/>
          <w:szCs w:val="22"/>
          <w:lang w:val="ru-RU"/>
        </w:rPr>
      </w:pPr>
      <w:r w:rsidRPr="00F547B7">
        <w:rPr>
          <w:rFonts w:ascii="Times New Roman" w:hAnsi="Times New Roman"/>
          <w:noProof/>
          <w:sz w:val="22"/>
          <w:szCs w:val="22"/>
          <w:lang w:val="ru-RU"/>
        </w:rPr>
        <w:t>ДОЗВОЛЯЮ</w:t>
      </w:r>
    </w:p>
    <w:p w:rsidR="009260A3" w:rsidRPr="00F547B7" w:rsidRDefault="009260A3" w:rsidP="009260A3">
      <w:pPr>
        <w:pStyle w:val="a8"/>
        <w:ind w:left="3540" w:firstLine="0"/>
        <w:jc w:val="center"/>
        <w:rPr>
          <w:rFonts w:ascii="Times New Roman" w:hAnsi="Times New Roman"/>
          <w:noProof/>
          <w:sz w:val="20"/>
          <w:lang w:val="ru-RU"/>
        </w:rPr>
      </w:pPr>
      <w:r w:rsidRPr="00F547B7">
        <w:rPr>
          <w:rFonts w:ascii="Times New Roman" w:hAnsi="Times New Roman"/>
          <w:noProof/>
          <w:sz w:val="22"/>
          <w:szCs w:val="22"/>
          <w:lang w:val="ru-RU"/>
        </w:rPr>
        <w:t>____________________________________</w:t>
      </w:r>
      <w:r w:rsidRPr="00F547B7">
        <w:rPr>
          <w:rFonts w:ascii="Times New Roman" w:hAnsi="Times New Roman"/>
          <w:noProof/>
          <w:sz w:val="22"/>
          <w:szCs w:val="22"/>
          <w:lang w:val="ru-RU"/>
        </w:rPr>
        <w:br/>
      </w:r>
      <w:r w:rsidRPr="00F547B7">
        <w:rPr>
          <w:rFonts w:ascii="Times New Roman" w:hAnsi="Times New Roman"/>
          <w:noProof/>
          <w:sz w:val="20"/>
          <w:lang w:val="ru-RU"/>
        </w:rPr>
        <w:t>(найменування посади керівника установи</w:t>
      </w:r>
    </w:p>
    <w:p w:rsidR="009260A3" w:rsidRPr="00F547B7" w:rsidRDefault="009260A3" w:rsidP="009260A3">
      <w:pPr>
        <w:pStyle w:val="a8"/>
        <w:ind w:left="3540" w:firstLine="0"/>
        <w:jc w:val="center"/>
        <w:rPr>
          <w:rFonts w:ascii="Times New Roman" w:hAnsi="Times New Roman"/>
          <w:noProof/>
          <w:sz w:val="20"/>
          <w:lang w:val="ru-RU"/>
        </w:rPr>
      </w:pPr>
      <w:r w:rsidRPr="00F547B7">
        <w:rPr>
          <w:rFonts w:ascii="Times New Roman" w:hAnsi="Times New Roman"/>
          <w:noProof/>
          <w:sz w:val="20"/>
          <w:lang w:val="ru-RU"/>
        </w:rPr>
        <w:t>________________________________________</w:t>
      </w:r>
      <w:r w:rsidRPr="00F547B7">
        <w:rPr>
          <w:rFonts w:ascii="Times New Roman" w:hAnsi="Times New Roman"/>
          <w:noProof/>
          <w:sz w:val="20"/>
          <w:lang w:val="ru-RU"/>
        </w:rPr>
        <w:br/>
        <w:t>(структурного підрозділу установи)</w:t>
      </w:r>
    </w:p>
    <w:p w:rsidR="009260A3" w:rsidRPr="00F547B7" w:rsidRDefault="009260A3" w:rsidP="009260A3">
      <w:pPr>
        <w:pStyle w:val="a8"/>
        <w:ind w:left="3540" w:firstLine="0"/>
        <w:jc w:val="center"/>
        <w:rPr>
          <w:rFonts w:ascii="Times New Roman" w:hAnsi="Times New Roman"/>
          <w:noProof/>
          <w:sz w:val="22"/>
          <w:szCs w:val="22"/>
          <w:lang w:val="ru-RU"/>
        </w:rPr>
      </w:pPr>
      <w:r w:rsidRPr="00F547B7">
        <w:rPr>
          <w:rFonts w:ascii="Times New Roman" w:hAnsi="Times New Roman"/>
          <w:noProof/>
          <w:sz w:val="22"/>
          <w:szCs w:val="22"/>
          <w:lang w:val="ru-RU"/>
        </w:rPr>
        <w:t xml:space="preserve"> ________________    ___________________</w:t>
      </w:r>
    </w:p>
    <w:p w:rsidR="009260A3" w:rsidRPr="00F547B7" w:rsidRDefault="009260A3" w:rsidP="009260A3">
      <w:pPr>
        <w:pStyle w:val="a8"/>
        <w:spacing w:before="0"/>
        <w:ind w:left="3540" w:firstLine="34"/>
        <w:jc w:val="center"/>
        <w:rPr>
          <w:rFonts w:ascii="Times New Roman" w:hAnsi="Times New Roman"/>
          <w:noProof/>
          <w:sz w:val="20"/>
          <w:lang w:val="ru-RU"/>
        </w:rPr>
      </w:pPr>
      <w:r w:rsidRPr="00F547B7">
        <w:rPr>
          <w:rFonts w:ascii="Times New Roman" w:hAnsi="Times New Roman"/>
          <w:noProof/>
          <w:sz w:val="20"/>
          <w:lang w:val="ru-RU"/>
        </w:rPr>
        <w:t xml:space="preserve">            (підпис)               (ініціали та прізвище)</w:t>
      </w:r>
    </w:p>
    <w:p w:rsidR="009260A3" w:rsidRPr="0076708A" w:rsidRDefault="009260A3" w:rsidP="009260A3">
      <w:pPr>
        <w:ind w:left="2832" w:firstLine="708"/>
        <w:jc w:val="center"/>
      </w:pPr>
      <w:r w:rsidRPr="0076708A">
        <w:t>_______  __________________ 20__р.</w:t>
      </w:r>
    </w:p>
    <w:p w:rsidR="009260A3" w:rsidRPr="00F547B7" w:rsidRDefault="009260A3" w:rsidP="009260A3">
      <w:pPr>
        <w:pStyle w:val="aa"/>
        <w:spacing w:after="120"/>
        <w:rPr>
          <w:rFonts w:ascii="Times New Roman" w:hAnsi="Times New Roman"/>
          <w:b w:val="0"/>
          <w:bCs/>
          <w:noProof/>
          <w:sz w:val="22"/>
          <w:szCs w:val="22"/>
          <w:lang w:val="ru-RU"/>
        </w:rPr>
      </w:pPr>
      <w:r w:rsidRPr="00F547B7">
        <w:rPr>
          <w:rFonts w:ascii="Times New Roman" w:hAnsi="Times New Roman"/>
          <w:b w:val="0"/>
          <w:bCs/>
          <w:noProof/>
          <w:sz w:val="22"/>
          <w:szCs w:val="22"/>
          <w:lang w:val="ru-RU"/>
        </w:rPr>
        <w:t>ЗАМОВЛЕННЯ</w:t>
      </w:r>
      <w:r w:rsidRPr="00F547B7">
        <w:rPr>
          <w:rFonts w:ascii="Times New Roman" w:hAnsi="Times New Roman"/>
          <w:b w:val="0"/>
          <w:bCs/>
          <w:noProof/>
          <w:sz w:val="22"/>
          <w:szCs w:val="22"/>
          <w:lang w:val="ru-RU"/>
        </w:rPr>
        <w:br/>
        <w:t xml:space="preserve">на розмноження документа </w:t>
      </w:r>
      <w:r w:rsidRPr="00F547B7">
        <w:rPr>
          <w:rFonts w:ascii="Times New Roman" w:hAnsi="Times New Roman"/>
          <w:b w:val="0"/>
          <w:bCs/>
          <w:noProof/>
          <w:sz w:val="22"/>
          <w:szCs w:val="22"/>
          <w:lang w:val="ru-RU"/>
        </w:rPr>
        <w:br/>
        <w:t>з грифом “Для службового користування”</w:t>
      </w:r>
    </w:p>
    <w:p w:rsidR="009260A3" w:rsidRPr="0076708A" w:rsidRDefault="009260A3" w:rsidP="009260A3">
      <w:pPr>
        <w:pStyle w:val="a8"/>
        <w:ind w:firstLine="0"/>
        <w:jc w:val="both"/>
        <w:rPr>
          <w:rFonts w:ascii="Times New Roman" w:hAnsi="Times New Roman"/>
          <w:noProof/>
          <w:sz w:val="22"/>
          <w:szCs w:val="22"/>
        </w:rPr>
      </w:pPr>
      <w:r w:rsidRPr="00F547B7">
        <w:rPr>
          <w:rFonts w:ascii="Times New Roman" w:hAnsi="Times New Roman"/>
          <w:noProof/>
          <w:sz w:val="22"/>
          <w:szCs w:val="22"/>
          <w:lang w:val="ru-RU"/>
        </w:rPr>
        <w:t>___________________________________________________</w:t>
      </w:r>
      <w:r>
        <w:rPr>
          <w:rFonts w:ascii="Times New Roman" w:hAnsi="Times New Roman"/>
          <w:noProof/>
          <w:sz w:val="22"/>
          <w:szCs w:val="22"/>
        </w:rPr>
        <w:t>___________________</w:t>
      </w:r>
      <w:r w:rsidRPr="00F547B7">
        <w:rPr>
          <w:rFonts w:ascii="Times New Roman" w:hAnsi="Times New Roman"/>
          <w:noProof/>
          <w:sz w:val="22"/>
          <w:szCs w:val="22"/>
          <w:lang w:val="ru-RU"/>
        </w:rPr>
        <w:t>_______</w:t>
      </w:r>
    </w:p>
    <w:p w:rsidR="009260A3" w:rsidRPr="00F547B7" w:rsidRDefault="009260A3" w:rsidP="009260A3">
      <w:pPr>
        <w:pStyle w:val="a8"/>
        <w:spacing w:before="0"/>
        <w:ind w:firstLine="0"/>
        <w:jc w:val="center"/>
        <w:rPr>
          <w:rFonts w:ascii="Times New Roman" w:hAnsi="Times New Roman"/>
          <w:noProof/>
          <w:sz w:val="20"/>
          <w:lang w:val="ru-RU"/>
        </w:rPr>
      </w:pPr>
      <w:r w:rsidRPr="00F547B7">
        <w:rPr>
          <w:rFonts w:ascii="Times New Roman" w:hAnsi="Times New Roman"/>
          <w:noProof/>
          <w:sz w:val="20"/>
          <w:lang w:val="ru-RU"/>
        </w:rPr>
        <w:t>(вид документа)</w:t>
      </w:r>
    </w:p>
    <w:p w:rsidR="009260A3" w:rsidRPr="00F547B7" w:rsidRDefault="009260A3" w:rsidP="009260A3">
      <w:pPr>
        <w:pStyle w:val="a8"/>
        <w:ind w:firstLine="0"/>
        <w:jc w:val="both"/>
        <w:rPr>
          <w:rFonts w:ascii="Times New Roman" w:hAnsi="Times New Roman"/>
          <w:noProof/>
          <w:sz w:val="22"/>
          <w:szCs w:val="22"/>
          <w:lang w:val="ru-RU"/>
        </w:rPr>
      </w:pPr>
      <w:r w:rsidRPr="00F547B7">
        <w:rPr>
          <w:rFonts w:ascii="Times New Roman" w:hAnsi="Times New Roman"/>
          <w:noProof/>
          <w:sz w:val="22"/>
          <w:szCs w:val="22"/>
          <w:lang w:val="ru-RU"/>
        </w:rPr>
        <w:t>_________</w:t>
      </w:r>
      <w:r>
        <w:rPr>
          <w:rFonts w:ascii="Times New Roman" w:hAnsi="Times New Roman"/>
          <w:noProof/>
          <w:sz w:val="22"/>
          <w:szCs w:val="22"/>
        </w:rPr>
        <w:t>__</w:t>
      </w:r>
      <w:r w:rsidRPr="00F547B7">
        <w:rPr>
          <w:rFonts w:ascii="Times New Roman" w:hAnsi="Times New Roman"/>
          <w:noProof/>
          <w:sz w:val="22"/>
          <w:szCs w:val="22"/>
          <w:lang w:val="ru-RU"/>
        </w:rPr>
        <w:t>____________      __</w:t>
      </w:r>
      <w:r>
        <w:rPr>
          <w:rFonts w:ascii="Times New Roman" w:hAnsi="Times New Roman"/>
          <w:noProof/>
          <w:sz w:val="22"/>
          <w:szCs w:val="22"/>
        </w:rPr>
        <w:t>_____</w:t>
      </w:r>
      <w:r w:rsidRPr="00F547B7">
        <w:rPr>
          <w:rFonts w:ascii="Times New Roman" w:hAnsi="Times New Roman"/>
          <w:noProof/>
          <w:sz w:val="22"/>
          <w:szCs w:val="22"/>
          <w:lang w:val="ru-RU"/>
        </w:rPr>
        <w:t>____________________  № ___</w:t>
      </w:r>
      <w:r>
        <w:rPr>
          <w:rFonts w:ascii="Times New Roman" w:hAnsi="Times New Roman"/>
          <w:noProof/>
          <w:sz w:val="22"/>
          <w:szCs w:val="22"/>
        </w:rPr>
        <w:t>_______</w:t>
      </w:r>
      <w:r w:rsidRPr="00F547B7">
        <w:rPr>
          <w:rFonts w:ascii="Times New Roman" w:hAnsi="Times New Roman"/>
          <w:noProof/>
          <w:sz w:val="22"/>
          <w:szCs w:val="22"/>
          <w:lang w:val="ru-RU"/>
        </w:rPr>
        <w:t>__________</w:t>
      </w:r>
    </w:p>
    <w:p w:rsidR="009260A3" w:rsidRPr="00F547B7" w:rsidRDefault="009260A3" w:rsidP="009260A3">
      <w:pPr>
        <w:pStyle w:val="a8"/>
        <w:spacing w:before="0"/>
        <w:ind w:firstLine="0"/>
        <w:rPr>
          <w:rFonts w:ascii="Times New Roman" w:hAnsi="Times New Roman"/>
          <w:noProof/>
          <w:sz w:val="20"/>
          <w:lang w:val="ru-RU"/>
        </w:rPr>
      </w:pPr>
      <w:r w:rsidRPr="00F547B7">
        <w:rPr>
          <w:rFonts w:ascii="Times New Roman" w:hAnsi="Times New Roman"/>
          <w:noProof/>
          <w:sz w:val="22"/>
          <w:szCs w:val="22"/>
          <w:lang w:val="ru-RU"/>
        </w:rPr>
        <w:t xml:space="preserve">         </w:t>
      </w:r>
      <w:r w:rsidRPr="00F547B7">
        <w:rPr>
          <w:rFonts w:ascii="Times New Roman" w:hAnsi="Times New Roman"/>
          <w:noProof/>
          <w:sz w:val="20"/>
          <w:lang w:val="ru-RU"/>
        </w:rPr>
        <w:t xml:space="preserve">  (дата реєстрації)                              (реєстраційний індекс)                     (номер примірника)</w:t>
      </w:r>
    </w:p>
    <w:p w:rsidR="009260A3" w:rsidRPr="009260A3" w:rsidRDefault="009260A3" w:rsidP="009260A3">
      <w:pPr>
        <w:pStyle w:val="a8"/>
        <w:ind w:firstLine="0"/>
        <w:jc w:val="both"/>
        <w:rPr>
          <w:rFonts w:ascii="Times New Roman" w:hAnsi="Times New Roman"/>
          <w:noProof/>
          <w:sz w:val="22"/>
          <w:szCs w:val="22"/>
          <w:lang w:val="ru-RU"/>
        </w:rPr>
      </w:pPr>
      <w:r w:rsidRPr="009260A3">
        <w:rPr>
          <w:rFonts w:ascii="Times New Roman" w:hAnsi="Times New Roman"/>
          <w:noProof/>
          <w:sz w:val="22"/>
          <w:szCs w:val="22"/>
          <w:lang w:val="ru-RU"/>
        </w:rPr>
        <w:t>_________________________________________________________</w:t>
      </w:r>
      <w:r>
        <w:rPr>
          <w:rFonts w:ascii="Times New Roman" w:hAnsi="Times New Roman"/>
          <w:noProof/>
          <w:sz w:val="22"/>
          <w:szCs w:val="22"/>
        </w:rPr>
        <w:t>____________</w:t>
      </w:r>
      <w:r w:rsidRPr="009260A3">
        <w:rPr>
          <w:rFonts w:ascii="Times New Roman" w:hAnsi="Times New Roman"/>
          <w:noProof/>
          <w:sz w:val="22"/>
          <w:szCs w:val="22"/>
          <w:lang w:val="ru-RU"/>
        </w:rPr>
        <w:t>________</w:t>
      </w:r>
    </w:p>
    <w:p w:rsidR="009260A3" w:rsidRPr="00F547B7" w:rsidRDefault="009260A3" w:rsidP="009260A3">
      <w:pPr>
        <w:pStyle w:val="a8"/>
        <w:spacing w:before="0"/>
        <w:ind w:firstLine="0"/>
        <w:jc w:val="center"/>
        <w:rPr>
          <w:rFonts w:ascii="Times New Roman" w:hAnsi="Times New Roman"/>
          <w:noProof/>
          <w:sz w:val="20"/>
          <w:lang w:val="ru-RU"/>
        </w:rPr>
      </w:pPr>
      <w:r w:rsidRPr="00F547B7">
        <w:rPr>
          <w:rFonts w:ascii="Times New Roman" w:hAnsi="Times New Roman"/>
          <w:noProof/>
          <w:sz w:val="20"/>
          <w:lang w:val="ru-RU"/>
        </w:rPr>
        <w:t>(заголовок або короткий зміст)</w:t>
      </w:r>
    </w:p>
    <w:p w:rsidR="009260A3" w:rsidRPr="00C03592" w:rsidRDefault="009260A3" w:rsidP="009260A3">
      <w:pPr>
        <w:pStyle w:val="a8"/>
        <w:spacing w:before="360"/>
        <w:ind w:firstLine="0"/>
        <w:jc w:val="both"/>
        <w:rPr>
          <w:rFonts w:ascii="Times New Roman" w:hAnsi="Times New Roman"/>
          <w:noProof/>
          <w:sz w:val="22"/>
          <w:szCs w:val="22"/>
          <w:lang w:val="ru-RU"/>
        </w:rPr>
      </w:pPr>
      <w:r w:rsidRPr="00C03592">
        <w:rPr>
          <w:rFonts w:ascii="Times New Roman" w:hAnsi="Times New Roman"/>
          <w:noProof/>
          <w:sz w:val="22"/>
          <w:szCs w:val="22"/>
          <w:lang w:val="ru-RU"/>
        </w:rPr>
        <w:t>Кількість сторінок у примірнику _______________</w:t>
      </w:r>
      <w:r>
        <w:rPr>
          <w:rFonts w:ascii="Times New Roman" w:hAnsi="Times New Roman"/>
          <w:noProof/>
          <w:sz w:val="22"/>
          <w:szCs w:val="22"/>
        </w:rPr>
        <w:t>___________</w:t>
      </w:r>
      <w:r w:rsidRPr="00C03592">
        <w:rPr>
          <w:rFonts w:ascii="Times New Roman" w:hAnsi="Times New Roman"/>
          <w:noProof/>
          <w:sz w:val="22"/>
          <w:szCs w:val="22"/>
          <w:lang w:val="ru-RU"/>
        </w:rPr>
        <w:t xml:space="preserve">______________________ </w:t>
      </w:r>
    </w:p>
    <w:p w:rsidR="009260A3" w:rsidRPr="00C03592" w:rsidRDefault="009260A3" w:rsidP="009260A3">
      <w:pPr>
        <w:pStyle w:val="a8"/>
        <w:ind w:firstLine="0"/>
        <w:jc w:val="both"/>
        <w:rPr>
          <w:rFonts w:ascii="Times New Roman" w:hAnsi="Times New Roman"/>
          <w:noProof/>
          <w:sz w:val="22"/>
          <w:szCs w:val="22"/>
          <w:lang w:val="ru-RU"/>
        </w:rPr>
      </w:pPr>
      <w:r w:rsidRPr="00C03592">
        <w:rPr>
          <w:rFonts w:ascii="Times New Roman" w:hAnsi="Times New Roman"/>
          <w:noProof/>
          <w:sz w:val="22"/>
          <w:szCs w:val="22"/>
          <w:lang w:val="ru-RU"/>
        </w:rPr>
        <w:t>Кількість примірників, які необхідно виготовити, ____________</w:t>
      </w:r>
      <w:r>
        <w:rPr>
          <w:rFonts w:ascii="Times New Roman" w:hAnsi="Times New Roman"/>
          <w:noProof/>
          <w:sz w:val="22"/>
          <w:szCs w:val="22"/>
        </w:rPr>
        <w:t>___________</w:t>
      </w:r>
      <w:r w:rsidRPr="00C03592">
        <w:rPr>
          <w:rFonts w:ascii="Times New Roman" w:hAnsi="Times New Roman"/>
          <w:noProof/>
          <w:sz w:val="22"/>
          <w:szCs w:val="22"/>
          <w:lang w:val="ru-RU"/>
        </w:rPr>
        <w:t>___________</w:t>
      </w:r>
    </w:p>
    <w:p w:rsidR="009260A3" w:rsidRPr="0076708A" w:rsidRDefault="009260A3" w:rsidP="009260A3">
      <w:pPr>
        <w:pStyle w:val="a8"/>
        <w:spacing w:before="480"/>
        <w:ind w:firstLine="0"/>
        <w:jc w:val="both"/>
        <w:rPr>
          <w:rFonts w:ascii="Times New Roman" w:hAnsi="Times New Roman"/>
          <w:noProof/>
          <w:sz w:val="22"/>
          <w:szCs w:val="22"/>
        </w:rPr>
      </w:pPr>
      <w:r w:rsidRPr="00F547B7">
        <w:rPr>
          <w:rFonts w:ascii="Times New Roman" w:hAnsi="Times New Roman"/>
          <w:noProof/>
          <w:sz w:val="22"/>
          <w:szCs w:val="22"/>
          <w:lang w:val="ru-RU"/>
        </w:rPr>
        <w:t>Особливі умови розмноження _______________________________________</w:t>
      </w:r>
      <w:r>
        <w:rPr>
          <w:rFonts w:ascii="Times New Roman" w:hAnsi="Times New Roman"/>
          <w:noProof/>
          <w:sz w:val="22"/>
          <w:szCs w:val="22"/>
        </w:rPr>
        <w:t>____________</w:t>
      </w:r>
    </w:p>
    <w:p w:rsidR="009260A3" w:rsidRPr="0076708A" w:rsidRDefault="009260A3" w:rsidP="009260A3">
      <w:pPr>
        <w:pStyle w:val="a8"/>
        <w:ind w:firstLine="0"/>
        <w:jc w:val="both"/>
        <w:rPr>
          <w:rFonts w:ascii="Times New Roman" w:hAnsi="Times New Roman"/>
          <w:noProof/>
          <w:sz w:val="22"/>
          <w:szCs w:val="22"/>
        </w:rPr>
      </w:pPr>
      <w:r w:rsidRPr="00F547B7">
        <w:rPr>
          <w:rFonts w:ascii="Times New Roman" w:hAnsi="Times New Roman"/>
          <w:noProof/>
          <w:sz w:val="22"/>
          <w:szCs w:val="22"/>
          <w:lang w:val="ru-RU"/>
        </w:rPr>
        <w:t>Виконавець _______________________________________________________</w:t>
      </w:r>
      <w:r>
        <w:rPr>
          <w:rFonts w:ascii="Times New Roman" w:hAnsi="Times New Roman"/>
          <w:noProof/>
          <w:sz w:val="22"/>
          <w:szCs w:val="22"/>
        </w:rPr>
        <w:t>___________</w:t>
      </w:r>
    </w:p>
    <w:p w:rsidR="009260A3" w:rsidRPr="00F547B7" w:rsidRDefault="009260A3" w:rsidP="009260A3">
      <w:pPr>
        <w:pStyle w:val="a8"/>
        <w:spacing w:before="0"/>
        <w:jc w:val="center"/>
        <w:rPr>
          <w:rFonts w:ascii="Times New Roman" w:hAnsi="Times New Roman"/>
          <w:noProof/>
          <w:sz w:val="20"/>
          <w:lang w:val="ru-RU"/>
        </w:rPr>
      </w:pPr>
      <w:r w:rsidRPr="00F547B7">
        <w:rPr>
          <w:rFonts w:ascii="Times New Roman" w:hAnsi="Times New Roman"/>
          <w:noProof/>
          <w:sz w:val="20"/>
          <w:lang w:val="ru-RU"/>
        </w:rPr>
        <w:t>(ініціали  та прізвище)</w:t>
      </w:r>
    </w:p>
    <w:p w:rsidR="009260A3" w:rsidRPr="00F547B7" w:rsidRDefault="009260A3" w:rsidP="009260A3">
      <w:pPr>
        <w:pStyle w:val="a8"/>
        <w:spacing w:before="0"/>
        <w:ind w:firstLine="0"/>
        <w:jc w:val="both"/>
        <w:rPr>
          <w:rFonts w:ascii="Times New Roman" w:hAnsi="Times New Roman"/>
          <w:noProof/>
          <w:sz w:val="22"/>
          <w:szCs w:val="22"/>
          <w:lang w:val="ru-RU"/>
        </w:rPr>
      </w:pPr>
    </w:p>
    <w:tbl>
      <w:tblPr>
        <w:tblW w:w="9322" w:type="dxa"/>
        <w:tblLayout w:type="fixed"/>
        <w:tblLook w:val="00A0" w:firstRow="1" w:lastRow="0" w:firstColumn="1" w:lastColumn="0" w:noHBand="0" w:noVBand="0"/>
      </w:tblPr>
      <w:tblGrid>
        <w:gridCol w:w="4154"/>
        <w:gridCol w:w="2029"/>
        <w:gridCol w:w="3139"/>
      </w:tblGrid>
      <w:tr w:rsidR="009260A3" w:rsidRPr="00EA0D94" w:rsidTr="00F963F4">
        <w:trPr>
          <w:trHeight w:val="825"/>
        </w:trPr>
        <w:tc>
          <w:tcPr>
            <w:tcW w:w="4154" w:type="dxa"/>
            <w:vAlign w:val="center"/>
          </w:tcPr>
          <w:p w:rsidR="009260A3" w:rsidRPr="00F547B7" w:rsidRDefault="009260A3" w:rsidP="00F963F4">
            <w:pPr>
              <w:pStyle w:val="a8"/>
              <w:spacing w:before="240"/>
              <w:ind w:firstLine="0"/>
              <w:jc w:val="center"/>
              <w:rPr>
                <w:rFonts w:ascii="Times New Roman" w:hAnsi="Times New Roman"/>
                <w:noProof/>
                <w:sz w:val="20"/>
                <w:lang w:val="ru-RU"/>
              </w:rPr>
            </w:pPr>
            <w:r w:rsidRPr="00F547B7">
              <w:rPr>
                <w:rFonts w:ascii="Times New Roman" w:hAnsi="Times New Roman"/>
                <w:noProof/>
                <w:sz w:val="20"/>
                <w:lang w:val="ru-RU"/>
              </w:rPr>
              <w:t>_______</w:t>
            </w:r>
            <w:r w:rsidRPr="0076708A">
              <w:rPr>
                <w:rFonts w:ascii="Times New Roman" w:hAnsi="Times New Roman"/>
                <w:noProof/>
                <w:sz w:val="20"/>
              </w:rPr>
              <w:t>___</w:t>
            </w:r>
            <w:r w:rsidRPr="00F547B7">
              <w:rPr>
                <w:rFonts w:ascii="Times New Roman" w:hAnsi="Times New Roman"/>
                <w:noProof/>
                <w:sz w:val="20"/>
                <w:lang w:val="ru-RU"/>
              </w:rPr>
              <w:t>_____________________</w:t>
            </w:r>
            <w:r w:rsidRPr="00F547B7">
              <w:rPr>
                <w:rFonts w:ascii="Times New Roman" w:hAnsi="Times New Roman"/>
                <w:noProof/>
                <w:sz w:val="20"/>
                <w:lang w:val="ru-RU"/>
              </w:rPr>
              <w:br/>
              <w:t>(найменування посади керівника структурного підрозділу, що здійснює замовлення)</w:t>
            </w:r>
          </w:p>
        </w:tc>
        <w:tc>
          <w:tcPr>
            <w:tcW w:w="2029" w:type="dxa"/>
            <w:vAlign w:val="center"/>
          </w:tcPr>
          <w:p w:rsidR="009260A3" w:rsidRPr="0076708A" w:rsidRDefault="009260A3" w:rsidP="00F963F4">
            <w:pPr>
              <w:pStyle w:val="a8"/>
              <w:spacing w:before="0"/>
              <w:ind w:firstLine="0"/>
              <w:jc w:val="center"/>
              <w:rPr>
                <w:rFonts w:ascii="Times New Roman" w:hAnsi="Times New Roman"/>
                <w:noProof/>
                <w:sz w:val="20"/>
                <w:lang w:val="en-US"/>
              </w:rPr>
            </w:pPr>
            <w:r w:rsidRPr="0076708A">
              <w:rPr>
                <w:rFonts w:ascii="Times New Roman" w:hAnsi="Times New Roman"/>
                <w:noProof/>
                <w:sz w:val="20"/>
                <w:lang w:val="en-US"/>
              </w:rPr>
              <w:t>_____________</w:t>
            </w:r>
          </w:p>
          <w:p w:rsidR="009260A3" w:rsidRPr="0076708A" w:rsidRDefault="009260A3" w:rsidP="00F963F4">
            <w:pPr>
              <w:pStyle w:val="a8"/>
              <w:spacing w:before="0"/>
              <w:ind w:firstLine="0"/>
              <w:jc w:val="center"/>
              <w:rPr>
                <w:rFonts w:ascii="Times New Roman" w:hAnsi="Times New Roman"/>
                <w:noProof/>
                <w:sz w:val="20"/>
                <w:lang w:val="en-US"/>
              </w:rPr>
            </w:pPr>
            <w:r w:rsidRPr="0076708A">
              <w:rPr>
                <w:rFonts w:ascii="Times New Roman" w:hAnsi="Times New Roman"/>
                <w:noProof/>
                <w:sz w:val="20"/>
                <w:lang w:val="en-US"/>
              </w:rPr>
              <w:t>(підпис)</w:t>
            </w:r>
          </w:p>
        </w:tc>
        <w:tc>
          <w:tcPr>
            <w:tcW w:w="3139" w:type="dxa"/>
            <w:vAlign w:val="center"/>
          </w:tcPr>
          <w:p w:rsidR="009260A3" w:rsidRPr="0076708A" w:rsidRDefault="009260A3" w:rsidP="00F963F4">
            <w:pPr>
              <w:pStyle w:val="a8"/>
              <w:spacing w:before="0"/>
              <w:ind w:firstLine="0"/>
              <w:jc w:val="center"/>
              <w:rPr>
                <w:rFonts w:ascii="Times New Roman" w:hAnsi="Times New Roman"/>
                <w:noProof/>
                <w:sz w:val="20"/>
                <w:lang w:val="en-US"/>
              </w:rPr>
            </w:pPr>
            <w:r w:rsidRPr="0076708A">
              <w:rPr>
                <w:rFonts w:ascii="Times New Roman" w:hAnsi="Times New Roman"/>
                <w:noProof/>
                <w:sz w:val="20"/>
                <w:lang w:val="en-US"/>
              </w:rPr>
              <w:t>_____________________</w:t>
            </w:r>
          </w:p>
          <w:p w:rsidR="009260A3" w:rsidRPr="0076708A" w:rsidRDefault="009260A3" w:rsidP="00F963F4">
            <w:pPr>
              <w:pStyle w:val="a8"/>
              <w:spacing w:before="0"/>
              <w:ind w:firstLine="0"/>
              <w:jc w:val="center"/>
              <w:rPr>
                <w:rFonts w:ascii="Times New Roman" w:hAnsi="Times New Roman"/>
                <w:noProof/>
                <w:sz w:val="20"/>
                <w:lang w:val="en-US"/>
              </w:rPr>
            </w:pPr>
            <w:r w:rsidRPr="0076708A">
              <w:rPr>
                <w:rFonts w:ascii="Times New Roman" w:hAnsi="Times New Roman"/>
                <w:noProof/>
                <w:sz w:val="20"/>
                <w:lang w:val="en-US"/>
              </w:rPr>
              <w:t>(ініціали та прізвище)</w:t>
            </w:r>
          </w:p>
        </w:tc>
      </w:tr>
    </w:tbl>
    <w:p w:rsidR="009260A3" w:rsidRPr="00EA0D94" w:rsidRDefault="009260A3" w:rsidP="009260A3">
      <w:pPr>
        <w:pStyle w:val="a8"/>
        <w:spacing w:before="0"/>
        <w:ind w:firstLine="0"/>
        <w:jc w:val="both"/>
        <w:rPr>
          <w:rFonts w:ascii="Times New Roman" w:hAnsi="Times New Roman"/>
          <w:noProof/>
          <w:sz w:val="22"/>
          <w:szCs w:val="22"/>
          <w:lang w:val="en-US"/>
        </w:rPr>
      </w:pPr>
    </w:p>
    <w:tbl>
      <w:tblPr>
        <w:tblW w:w="0" w:type="auto"/>
        <w:tblLook w:val="00A0" w:firstRow="1" w:lastRow="0" w:firstColumn="1" w:lastColumn="0" w:noHBand="0" w:noVBand="0"/>
      </w:tblPr>
      <w:tblGrid>
        <w:gridCol w:w="4176"/>
        <w:gridCol w:w="2015"/>
        <w:gridCol w:w="3096"/>
      </w:tblGrid>
      <w:tr w:rsidR="009260A3" w:rsidRPr="00EA0D94" w:rsidTr="00F963F4">
        <w:trPr>
          <w:trHeight w:val="743"/>
        </w:trPr>
        <w:tc>
          <w:tcPr>
            <w:tcW w:w="4176" w:type="dxa"/>
          </w:tcPr>
          <w:p w:rsidR="009260A3" w:rsidRPr="00F547B7" w:rsidRDefault="009260A3" w:rsidP="00F963F4">
            <w:pPr>
              <w:pStyle w:val="a8"/>
              <w:ind w:firstLine="0"/>
              <w:jc w:val="center"/>
              <w:rPr>
                <w:rFonts w:ascii="Times New Roman" w:hAnsi="Times New Roman"/>
                <w:noProof/>
                <w:sz w:val="22"/>
                <w:szCs w:val="22"/>
                <w:lang w:val="ru-RU"/>
              </w:rPr>
            </w:pPr>
            <w:r w:rsidRPr="00F547B7">
              <w:rPr>
                <w:rFonts w:ascii="Times New Roman" w:hAnsi="Times New Roman"/>
                <w:noProof/>
                <w:sz w:val="22"/>
                <w:szCs w:val="22"/>
                <w:lang w:val="ru-RU"/>
              </w:rPr>
              <w:t>______________________</w:t>
            </w:r>
            <w:r>
              <w:rPr>
                <w:rFonts w:ascii="Times New Roman" w:hAnsi="Times New Roman"/>
                <w:noProof/>
                <w:sz w:val="22"/>
                <w:szCs w:val="22"/>
              </w:rPr>
              <w:t>_____</w:t>
            </w:r>
            <w:r w:rsidRPr="00F547B7">
              <w:rPr>
                <w:rFonts w:ascii="Times New Roman" w:hAnsi="Times New Roman"/>
                <w:noProof/>
                <w:sz w:val="22"/>
                <w:szCs w:val="22"/>
                <w:lang w:val="ru-RU"/>
              </w:rPr>
              <w:t>______</w:t>
            </w:r>
            <w:r w:rsidRPr="00F547B7">
              <w:rPr>
                <w:rFonts w:ascii="Times New Roman" w:hAnsi="Times New Roman"/>
                <w:noProof/>
                <w:sz w:val="22"/>
                <w:szCs w:val="22"/>
                <w:lang w:val="ru-RU"/>
              </w:rPr>
              <w:br/>
            </w:r>
            <w:r w:rsidRPr="00F547B7">
              <w:rPr>
                <w:rFonts w:ascii="Times New Roman" w:hAnsi="Times New Roman"/>
                <w:noProof/>
                <w:sz w:val="20"/>
                <w:lang w:val="ru-RU"/>
              </w:rPr>
              <w:t>(найменування посади керівника служби діловодства)</w:t>
            </w:r>
          </w:p>
        </w:tc>
        <w:tc>
          <w:tcPr>
            <w:tcW w:w="2015" w:type="dxa"/>
            <w:vAlign w:val="center"/>
          </w:tcPr>
          <w:p w:rsidR="009260A3" w:rsidRPr="00EA0D94" w:rsidRDefault="009260A3" w:rsidP="00F963F4">
            <w:pPr>
              <w:pStyle w:val="a8"/>
              <w:spacing w:before="0"/>
              <w:ind w:firstLine="0"/>
              <w:jc w:val="center"/>
              <w:rPr>
                <w:rFonts w:ascii="Times New Roman" w:hAnsi="Times New Roman"/>
                <w:noProof/>
                <w:sz w:val="22"/>
                <w:szCs w:val="22"/>
                <w:lang w:val="en-US"/>
              </w:rPr>
            </w:pPr>
            <w:r w:rsidRPr="00EA0D94">
              <w:rPr>
                <w:rFonts w:ascii="Times New Roman" w:hAnsi="Times New Roman"/>
                <w:noProof/>
                <w:sz w:val="22"/>
                <w:szCs w:val="22"/>
                <w:lang w:val="en-US"/>
              </w:rPr>
              <w:t>_____________</w:t>
            </w:r>
          </w:p>
          <w:p w:rsidR="009260A3" w:rsidRPr="00EA0D94" w:rsidRDefault="009260A3" w:rsidP="00F963F4">
            <w:pPr>
              <w:pStyle w:val="a8"/>
              <w:spacing w:before="0"/>
              <w:ind w:firstLine="0"/>
              <w:jc w:val="center"/>
              <w:rPr>
                <w:rFonts w:ascii="Times New Roman" w:hAnsi="Times New Roman"/>
                <w:noProof/>
                <w:sz w:val="22"/>
                <w:szCs w:val="22"/>
                <w:lang w:val="en-US"/>
              </w:rPr>
            </w:pPr>
          </w:p>
        </w:tc>
        <w:tc>
          <w:tcPr>
            <w:tcW w:w="3096" w:type="dxa"/>
            <w:vAlign w:val="center"/>
          </w:tcPr>
          <w:p w:rsidR="009260A3" w:rsidRPr="00EA0D94" w:rsidRDefault="009260A3" w:rsidP="00F963F4">
            <w:pPr>
              <w:pStyle w:val="a8"/>
              <w:spacing w:before="0"/>
              <w:ind w:firstLine="0"/>
              <w:jc w:val="center"/>
              <w:rPr>
                <w:rFonts w:ascii="Times New Roman" w:hAnsi="Times New Roman"/>
                <w:noProof/>
                <w:sz w:val="22"/>
                <w:szCs w:val="22"/>
                <w:lang w:val="en-US"/>
              </w:rPr>
            </w:pPr>
            <w:r w:rsidRPr="00EA0D94">
              <w:rPr>
                <w:rFonts w:ascii="Times New Roman" w:hAnsi="Times New Roman"/>
                <w:noProof/>
                <w:sz w:val="22"/>
                <w:szCs w:val="22"/>
                <w:lang w:val="en-US"/>
              </w:rPr>
              <w:t>_____________________</w:t>
            </w:r>
          </w:p>
          <w:p w:rsidR="009260A3" w:rsidRPr="00EA0D94" w:rsidRDefault="009260A3" w:rsidP="00F963F4">
            <w:pPr>
              <w:pStyle w:val="a8"/>
              <w:spacing w:before="0"/>
              <w:ind w:firstLine="0"/>
              <w:jc w:val="center"/>
              <w:rPr>
                <w:rFonts w:ascii="Times New Roman" w:hAnsi="Times New Roman"/>
                <w:noProof/>
                <w:sz w:val="22"/>
                <w:szCs w:val="22"/>
                <w:lang w:val="en-US"/>
              </w:rPr>
            </w:pPr>
          </w:p>
        </w:tc>
      </w:tr>
    </w:tbl>
    <w:p w:rsidR="009260A3" w:rsidRPr="00EA0D94" w:rsidRDefault="009260A3" w:rsidP="009260A3">
      <w:pPr>
        <w:pStyle w:val="a8"/>
        <w:spacing w:before="240"/>
        <w:ind w:firstLine="0"/>
        <w:jc w:val="both"/>
        <w:rPr>
          <w:rFonts w:ascii="Times New Roman" w:hAnsi="Times New Roman"/>
          <w:noProof/>
          <w:sz w:val="22"/>
          <w:szCs w:val="22"/>
          <w:lang w:val="en-US"/>
        </w:rPr>
      </w:pPr>
      <w:r>
        <w:rPr>
          <w:rFonts w:ascii="Times New Roman" w:hAnsi="Times New Roman"/>
          <w:noProof/>
          <w:sz w:val="22"/>
          <w:szCs w:val="22"/>
        </w:rPr>
        <w:t xml:space="preserve">  </w:t>
      </w:r>
      <w:r w:rsidRPr="00EA0D94">
        <w:rPr>
          <w:rFonts w:ascii="Times New Roman" w:hAnsi="Times New Roman"/>
          <w:noProof/>
          <w:sz w:val="22"/>
          <w:szCs w:val="22"/>
          <w:lang w:val="en-US"/>
        </w:rPr>
        <w:t>___  ____________ 20___ р.</w:t>
      </w:r>
    </w:p>
    <w:p w:rsidR="009260A3" w:rsidRPr="00EA0D94" w:rsidRDefault="009260A3" w:rsidP="009260A3">
      <w:pPr>
        <w:pStyle w:val="a8"/>
        <w:spacing w:before="0"/>
        <w:ind w:firstLine="0"/>
        <w:jc w:val="both"/>
        <w:rPr>
          <w:rFonts w:ascii="Times New Roman" w:hAnsi="Times New Roman"/>
          <w:noProof/>
          <w:sz w:val="22"/>
          <w:szCs w:val="22"/>
          <w:lang w:val="en-US"/>
        </w:rPr>
      </w:pPr>
    </w:p>
    <w:p w:rsidR="009260A3" w:rsidRPr="00EA0D94" w:rsidRDefault="009260A3" w:rsidP="009260A3">
      <w:pPr>
        <w:pStyle w:val="a8"/>
        <w:spacing w:before="0"/>
        <w:jc w:val="both"/>
        <w:rPr>
          <w:rFonts w:ascii="Times New Roman" w:hAnsi="Times New Roman"/>
          <w:noProof/>
          <w:sz w:val="22"/>
          <w:szCs w:val="22"/>
          <w:lang w:val="en-US"/>
        </w:rPr>
      </w:pPr>
      <w:r w:rsidRPr="00EA0D94">
        <w:rPr>
          <w:rFonts w:ascii="Times New Roman" w:hAnsi="Times New Roman"/>
          <w:noProof/>
          <w:sz w:val="22"/>
          <w:szCs w:val="22"/>
          <w:lang w:val="en-US"/>
        </w:rPr>
        <w:t xml:space="preserve">Прийнято до виконання </w:t>
      </w:r>
    </w:p>
    <w:tbl>
      <w:tblPr>
        <w:tblW w:w="9322" w:type="dxa"/>
        <w:tblLayout w:type="fixed"/>
        <w:tblLook w:val="00A0" w:firstRow="1" w:lastRow="0" w:firstColumn="1" w:lastColumn="0" w:noHBand="0" w:noVBand="0"/>
      </w:tblPr>
      <w:tblGrid>
        <w:gridCol w:w="4154"/>
        <w:gridCol w:w="2015"/>
        <w:gridCol w:w="3153"/>
      </w:tblGrid>
      <w:tr w:rsidR="009260A3" w:rsidRPr="00EA0D94" w:rsidTr="00F963F4">
        <w:tc>
          <w:tcPr>
            <w:tcW w:w="4154" w:type="dxa"/>
          </w:tcPr>
          <w:p w:rsidR="009260A3" w:rsidRPr="00F547B7" w:rsidRDefault="009260A3" w:rsidP="00F963F4">
            <w:pPr>
              <w:pStyle w:val="a8"/>
              <w:ind w:firstLine="0"/>
              <w:jc w:val="center"/>
              <w:rPr>
                <w:rFonts w:ascii="Times New Roman" w:hAnsi="Times New Roman"/>
                <w:noProof/>
                <w:sz w:val="22"/>
                <w:szCs w:val="22"/>
                <w:lang w:val="ru-RU"/>
              </w:rPr>
            </w:pPr>
            <w:r w:rsidRPr="00F547B7">
              <w:rPr>
                <w:rFonts w:ascii="Times New Roman" w:hAnsi="Times New Roman"/>
                <w:noProof/>
                <w:sz w:val="22"/>
                <w:szCs w:val="22"/>
                <w:lang w:val="ru-RU"/>
              </w:rPr>
              <w:t>________</w:t>
            </w:r>
            <w:r>
              <w:rPr>
                <w:rFonts w:ascii="Times New Roman" w:hAnsi="Times New Roman"/>
                <w:noProof/>
                <w:sz w:val="22"/>
                <w:szCs w:val="22"/>
              </w:rPr>
              <w:t>______</w:t>
            </w:r>
            <w:r w:rsidRPr="00F547B7">
              <w:rPr>
                <w:rFonts w:ascii="Times New Roman" w:hAnsi="Times New Roman"/>
                <w:noProof/>
                <w:sz w:val="22"/>
                <w:szCs w:val="22"/>
                <w:lang w:val="ru-RU"/>
              </w:rPr>
              <w:t>____________________</w:t>
            </w:r>
            <w:r w:rsidRPr="00F547B7">
              <w:rPr>
                <w:rFonts w:ascii="Times New Roman" w:hAnsi="Times New Roman"/>
                <w:noProof/>
                <w:sz w:val="22"/>
                <w:szCs w:val="22"/>
                <w:lang w:val="ru-RU"/>
              </w:rPr>
              <w:br/>
            </w:r>
            <w:r w:rsidRPr="00F547B7">
              <w:rPr>
                <w:rFonts w:ascii="Times New Roman" w:hAnsi="Times New Roman"/>
                <w:noProof/>
                <w:sz w:val="20"/>
                <w:lang w:val="ru-RU"/>
              </w:rPr>
              <w:t>(найменування посади працівника, що виконує роботи з розмноження документа)</w:t>
            </w:r>
          </w:p>
        </w:tc>
        <w:tc>
          <w:tcPr>
            <w:tcW w:w="2015" w:type="dxa"/>
            <w:vAlign w:val="center"/>
          </w:tcPr>
          <w:p w:rsidR="009260A3" w:rsidRPr="00EA0D94" w:rsidRDefault="009260A3" w:rsidP="00F963F4">
            <w:pPr>
              <w:pStyle w:val="a8"/>
              <w:ind w:firstLine="0"/>
              <w:jc w:val="center"/>
              <w:rPr>
                <w:rFonts w:ascii="Times New Roman" w:hAnsi="Times New Roman"/>
                <w:noProof/>
                <w:sz w:val="22"/>
                <w:szCs w:val="22"/>
                <w:lang w:val="en-US"/>
              </w:rPr>
            </w:pPr>
            <w:r w:rsidRPr="00EA0D94">
              <w:rPr>
                <w:rFonts w:ascii="Times New Roman" w:hAnsi="Times New Roman"/>
                <w:noProof/>
                <w:sz w:val="22"/>
                <w:szCs w:val="22"/>
                <w:lang w:val="en-US"/>
              </w:rPr>
              <w:t>_____________</w:t>
            </w:r>
          </w:p>
          <w:p w:rsidR="009260A3" w:rsidRPr="00EA0D94" w:rsidRDefault="009260A3" w:rsidP="00F963F4">
            <w:pPr>
              <w:pStyle w:val="a8"/>
              <w:ind w:firstLine="0"/>
              <w:jc w:val="center"/>
              <w:rPr>
                <w:rFonts w:ascii="Times New Roman" w:hAnsi="Times New Roman"/>
                <w:noProof/>
                <w:sz w:val="22"/>
                <w:szCs w:val="22"/>
                <w:lang w:val="en-US"/>
              </w:rPr>
            </w:pPr>
          </w:p>
        </w:tc>
        <w:tc>
          <w:tcPr>
            <w:tcW w:w="3153" w:type="dxa"/>
            <w:vAlign w:val="center"/>
          </w:tcPr>
          <w:p w:rsidR="009260A3" w:rsidRPr="00EA0D94" w:rsidRDefault="009260A3" w:rsidP="00F963F4">
            <w:pPr>
              <w:pStyle w:val="a8"/>
              <w:ind w:firstLine="0"/>
              <w:jc w:val="center"/>
              <w:rPr>
                <w:rFonts w:ascii="Times New Roman" w:hAnsi="Times New Roman"/>
                <w:noProof/>
                <w:sz w:val="22"/>
                <w:szCs w:val="22"/>
                <w:lang w:val="en-US"/>
              </w:rPr>
            </w:pPr>
            <w:r w:rsidRPr="00EA0D94">
              <w:rPr>
                <w:rFonts w:ascii="Times New Roman" w:hAnsi="Times New Roman"/>
                <w:noProof/>
                <w:sz w:val="22"/>
                <w:szCs w:val="22"/>
                <w:lang w:val="en-US"/>
              </w:rPr>
              <w:t>_____________________</w:t>
            </w:r>
          </w:p>
          <w:p w:rsidR="009260A3" w:rsidRPr="00EA0D94" w:rsidRDefault="009260A3" w:rsidP="00F963F4">
            <w:pPr>
              <w:pStyle w:val="a8"/>
              <w:ind w:firstLine="0"/>
              <w:jc w:val="center"/>
              <w:rPr>
                <w:rFonts w:ascii="Times New Roman" w:hAnsi="Times New Roman"/>
                <w:noProof/>
                <w:sz w:val="22"/>
                <w:szCs w:val="22"/>
                <w:lang w:val="en-US"/>
              </w:rPr>
            </w:pPr>
          </w:p>
        </w:tc>
      </w:tr>
    </w:tbl>
    <w:p w:rsidR="009260A3" w:rsidRPr="0076708A" w:rsidRDefault="009260A3" w:rsidP="009260A3">
      <w:pPr>
        <w:pStyle w:val="a8"/>
        <w:spacing w:before="360"/>
        <w:ind w:firstLine="0"/>
        <w:jc w:val="both"/>
        <w:rPr>
          <w:rFonts w:ascii="Times New Roman" w:hAnsi="Times New Roman"/>
          <w:noProof/>
          <w:lang w:val="en-US"/>
        </w:rPr>
      </w:pPr>
      <w:r w:rsidRPr="00EA0D94">
        <w:rPr>
          <w:noProof/>
          <w:lang w:val="en-US"/>
        </w:rPr>
        <w:t xml:space="preserve">___  ____________ </w:t>
      </w:r>
      <w:r w:rsidRPr="00DE4019">
        <w:rPr>
          <w:rFonts w:ascii="Times New Roman" w:hAnsi="Times New Roman"/>
          <w:noProof/>
          <w:sz w:val="24"/>
          <w:szCs w:val="24"/>
          <w:lang w:val="en-US"/>
        </w:rPr>
        <w:t>20</w:t>
      </w:r>
      <w:r w:rsidRPr="0076708A">
        <w:rPr>
          <w:rFonts w:ascii="Times New Roman" w:hAnsi="Times New Roman"/>
          <w:noProof/>
          <w:lang w:val="en-US"/>
        </w:rPr>
        <w:t>___ р.</w:t>
      </w:r>
    </w:p>
    <w:p w:rsidR="009260A3" w:rsidRDefault="009260A3" w:rsidP="009260A3"/>
    <w:p w:rsidR="009260A3" w:rsidRDefault="009260A3" w:rsidP="009260A3">
      <w:pPr>
        <w:sectPr w:rsidR="009260A3" w:rsidSect="00F547B7">
          <w:pgSz w:w="11906" w:h="16838"/>
          <w:pgMar w:top="567" w:right="567" w:bottom="567" w:left="1134" w:header="709" w:footer="709" w:gutter="0"/>
          <w:cols w:space="708"/>
          <w:docGrid w:linePitch="360"/>
        </w:sectPr>
      </w:pPr>
    </w:p>
    <w:p w:rsidR="009260A3" w:rsidRPr="00F71C72" w:rsidRDefault="009260A3" w:rsidP="009260A3">
      <w:pPr>
        <w:pStyle w:val="a9"/>
        <w:ind w:left="11057"/>
        <w:rPr>
          <w:rFonts w:ascii="Times New Roman" w:hAnsi="Times New Roman"/>
          <w:b/>
          <w:noProof/>
          <w:sz w:val="24"/>
          <w:szCs w:val="24"/>
          <w:lang w:val="ru-RU"/>
        </w:rPr>
      </w:pPr>
      <w:r w:rsidRPr="00F71C72">
        <w:rPr>
          <w:rFonts w:ascii="Times New Roman" w:hAnsi="Times New Roman"/>
          <w:noProof/>
          <w:sz w:val="24"/>
          <w:szCs w:val="24"/>
          <w:lang w:val="ru-RU"/>
        </w:rPr>
        <w:t>Додаток 9</w:t>
      </w:r>
      <w:r w:rsidRPr="00F71C72">
        <w:rPr>
          <w:rFonts w:ascii="Times New Roman" w:hAnsi="Times New Roman"/>
          <w:noProof/>
          <w:sz w:val="24"/>
          <w:szCs w:val="24"/>
          <w:lang w:val="ru-RU"/>
        </w:rPr>
        <w:br/>
        <w:t>до Інструкції</w:t>
      </w:r>
    </w:p>
    <w:p w:rsidR="009260A3" w:rsidRPr="00F71C72" w:rsidRDefault="009260A3" w:rsidP="009260A3">
      <w:pPr>
        <w:pStyle w:val="aa"/>
        <w:spacing w:before="360" w:after="480"/>
        <w:rPr>
          <w:rFonts w:ascii="Times New Roman" w:hAnsi="Times New Roman"/>
          <w:b w:val="0"/>
          <w:noProof/>
          <w:sz w:val="24"/>
          <w:szCs w:val="24"/>
          <w:lang w:val="ru-RU"/>
        </w:rPr>
      </w:pPr>
      <w:r w:rsidRPr="00F71C72">
        <w:rPr>
          <w:rFonts w:ascii="Times New Roman" w:hAnsi="Times New Roman"/>
          <w:b w:val="0"/>
          <w:noProof/>
          <w:sz w:val="24"/>
          <w:szCs w:val="24"/>
          <w:lang w:val="ru-RU"/>
        </w:rPr>
        <w:t>ЖУРНАЛ</w:t>
      </w:r>
      <w:r w:rsidRPr="00F71C72">
        <w:rPr>
          <w:rFonts w:ascii="Times New Roman" w:hAnsi="Times New Roman"/>
          <w:b w:val="0"/>
          <w:noProof/>
          <w:sz w:val="24"/>
          <w:szCs w:val="24"/>
          <w:lang w:val="ru-RU"/>
        </w:rPr>
        <w:br/>
        <w:t xml:space="preserve">обліку розмножених документів </w:t>
      </w:r>
      <w:r w:rsidRPr="00F71C72">
        <w:rPr>
          <w:rFonts w:ascii="Times New Roman" w:hAnsi="Times New Roman"/>
          <w:b w:val="0"/>
          <w:noProof/>
          <w:sz w:val="24"/>
          <w:szCs w:val="24"/>
          <w:lang w:val="ru-RU"/>
        </w:rPr>
        <w:br/>
        <w:t>з грифом “Для службового користування”</w:t>
      </w:r>
    </w:p>
    <w:tbl>
      <w:tblPr>
        <w:tblW w:w="5088" w:type="pct"/>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1667"/>
        <w:gridCol w:w="1955"/>
        <w:gridCol w:w="1677"/>
        <w:gridCol w:w="1258"/>
        <w:gridCol w:w="1536"/>
        <w:gridCol w:w="1958"/>
        <w:gridCol w:w="1677"/>
        <w:gridCol w:w="1680"/>
        <w:gridCol w:w="1466"/>
      </w:tblGrid>
      <w:tr w:rsidR="009260A3" w:rsidRPr="00DA3705" w:rsidTr="00F963F4">
        <w:trPr>
          <w:jc w:val="center"/>
        </w:trPr>
        <w:tc>
          <w:tcPr>
            <w:tcW w:w="343" w:type="pct"/>
            <w:tcBorders>
              <w:top w:val="single" w:sz="4" w:space="0" w:color="000000"/>
              <w:left w:val="single" w:sz="4" w:space="0" w:color="auto"/>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Порядковий номер</w:t>
            </w:r>
          </w:p>
        </w:tc>
        <w:tc>
          <w:tcPr>
            <w:tcW w:w="522"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Дата розмноження</w:t>
            </w:r>
          </w:p>
        </w:tc>
        <w:tc>
          <w:tcPr>
            <w:tcW w:w="612" w:type="pct"/>
            <w:tcBorders>
              <w:top w:val="single" w:sz="4" w:space="0" w:color="000000"/>
              <w:left w:val="single" w:sz="4" w:space="0" w:color="000000"/>
              <w:bottom w:val="single" w:sz="4" w:space="0" w:color="000000"/>
              <w:right w:val="single" w:sz="4" w:space="0" w:color="000000"/>
            </w:tcBorders>
            <w:vAlign w:val="center"/>
          </w:tcPr>
          <w:p w:rsidR="009260A3" w:rsidRPr="00F71C72" w:rsidRDefault="009260A3" w:rsidP="00F963F4">
            <w:pPr>
              <w:pStyle w:val="a8"/>
              <w:ind w:firstLine="0"/>
              <w:jc w:val="center"/>
              <w:rPr>
                <w:rFonts w:ascii="Times New Roman" w:hAnsi="Times New Roman"/>
                <w:noProof/>
                <w:sz w:val="24"/>
                <w:szCs w:val="24"/>
                <w:lang w:val="ru-RU"/>
              </w:rPr>
            </w:pPr>
            <w:r w:rsidRPr="00F71C72">
              <w:rPr>
                <w:rFonts w:ascii="Times New Roman" w:hAnsi="Times New Roman"/>
                <w:noProof/>
                <w:sz w:val="24"/>
                <w:szCs w:val="24"/>
                <w:lang w:val="ru-RU"/>
              </w:rPr>
              <w:t>Вид документа, його заголовок або короткий зміст</w:t>
            </w:r>
          </w:p>
        </w:tc>
        <w:tc>
          <w:tcPr>
            <w:tcW w:w="525" w:type="pct"/>
            <w:tcBorders>
              <w:top w:val="single" w:sz="4" w:space="0" w:color="000000"/>
              <w:left w:val="single" w:sz="4" w:space="0" w:color="000000"/>
              <w:bottom w:val="single" w:sz="4" w:space="0" w:color="000000"/>
              <w:right w:val="single" w:sz="4" w:space="0" w:color="000000"/>
            </w:tcBorders>
            <w:vAlign w:val="center"/>
          </w:tcPr>
          <w:p w:rsidR="009260A3" w:rsidRPr="008A0AA2" w:rsidRDefault="009260A3" w:rsidP="00F963F4">
            <w:pPr>
              <w:pStyle w:val="a8"/>
              <w:ind w:firstLine="0"/>
              <w:jc w:val="center"/>
              <w:rPr>
                <w:rFonts w:ascii="Times New Roman" w:hAnsi="Times New Roman"/>
                <w:noProof/>
                <w:sz w:val="24"/>
                <w:szCs w:val="24"/>
                <w:lang w:val="ru-RU"/>
              </w:rPr>
            </w:pPr>
            <w:r w:rsidRPr="008A0AA2">
              <w:rPr>
                <w:rFonts w:ascii="Times New Roman" w:hAnsi="Times New Roman"/>
                <w:noProof/>
                <w:sz w:val="24"/>
                <w:szCs w:val="24"/>
                <w:lang w:val="ru-RU"/>
              </w:rPr>
              <w:t>Дата та реєстраційний індекс документа</w:t>
            </w:r>
          </w:p>
        </w:tc>
        <w:tc>
          <w:tcPr>
            <w:tcW w:w="394"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Кількість аркушів</w:t>
            </w:r>
          </w:p>
        </w:tc>
        <w:tc>
          <w:tcPr>
            <w:tcW w:w="481"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Кількість примірників</w:t>
            </w:r>
          </w:p>
        </w:tc>
        <w:tc>
          <w:tcPr>
            <w:tcW w:w="613" w:type="pct"/>
            <w:tcBorders>
              <w:top w:val="single" w:sz="4" w:space="0" w:color="000000"/>
              <w:left w:val="single" w:sz="4" w:space="0" w:color="000000"/>
              <w:bottom w:val="single" w:sz="4" w:space="0" w:color="000000"/>
              <w:right w:val="single" w:sz="4" w:space="0" w:color="000000"/>
            </w:tcBorders>
            <w:vAlign w:val="center"/>
          </w:tcPr>
          <w:p w:rsidR="009260A3" w:rsidRPr="008A0AA2" w:rsidRDefault="009260A3" w:rsidP="00F963F4">
            <w:pPr>
              <w:pStyle w:val="a8"/>
              <w:ind w:firstLine="0"/>
              <w:jc w:val="center"/>
              <w:rPr>
                <w:rFonts w:ascii="Times New Roman" w:hAnsi="Times New Roman"/>
                <w:noProof/>
                <w:sz w:val="24"/>
                <w:szCs w:val="24"/>
                <w:lang w:val="ru-RU"/>
              </w:rPr>
            </w:pPr>
            <w:r w:rsidRPr="008A0AA2">
              <w:rPr>
                <w:rFonts w:ascii="Times New Roman" w:hAnsi="Times New Roman"/>
                <w:noProof/>
                <w:sz w:val="24"/>
                <w:szCs w:val="24"/>
                <w:lang w:val="ru-RU"/>
              </w:rPr>
              <w:t>Прізвище та ініціали посадової особи, яка дала дозвіл на розмноження</w:t>
            </w:r>
          </w:p>
        </w:tc>
        <w:tc>
          <w:tcPr>
            <w:tcW w:w="525"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Дата видачі розмножених примірників</w:t>
            </w:r>
          </w:p>
        </w:tc>
        <w:tc>
          <w:tcPr>
            <w:tcW w:w="526"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Прізвище та ініціали працівника, який отримує розмножені примірники, його підпис</w:t>
            </w:r>
          </w:p>
        </w:tc>
        <w:tc>
          <w:tcPr>
            <w:tcW w:w="460" w:type="pct"/>
            <w:tcBorders>
              <w:top w:val="single" w:sz="4" w:space="0" w:color="000000"/>
              <w:left w:val="single" w:sz="4" w:space="0" w:color="000000"/>
              <w:bottom w:val="single" w:sz="4" w:space="0" w:color="000000"/>
              <w:right w:val="single" w:sz="4" w:space="0" w:color="auto"/>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Відмітка про знищення документа</w:t>
            </w:r>
          </w:p>
        </w:tc>
      </w:tr>
      <w:tr w:rsidR="009260A3" w:rsidRPr="00DA3705" w:rsidTr="00F963F4">
        <w:trPr>
          <w:jc w:val="center"/>
        </w:trPr>
        <w:tc>
          <w:tcPr>
            <w:tcW w:w="343" w:type="pct"/>
            <w:tcBorders>
              <w:top w:val="single" w:sz="4" w:space="0" w:color="000000"/>
              <w:left w:val="single" w:sz="4" w:space="0" w:color="auto"/>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1</w:t>
            </w:r>
          </w:p>
        </w:tc>
        <w:tc>
          <w:tcPr>
            <w:tcW w:w="522"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2</w:t>
            </w:r>
          </w:p>
        </w:tc>
        <w:tc>
          <w:tcPr>
            <w:tcW w:w="612"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3</w:t>
            </w:r>
          </w:p>
        </w:tc>
        <w:tc>
          <w:tcPr>
            <w:tcW w:w="525"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4</w:t>
            </w:r>
          </w:p>
        </w:tc>
        <w:tc>
          <w:tcPr>
            <w:tcW w:w="394"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5</w:t>
            </w:r>
          </w:p>
        </w:tc>
        <w:tc>
          <w:tcPr>
            <w:tcW w:w="481"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6</w:t>
            </w:r>
          </w:p>
        </w:tc>
        <w:tc>
          <w:tcPr>
            <w:tcW w:w="613"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7</w:t>
            </w:r>
          </w:p>
        </w:tc>
        <w:tc>
          <w:tcPr>
            <w:tcW w:w="525"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8</w:t>
            </w:r>
          </w:p>
        </w:tc>
        <w:tc>
          <w:tcPr>
            <w:tcW w:w="526" w:type="pct"/>
            <w:tcBorders>
              <w:top w:val="single" w:sz="4" w:space="0" w:color="000000"/>
              <w:left w:val="single" w:sz="4" w:space="0" w:color="000000"/>
              <w:bottom w:val="single" w:sz="4" w:space="0" w:color="000000"/>
              <w:right w:val="single" w:sz="4" w:space="0" w:color="000000"/>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9</w:t>
            </w:r>
          </w:p>
        </w:tc>
        <w:tc>
          <w:tcPr>
            <w:tcW w:w="460" w:type="pct"/>
            <w:tcBorders>
              <w:top w:val="single" w:sz="4" w:space="0" w:color="000000"/>
              <w:left w:val="single" w:sz="4" w:space="0" w:color="000000"/>
              <w:bottom w:val="single" w:sz="4" w:space="0" w:color="000000"/>
              <w:right w:val="single" w:sz="4" w:space="0" w:color="auto"/>
            </w:tcBorders>
            <w:vAlign w:val="center"/>
          </w:tcPr>
          <w:p w:rsidR="009260A3" w:rsidRPr="00DA3705" w:rsidRDefault="009260A3" w:rsidP="00F963F4">
            <w:pPr>
              <w:pStyle w:val="a8"/>
              <w:ind w:firstLine="0"/>
              <w:jc w:val="center"/>
              <w:rPr>
                <w:rFonts w:ascii="Times New Roman" w:hAnsi="Times New Roman"/>
                <w:noProof/>
                <w:sz w:val="24"/>
                <w:szCs w:val="24"/>
                <w:lang w:val="en-US"/>
              </w:rPr>
            </w:pPr>
            <w:r w:rsidRPr="00DA3705">
              <w:rPr>
                <w:rFonts w:ascii="Times New Roman" w:hAnsi="Times New Roman"/>
                <w:noProof/>
                <w:sz w:val="24"/>
                <w:szCs w:val="24"/>
                <w:lang w:val="en-US"/>
              </w:rPr>
              <w:t>10</w:t>
            </w:r>
          </w:p>
        </w:tc>
      </w:tr>
    </w:tbl>
    <w:p w:rsidR="009260A3" w:rsidRPr="00DA3705" w:rsidRDefault="009260A3" w:rsidP="009260A3">
      <w:pPr>
        <w:rPr>
          <w:noProof/>
          <w:sz w:val="24"/>
          <w:szCs w:val="24"/>
          <w:lang w:val="en-US"/>
        </w:rPr>
      </w:pPr>
    </w:p>
    <w:p w:rsidR="009260A3" w:rsidRDefault="009260A3" w:rsidP="009260A3"/>
    <w:p w:rsidR="009260A3" w:rsidRDefault="009260A3" w:rsidP="009260A3"/>
    <w:p w:rsidR="009260A3" w:rsidRDefault="009260A3" w:rsidP="009260A3"/>
    <w:p w:rsidR="009260A3" w:rsidRDefault="009260A3" w:rsidP="009260A3">
      <w:pPr>
        <w:sectPr w:rsidR="009260A3" w:rsidSect="00F71C72">
          <w:pgSz w:w="16838" w:h="11906" w:orient="landscape"/>
          <w:pgMar w:top="567" w:right="567" w:bottom="567" w:left="567" w:header="709" w:footer="709" w:gutter="0"/>
          <w:cols w:space="708"/>
          <w:docGrid w:linePitch="360"/>
        </w:sectPr>
      </w:pPr>
    </w:p>
    <w:p w:rsidR="009260A3" w:rsidRPr="000D7849" w:rsidRDefault="009260A3" w:rsidP="009260A3">
      <w:pPr>
        <w:pStyle w:val="a9"/>
        <w:spacing w:after="360"/>
        <w:ind w:left="6804"/>
        <w:rPr>
          <w:rFonts w:ascii="Times New Roman" w:hAnsi="Times New Roman"/>
          <w:noProof/>
          <w:sz w:val="22"/>
          <w:szCs w:val="22"/>
          <w:lang w:val="en-US"/>
        </w:rPr>
      </w:pPr>
      <w:r w:rsidRPr="000D7849">
        <w:rPr>
          <w:rFonts w:ascii="Times New Roman" w:hAnsi="Times New Roman"/>
          <w:noProof/>
          <w:sz w:val="22"/>
          <w:szCs w:val="22"/>
          <w:lang w:val="en-US"/>
        </w:rPr>
        <w:t>Додаток 10</w:t>
      </w:r>
      <w:r w:rsidRPr="000D7849">
        <w:rPr>
          <w:rFonts w:ascii="Times New Roman" w:hAnsi="Times New Roman"/>
          <w:noProof/>
          <w:sz w:val="22"/>
          <w:szCs w:val="22"/>
          <w:lang w:val="en-US"/>
        </w:rPr>
        <w:br/>
        <w:t>до Інструкції</w:t>
      </w:r>
    </w:p>
    <w:tbl>
      <w:tblPr>
        <w:tblW w:w="9570" w:type="dxa"/>
        <w:tblLayout w:type="fixed"/>
        <w:tblLook w:val="0000" w:firstRow="0" w:lastRow="0" w:firstColumn="0" w:lastColumn="0" w:noHBand="0" w:noVBand="0"/>
      </w:tblPr>
      <w:tblGrid>
        <w:gridCol w:w="4503"/>
        <w:gridCol w:w="5067"/>
      </w:tblGrid>
      <w:tr w:rsidR="009260A3" w:rsidRPr="008E3461" w:rsidTr="00F963F4">
        <w:trPr>
          <w:trHeight w:val="2011"/>
        </w:trPr>
        <w:tc>
          <w:tcPr>
            <w:tcW w:w="4503" w:type="dxa"/>
            <w:shd w:val="clear" w:color="auto" w:fill="auto"/>
          </w:tcPr>
          <w:p w:rsidR="009260A3" w:rsidRPr="000D7849" w:rsidRDefault="009260A3" w:rsidP="00F963F4">
            <w:pPr>
              <w:pStyle w:val="a8"/>
              <w:ind w:firstLine="0"/>
              <w:rPr>
                <w:rFonts w:ascii="Times New Roman" w:hAnsi="Times New Roman"/>
                <w:noProof/>
                <w:sz w:val="22"/>
                <w:szCs w:val="22"/>
                <w:lang w:val="en-US"/>
              </w:rPr>
            </w:pPr>
          </w:p>
        </w:tc>
        <w:tc>
          <w:tcPr>
            <w:tcW w:w="5067" w:type="dxa"/>
            <w:shd w:val="clear" w:color="auto" w:fill="auto"/>
          </w:tcPr>
          <w:p w:rsidR="009260A3" w:rsidRPr="008E3461" w:rsidRDefault="009260A3" w:rsidP="00F963F4">
            <w:pPr>
              <w:pStyle w:val="a8"/>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ДОЗВОЛЯЮ</w:t>
            </w:r>
          </w:p>
          <w:p w:rsidR="009260A3" w:rsidRPr="008E3461" w:rsidRDefault="009260A3" w:rsidP="00F963F4">
            <w:pPr>
              <w:pStyle w:val="a8"/>
              <w:spacing w:before="0"/>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видачу справ</w:t>
            </w:r>
          </w:p>
          <w:p w:rsidR="009260A3" w:rsidRPr="008E3461" w:rsidRDefault="009260A3" w:rsidP="00F963F4">
            <w:pPr>
              <w:pStyle w:val="a8"/>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________________</w:t>
            </w:r>
            <w:r>
              <w:rPr>
                <w:rFonts w:ascii="Times New Roman" w:hAnsi="Times New Roman"/>
                <w:noProof/>
                <w:sz w:val="22"/>
                <w:szCs w:val="22"/>
              </w:rPr>
              <w:t>_____</w:t>
            </w:r>
            <w:r w:rsidRPr="008E3461">
              <w:rPr>
                <w:rFonts w:ascii="Times New Roman" w:hAnsi="Times New Roman"/>
                <w:noProof/>
                <w:sz w:val="22"/>
                <w:szCs w:val="22"/>
                <w:lang w:val="ru-RU"/>
              </w:rPr>
              <w:t>__________________</w:t>
            </w:r>
            <w:r w:rsidRPr="008E3461">
              <w:rPr>
                <w:rFonts w:ascii="Times New Roman" w:hAnsi="Times New Roman"/>
                <w:noProof/>
                <w:sz w:val="22"/>
                <w:szCs w:val="22"/>
                <w:lang w:val="ru-RU"/>
              </w:rPr>
              <w:br/>
            </w:r>
            <w:r w:rsidRPr="008E3461">
              <w:rPr>
                <w:rFonts w:ascii="Times New Roman" w:hAnsi="Times New Roman"/>
                <w:noProof/>
                <w:sz w:val="20"/>
                <w:lang w:val="ru-RU"/>
              </w:rPr>
              <w:t>(найменування посади керівника структурного підрозділу,</w:t>
            </w:r>
          </w:p>
          <w:p w:rsidR="009260A3" w:rsidRPr="008E3461" w:rsidRDefault="009260A3" w:rsidP="00F963F4">
            <w:pPr>
              <w:pStyle w:val="a8"/>
              <w:ind w:firstLine="0"/>
              <w:jc w:val="center"/>
              <w:rPr>
                <w:rFonts w:ascii="Times New Roman" w:hAnsi="Times New Roman"/>
                <w:noProof/>
                <w:sz w:val="20"/>
                <w:lang w:val="ru-RU"/>
              </w:rPr>
            </w:pPr>
            <w:r w:rsidRPr="008E3461">
              <w:rPr>
                <w:rFonts w:ascii="Times New Roman" w:hAnsi="Times New Roman"/>
                <w:noProof/>
                <w:sz w:val="22"/>
                <w:szCs w:val="22"/>
                <w:lang w:val="ru-RU"/>
              </w:rPr>
              <w:t>_</w:t>
            </w:r>
            <w:r>
              <w:rPr>
                <w:rFonts w:ascii="Times New Roman" w:hAnsi="Times New Roman"/>
                <w:noProof/>
                <w:sz w:val="22"/>
                <w:szCs w:val="22"/>
              </w:rPr>
              <w:t>____</w:t>
            </w:r>
            <w:r w:rsidRPr="008E3461">
              <w:rPr>
                <w:rFonts w:ascii="Times New Roman" w:hAnsi="Times New Roman"/>
                <w:noProof/>
                <w:sz w:val="22"/>
                <w:szCs w:val="22"/>
                <w:lang w:val="ru-RU"/>
              </w:rPr>
              <w:t>_________________________________</w:t>
            </w:r>
            <w:r>
              <w:rPr>
                <w:rFonts w:ascii="Times New Roman" w:hAnsi="Times New Roman"/>
                <w:noProof/>
                <w:sz w:val="22"/>
                <w:szCs w:val="22"/>
              </w:rPr>
              <w:br/>
            </w:r>
            <w:r w:rsidRPr="008E3461">
              <w:rPr>
                <w:rFonts w:ascii="Times New Roman" w:hAnsi="Times New Roman"/>
                <w:noProof/>
                <w:sz w:val="20"/>
                <w:lang w:val="ru-RU"/>
              </w:rPr>
              <w:t>який</w:t>
            </w:r>
            <w:r w:rsidRPr="008E3461">
              <w:rPr>
                <w:rFonts w:ascii="Times New Roman" w:hAnsi="Times New Roman"/>
                <w:noProof/>
                <w:sz w:val="22"/>
                <w:szCs w:val="22"/>
                <w:lang w:val="ru-RU"/>
              </w:rPr>
              <w:t xml:space="preserve"> </w:t>
            </w:r>
            <w:r w:rsidRPr="008E3461">
              <w:rPr>
                <w:rFonts w:ascii="Times New Roman" w:hAnsi="Times New Roman"/>
                <w:noProof/>
                <w:sz w:val="20"/>
                <w:lang w:val="ru-RU"/>
              </w:rPr>
              <w:t>зберігає справи з грифом “Для службового користування”)</w:t>
            </w:r>
          </w:p>
          <w:p w:rsidR="009260A3" w:rsidRPr="008E3461" w:rsidRDefault="009260A3" w:rsidP="00F963F4">
            <w:pPr>
              <w:pStyle w:val="a8"/>
              <w:spacing w:before="360"/>
              <w:ind w:firstLine="0"/>
              <w:rPr>
                <w:rFonts w:ascii="Times New Roman" w:hAnsi="Times New Roman"/>
                <w:noProof/>
                <w:sz w:val="22"/>
                <w:szCs w:val="22"/>
              </w:rPr>
            </w:pPr>
            <w:r>
              <w:rPr>
                <w:rFonts w:ascii="Times New Roman" w:hAnsi="Times New Roman"/>
                <w:noProof/>
                <w:sz w:val="22"/>
                <w:szCs w:val="22"/>
              </w:rPr>
              <w:t xml:space="preserve">      </w:t>
            </w:r>
            <w:r w:rsidRPr="008E3461">
              <w:rPr>
                <w:rFonts w:ascii="Times New Roman" w:hAnsi="Times New Roman"/>
                <w:noProof/>
                <w:sz w:val="22"/>
                <w:szCs w:val="22"/>
              </w:rPr>
              <w:t>__________    _____________________</w:t>
            </w:r>
          </w:p>
          <w:p w:rsidR="009260A3" w:rsidRPr="008E3461" w:rsidRDefault="009260A3" w:rsidP="00F963F4">
            <w:pPr>
              <w:pStyle w:val="a8"/>
              <w:spacing w:before="0"/>
              <w:ind w:firstLine="0"/>
              <w:rPr>
                <w:rFonts w:ascii="Times New Roman" w:hAnsi="Times New Roman"/>
                <w:noProof/>
                <w:sz w:val="20"/>
              </w:rPr>
            </w:pPr>
            <w:r w:rsidRPr="008E3461">
              <w:rPr>
                <w:rFonts w:ascii="Times New Roman" w:hAnsi="Times New Roman"/>
                <w:noProof/>
                <w:sz w:val="20"/>
              </w:rPr>
              <w:t xml:space="preserve">       </w:t>
            </w:r>
            <w:r>
              <w:rPr>
                <w:rFonts w:ascii="Times New Roman" w:hAnsi="Times New Roman"/>
                <w:noProof/>
                <w:sz w:val="20"/>
              </w:rPr>
              <w:t xml:space="preserve">      </w:t>
            </w:r>
            <w:r w:rsidRPr="008E3461">
              <w:rPr>
                <w:rFonts w:ascii="Times New Roman" w:hAnsi="Times New Roman"/>
                <w:noProof/>
                <w:sz w:val="20"/>
              </w:rPr>
              <w:t>(підпис)          (ініціали та прізвище)</w:t>
            </w:r>
          </w:p>
          <w:p w:rsidR="009260A3" w:rsidRPr="008E3461" w:rsidRDefault="009260A3" w:rsidP="00F963F4">
            <w:pPr>
              <w:pStyle w:val="a8"/>
              <w:spacing w:before="240"/>
              <w:ind w:firstLine="0"/>
              <w:rPr>
                <w:rFonts w:ascii="Times New Roman" w:hAnsi="Times New Roman"/>
                <w:noProof/>
                <w:sz w:val="22"/>
                <w:szCs w:val="22"/>
              </w:rPr>
            </w:pPr>
            <w:r>
              <w:rPr>
                <w:rFonts w:ascii="Times New Roman" w:hAnsi="Times New Roman"/>
                <w:noProof/>
                <w:sz w:val="22"/>
                <w:szCs w:val="22"/>
              </w:rPr>
              <w:t xml:space="preserve">       </w:t>
            </w:r>
            <w:r w:rsidRPr="008E3461">
              <w:rPr>
                <w:rFonts w:ascii="Times New Roman" w:hAnsi="Times New Roman"/>
                <w:noProof/>
                <w:sz w:val="22"/>
                <w:szCs w:val="22"/>
              </w:rPr>
              <w:t>___ ____________ 20___ р.</w:t>
            </w:r>
          </w:p>
        </w:tc>
      </w:tr>
    </w:tbl>
    <w:p w:rsidR="009260A3" w:rsidRPr="008E3461" w:rsidRDefault="009260A3" w:rsidP="009260A3">
      <w:pPr>
        <w:pStyle w:val="aa"/>
        <w:spacing w:before="480"/>
        <w:rPr>
          <w:rFonts w:ascii="Times New Roman" w:hAnsi="Times New Roman"/>
          <w:noProof/>
          <w:sz w:val="22"/>
          <w:szCs w:val="22"/>
          <w:lang w:val="ru-RU"/>
        </w:rPr>
      </w:pPr>
      <w:r w:rsidRPr="008E3461">
        <w:rPr>
          <w:rFonts w:ascii="Times New Roman" w:hAnsi="Times New Roman"/>
          <w:b w:val="0"/>
          <w:noProof/>
          <w:sz w:val="22"/>
          <w:szCs w:val="22"/>
          <w:lang w:val="ru-RU"/>
        </w:rPr>
        <w:t>ЗАМОВЛЕННЯ</w:t>
      </w:r>
      <w:r w:rsidRPr="008E3461">
        <w:rPr>
          <w:rFonts w:ascii="Times New Roman" w:hAnsi="Times New Roman"/>
          <w:b w:val="0"/>
          <w:noProof/>
          <w:sz w:val="22"/>
          <w:szCs w:val="22"/>
          <w:lang w:val="ru-RU"/>
        </w:rPr>
        <w:br/>
        <w:t xml:space="preserve">на видачу справ з грифом </w:t>
      </w:r>
      <w:r w:rsidRPr="008E3461">
        <w:rPr>
          <w:rFonts w:ascii="Times New Roman" w:hAnsi="Times New Roman"/>
          <w:b w:val="0"/>
          <w:noProof/>
          <w:sz w:val="22"/>
          <w:szCs w:val="22"/>
          <w:lang w:val="ru-RU"/>
        </w:rPr>
        <w:br/>
        <w:t>“Для службового користування”</w:t>
      </w:r>
    </w:p>
    <w:p w:rsidR="009260A3" w:rsidRPr="008E3461" w:rsidRDefault="009260A3" w:rsidP="009260A3">
      <w:pPr>
        <w:pStyle w:val="a8"/>
        <w:ind w:firstLine="0"/>
        <w:rPr>
          <w:rFonts w:ascii="Times New Roman" w:hAnsi="Times New Roman"/>
          <w:noProof/>
          <w:sz w:val="22"/>
          <w:szCs w:val="22"/>
          <w:lang w:val="ru-RU"/>
        </w:rPr>
      </w:pPr>
      <w:r w:rsidRPr="008E3461">
        <w:rPr>
          <w:rFonts w:ascii="Times New Roman" w:hAnsi="Times New Roman"/>
          <w:noProof/>
          <w:sz w:val="22"/>
          <w:szCs w:val="22"/>
          <w:lang w:val="ru-RU"/>
        </w:rPr>
        <w:t>______________________</w:t>
      </w:r>
      <w:r>
        <w:rPr>
          <w:rFonts w:ascii="Times New Roman" w:hAnsi="Times New Roman"/>
          <w:noProof/>
          <w:sz w:val="22"/>
          <w:szCs w:val="22"/>
        </w:rPr>
        <w:t>___________________</w:t>
      </w:r>
      <w:r w:rsidRPr="008E3461">
        <w:rPr>
          <w:rFonts w:ascii="Times New Roman" w:hAnsi="Times New Roman"/>
          <w:noProof/>
          <w:sz w:val="22"/>
          <w:szCs w:val="22"/>
          <w:lang w:val="ru-RU"/>
        </w:rPr>
        <w:t>___________________________________________</w:t>
      </w:r>
    </w:p>
    <w:p w:rsidR="009260A3" w:rsidRPr="008E3461" w:rsidRDefault="009260A3" w:rsidP="009260A3">
      <w:pPr>
        <w:pStyle w:val="a8"/>
        <w:spacing w:before="0"/>
        <w:jc w:val="center"/>
        <w:rPr>
          <w:rFonts w:ascii="Times New Roman" w:hAnsi="Times New Roman"/>
          <w:noProof/>
          <w:sz w:val="20"/>
          <w:lang w:val="ru-RU"/>
        </w:rPr>
      </w:pPr>
      <w:r w:rsidRPr="008E3461">
        <w:rPr>
          <w:rFonts w:ascii="Times New Roman" w:hAnsi="Times New Roman"/>
          <w:noProof/>
          <w:sz w:val="20"/>
          <w:lang w:val="ru-RU"/>
        </w:rPr>
        <w:t>(мета видачі справ з грифом “Для службового користування”)</w:t>
      </w:r>
    </w:p>
    <w:p w:rsidR="009260A3" w:rsidRPr="008E3461" w:rsidRDefault="009260A3" w:rsidP="009260A3">
      <w:pPr>
        <w:pStyle w:val="a8"/>
        <w:rPr>
          <w:rFonts w:ascii="Times New Roman" w:hAnsi="Times New Roman"/>
          <w:noProof/>
          <w:sz w:val="22"/>
          <w:szCs w:val="22"/>
          <w:lang w:val="ru-RU"/>
        </w:rPr>
      </w:pPr>
    </w:p>
    <w:tbl>
      <w:tblPr>
        <w:tblW w:w="9929"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985"/>
        <w:gridCol w:w="1842"/>
        <w:gridCol w:w="2573"/>
        <w:gridCol w:w="2394"/>
      </w:tblGrid>
      <w:tr w:rsidR="009260A3" w:rsidRPr="008E3461" w:rsidTr="00F963F4">
        <w:tc>
          <w:tcPr>
            <w:tcW w:w="1135" w:type="dxa"/>
            <w:tcBorders>
              <w:left w:val="single" w:sz="4" w:space="0" w:color="auto"/>
              <w:bottom w:val="single" w:sz="4" w:space="0" w:color="000000"/>
            </w:tcBorders>
            <w:shd w:val="clear" w:color="auto" w:fill="auto"/>
            <w:vAlign w:val="center"/>
          </w:tcPr>
          <w:p w:rsidR="009260A3" w:rsidRPr="000D7849" w:rsidRDefault="009260A3" w:rsidP="00F963F4">
            <w:pPr>
              <w:pStyle w:val="a8"/>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Поряд-ковий номер</w:t>
            </w:r>
          </w:p>
        </w:tc>
        <w:tc>
          <w:tcPr>
            <w:tcW w:w="1985" w:type="dxa"/>
            <w:shd w:val="clear" w:color="auto" w:fill="auto"/>
            <w:vAlign w:val="center"/>
          </w:tcPr>
          <w:p w:rsidR="009260A3" w:rsidRPr="000D7849" w:rsidRDefault="009260A3" w:rsidP="00F963F4">
            <w:pPr>
              <w:pStyle w:val="a8"/>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Номер справи</w:t>
            </w:r>
          </w:p>
        </w:tc>
        <w:tc>
          <w:tcPr>
            <w:tcW w:w="1842" w:type="dxa"/>
            <w:shd w:val="clear" w:color="auto" w:fill="auto"/>
            <w:vAlign w:val="center"/>
          </w:tcPr>
          <w:p w:rsidR="009260A3" w:rsidRPr="000D7849" w:rsidRDefault="009260A3" w:rsidP="00F963F4">
            <w:pPr>
              <w:pStyle w:val="a8"/>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Заголовок справи</w:t>
            </w:r>
          </w:p>
        </w:tc>
        <w:tc>
          <w:tcPr>
            <w:tcW w:w="2573" w:type="dxa"/>
            <w:shd w:val="clear" w:color="auto" w:fill="auto"/>
            <w:vAlign w:val="center"/>
          </w:tcPr>
          <w:p w:rsidR="009260A3" w:rsidRPr="008E3461" w:rsidRDefault="009260A3" w:rsidP="00F963F4">
            <w:pPr>
              <w:pStyle w:val="a8"/>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 xml:space="preserve">Мета або підстава роботи з документами </w:t>
            </w:r>
          </w:p>
        </w:tc>
        <w:tc>
          <w:tcPr>
            <w:tcW w:w="2394" w:type="dxa"/>
            <w:tcBorders>
              <w:bottom w:val="single" w:sz="4" w:space="0" w:color="000000"/>
              <w:right w:val="single" w:sz="4" w:space="0" w:color="auto"/>
            </w:tcBorders>
            <w:shd w:val="clear" w:color="auto" w:fill="auto"/>
            <w:vAlign w:val="center"/>
          </w:tcPr>
          <w:p w:rsidR="009260A3" w:rsidRPr="008E3461" w:rsidRDefault="009260A3" w:rsidP="00F963F4">
            <w:pPr>
              <w:pStyle w:val="a8"/>
              <w:ind w:firstLine="0"/>
              <w:jc w:val="center"/>
              <w:rPr>
                <w:rFonts w:ascii="Times New Roman" w:hAnsi="Times New Roman"/>
                <w:noProof/>
                <w:sz w:val="22"/>
                <w:szCs w:val="22"/>
                <w:lang w:val="ru-RU"/>
              </w:rPr>
            </w:pPr>
            <w:r w:rsidRPr="008E3461">
              <w:rPr>
                <w:rFonts w:ascii="Times New Roman" w:hAnsi="Times New Roman"/>
                <w:noProof/>
                <w:sz w:val="22"/>
                <w:szCs w:val="22"/>
                <w:lang w:val="ru-RU"/>
              </w:rPr>
              <w:t>Прізвище</w:t>
            </w:r>
            <w:r w:rsidRPr="008E3461">
              <w:rPr>
                <w:rFonts w:ascii="Times New Roman" w:hAnsi="Times New Roman"/>
                <w:noProof/>
                <w:sz w:val="22"/>
                <w:szCs w:val="22"/>
                <w:lang w:val="ru-RU"/>
              </w:rPr>
              <w:br/>
              <w:t>та ініціали працівника, якому видається справа</w:t>
            </w:r>
          </w:p>
        </w:tc>
      </w:tr>
      <w:tr w:rsidR="009260A3" w:rsidRPr="000D7849" w:rsidTr="00F963F4">
        <w:tc>
          <w:tcPr>
            <w:tcW w:w="1135" w:type="dxa"/>
            <w:tcBorders>
              <w:left w:val="single" w:sz="4" w:space="0" w:color="auto"/>
            </w:tcBorders>
            <w:shd w:val="clear" w:color="auto" w:fill="auto"/>
          </w:tcPr>
          <w:p w:rsidR="009260A3" w:rsidRPr="000D7849" w:rsidRDefault="009260A3" w:rsidP="00F963F4">
            <w:pPr>
              <w:pStyle w:val="a8"/>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1</w:t>
            </w:r>
          </w:p>
        </w:tc>
        <w:tc>
          <w:tcPr>
            <w:tcW w:w="1985" w:type="dxa"/>
            <w:shd w:val="clear" w:color="auto" w:fill="auto"/>
          </w:tcPr>
          <w:p w:rsidR="009260A3" w:rsidRPr="000D7849" w:rsidRDefault="009260A3" w:rsidP="00F963F4">
            <w:pPr>
              <w:pStyle w:val="a8"/>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2</w:t>
            </w:r>
          </w:p>
        </w:tc>
        <w:tc>
          <w:tcPr>
            <w:tcW w:w="1842" w:type="dxa"/>
            <w:shd w:val="clear" w:color="auto" w:fill="auto"/>
          </w:tcPr>
          <w:p w:rsidR="009260A3" w:rsidRPr="000D7849" w:rsidRDefault="009260A3" w:rsidP="00F963F4">
            <w:pPr>
              <w:pStyle w:val="a8"/>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3</w:t>
            </w:r>
          </w:p>
        </w:tc>
        <w:tc>
          <w:tcPr>
            <w:tcW w:w="2573" w:type="dxa"/>
            <w:shd w:val="clear" w:color="auto" w:fill="auto"/>
          </w:tcPr>
          <w:p w:rsidR="009260A3" w:rsidRPr="000D7849" w:rsidRDefault="009260A3" w:rsidP="00F963F4">
            <w:pPr>
              <w:pStyle w:val="a8"/>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4</w:t>
            </w:r>
          </w:p>
        </w:tc>
        <w:tc>
          <w:tcPr>
            <w:tcW w:w="2394" w:type="dxa"/>
            <w:tcBorders>
              <w:right w:val="single" w:sz="4" w:space="0" w:color="auto"/>
            </w:tcBorders>
            <w:shd w:val="clear" w:color="auto" w:fill="auto"/>
          </w:tcPr>
          <w:p w:rsidR="009260A3" w:rsidRPr="000D7849" w:rsidRDefault="009260A3" w:rsidP="00F963F4">
            <w:pPr>
              <w:pStyle w:val="a8"/>
              <w:ind w:firstLine="0"/>
              <w:jc w:val="center"/>
              <w:rPr>
                <w:rFonts w:ascii="Times New Roman" w:hAnsi="Times New Roman"/>
                <w:noProof/>
                <w:sz w:val="22"/>
                <w:szCs w:val="22"/>
                <w:lang w:val="en-US"/>
              </w:rPr>
            </w:pPr>
            <w:r w:rsidRPr="000D7849">
              <w:rPr>
                <w:rFonts w:ascii="Times New Roman" w:hAnsi="Times New Roman"/>
                <w:noProof/>
                <w:sz w:val="22"/>
                <w:szCs w:val="22"/>
                <w:lang w:val="en-US"/>
              </w:rPr>
              <w:t>5</w:t>
            </w:r>
          </w:p>
        </w:tc>
      </w:tr>
    </w:tbl>
    <w:p w:rsidR="009260A3" w:rsidRPr="000D7849" w:rsidRDefault="009260A3" w:rsidP="009260A3">
      <w:pPr>
        <w:pStyle w:val="a8"/>
        <w:rPr>
          <w:rFonts w:ascii="Times New Roman" w:hAnsi="Times New Roman"/>
          <w:noProof/>
          <w:sz w:val="22"/>
          <w:szCs w:val="22"/>
          <w:lang w:val="en-US"/>
        </w:rPr>
      </w:pPr>
    </w:p>
    <w:p w:rsidR="009260A3" w:rsidRPr="000D7849" w:rsidRDefault="009260A3" w:rsidP="009260A3">
      <w:pPr>
        <w:pStyle w:val="a8"/>
        <w:rPr>
          <w:rFonts w:ascii="Times New Roman" w:hAnsi="Times New Roman"/>
          <w:noProof/>
          <w:sz w:val="22"/>
          <w:szCs w:val="22"/>
          <w:lang w:val="en-US"/>
        </w:rPr>
      </w:pPr>
    </w:p>
    <w:tbl>
      <w:tblPr>
        <w:tblW w:w="0" w:type="auto"/>
        <w:tblInd w:w="-252" w:type="dxa"/>
        <w:tblLook w:val="04A0" w:firstRow="1" w:lastRow="0" w:firstColumn="1" w:lastColumn="0" w:noHBand="0" w:noVBand="1"/>
      </w:tblPr>
      <w:tblGrid>
        <w:gridCol w:w="4896"/>
        <w:gridCol w:w="1756"/>
        <w:gridCol w:w="3096"/>
      </w:tblGrid>
      <w:tr w:rsidR="009260A3" w:rsidRPr="000D7849" w:rsidTr="00F963F4">
        <w:tc>
          <w:tcPr>
            <w:tcW w:w="4896" w:type="dxa"/>
            <w:shd w:val="clear" w:color="auto" w:fill="auto"/>
          </w:tcPr>
          <w:p w:rsidR="009260A3" w:rsidRPr="008E3461" w:rsidRDefault="009260A3" w:rsidP="00F963F4">
            <w:pPr>
              <w:pStyle w:val="a8"/>
              <w:ind w:firstLine="0"/>
              <w:jc w:val="center"/>
              <w:rPr>
                <w:rFonts w:ascii="Times New Roman" w:hAnsi="Times New Roman"/>
                <w:noProof/>
                <w:sz w:val="20"/>
                <w:lang w:val="ru-RU"/>
              </w:rPr>
            </w:pPr>
            <w:r w:rsidRPr="008E3461">
              <w:rPr>
                <w:rFonts w:ascii="Times New Roman" w:hAnsi="Times New Roman"/>
                <w:noProof/>
                <w:sz w:val="20"/>
                <w:lang w:val="ru-RU"/>
              </w:rPr>
              <w:t>_______</w:t>
            </w:r>
            <w:r>
              <w:rPr>
                <w:rFonts w:ascii="Times New Roman" w:hAnsi="Times New Roman"/>
                <w:noProof/>
                <w:sz w:val="20"/>
              </w:rPr>
              <w:t>_____________</w:t>
            </w:r>
            <w:r w:rsidRPr="008E3461">
              <w:rPr>
                <w:rFonts w:ascii="Times New Roman" w:hAnsi="Times New Roman"/>
                <w:noProof/>
                <w:sz w:val="20"/>
                <w:lang w:val="ru-RU"/>
              </w:rPr>
              <w:t>_____________________</w:t>
            </w:r>
            <w:r w:rsidRPr="008E3461">
              <w:rPr>
                <w:rFonts w:ascii="Times New Roman" w:hAnsi="Times New Roman"/>
                <w:noProof/>
                <w:sz w:val="20"/>
                <w:lang w:val="ru-RU"/>
              </w:rPr>
              <w:br/>
              <w:t>(найменування посади керівника структурного підрозділу, який здійснює замовлення справ)</w:t>
            </w:r>
          </w:p>
        </w:tc>
        <w:tc>
          <w:tcPr>
            <w:tcW w:w="1756" w:type="dxa"/>
            <w:shd w:val="clear" w:color="auto" w:fill="auto"/>
          </w:tcPr>
          <w:p w:rsidR="009260A3" w:rsidRPr="000D7849" w:rsidRDefault="009260A3" w:rsidP="00F963F4">
            <w:pPr>
              <w:pStyle w:val="a8"/>
              <w:ind w:firstLine="0"/>
              <w:jc w:val="center"/>
              <w:rPr>
                <w:rFonts w:ascii="Times New Roman" w:hAnsi="Times New Roman"/>
                <w:noProof/>
                <w:sz w:val="20"/>
                <w:lang w:val="en-US"/>
              </w:rPr>
            </w:pPr>
            <w:r w:rsidRPr="000D7849">
              <w:rPr>
                <w:rFonts w:ascii="Times New Roman" w:hAnsi="Times New Roman"/>
                <w:noProof/>
                <w:sz w:val="20"/>
                <w:lang w:val="en-US"/>
              </w:rPr>
              <w:t>______________</w:t>
            </w:r>
            <w:r w:rsidRPr="000D7849">
              <w:rPr>
                <w:rFonts w:ascii="Times New Roman" w:hAnsi="Times New Roman"/>
                <w:noProof/>
                <w:sz w:val="20"/>
                <w:lang w:val="en-US"/>
              </w:rPr>
              <w:br/>
              <w:t>(підпис)</w:t>
            </w:r>
          </w:p>
        </w:tc>
        <w:tc>
          <w:tcPr>
            <w:tcW w:w="3096" w:type="dxa"/>
            <w:shd w:val="clear" w:color="auto" w:fill="auto"/>
          </w:tcPr>
          <w:p w:rsidR="009260A3" w:rsidRPr="000D7849" w:rsidRDefault="009260A3" w:rsidP="00F963F4">
            <w:pPr>
              <w:pStyle w:val="a8"/>
              <w:ind w:firstLine="0"/>
              <w:jc w:val="center"/>
              <w:rPr>
                <w:rFonts w:ascii="Times New Roman" w:hAnsi="Times New Roman"/>
                <w:noProof/>
                <w:sz w:val="20"/>
                <w:lang w:val="en-US"/>
              </w:rPr>
            </w:pPr>
            <w:r w:rsidRPr="000D7849">
              <w:rPr>
                <w:rFonts w:ascii="Times New Roman" w:hAnsi="Times New Roman"/>
                <w:noProof/>
                <w:sz w:val="20"/>
                <w:lang w:val="en-US"/>
              </w:rPr>
              <w:t>____________________</w:t>
            </w:r>
            <w:r w:rsidRPr="000D7849">
              <w:rPr>
                <w:rFonts w:ascii="Times New Roman" w:hAnsi="Times New Roman"/>
                <w:noProof/>
                <w:sz w:val="20"/>
                <w:lang w:val="en-US"/>
              </w:rPr>
              <w:br/>
              <w:t>(ініціали та прізвище)</w:t>
            </w:r>
          </w:p>
        </w:tc>
      </w:tr>
    </w:tbl>
    <w:p w:rsidR="009260A3" w:rsidRPr="000D7849" w:rsidRDefault="009260A3" w:rsidP="009260A3">
      <w:pPr>
        <w:pStyle w:val="a8"/>
        <w:spacing w:before="360"/>
        <w:ind w:firstLine="0"/>
        <w:rPr>
          <w:rFonts w:ascii="Times New Roman" w:hAnsi="Times New Roman"/>
          <w:noProof/>
          <w:sz w:val="22"/>
          <w:szCs w:val="22"/>
          <w:lang w:val="en-US"/>
        </w:rPr>
      </w:pPr>
      <w:r w:rsidRPr="000D7849">
        <w:rPr>
          <w:rFonts w:ascii="Times New Roman" w:hAnsi="Times New Roman"/>
          <w:noProof/>
          <w:sz w:val="22"/>
          <w:szCs w:val="22"/>
          <w:lang w:val="en-US"/>
        </w:rPr>
        <w:t>___ ____________ 20___ р.</w:t>
      </w:r>
    </w:p>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Pr="00DB48CD" w:rsidRDefault="009260A3" w:rsidP="009260A3">
      <w:pPr>
        <w:pStyle w:val="a9"/>
        <w:ind w:left="6804"/>
        <w:rPr>
          <w:rFonts w:ascii="Times New Roman" w:hAnsi="Times New Roman"/>
          <w:sz w:val="22"/>
          <w:szCs w:val="22"/>
        </w:rPr>
      </w:pPr>
      <w:r w:rsidRPr="00DB48CD">
        <w:rPr>
          <w:rFonts w:ascii="Times New Roman" w:hAnsi="Times New Roman"/>
          <w:sz w:val="22"/>
          <w:szCs w:val="22"/>
        </w:rPr>
        <w:t>Додаток 11</w:t>
      </w:r>
      <w:r w:rsidRPr="00DB48CD">
        <w:rPr>
          <w:rFonts w:ascii="Times New Roman" w:hAnsi="Times New Roman"/>
          <w:sz w:val="22"/>
          <w:szCs w:val="22"/>
        </w:rPr>
        <w:br/>
        <w:t>до Інструкції</w:t>
      </w:r>
      <w:r w:rsidRPr="00DB48CD">
        <w:rPr>
          <w:rFonts w:ascii="Times New Roman" w:hAnsi="Times New Roman"/>
          <w:sz w:val="22"/>
          <w:szCs w:val="22"/>
        </w:rPr>
        <w:br/>
      </w:r>
    </w:p>
    <w:p w:rsidR="009260A3" w:rsidRPr="00DB48CD" w:rsidRDefault="009260A3" w:rsidP="009260A3">
      <w:pPr>
        <w:pStyle w:val="aa"/>
        <w:rPr>
          <w:rFonts w:ascii="Times New Roman" w:hAnsi="Times New Roman"/>
          <w:b w:val="0"/>
          <w:sz w:val="22"/>
          <w:szCs w:val="22"/>
        </w:rPr>
      </w:pPr>
      <w:r w:rsidRPr="00DB48CD">
        <w:rPr>
          <w:rFonts w:ascii="Times New Roman" w:hAnsi="Times New Roman"/>
          <w:b w:val="0"/>
          <w:sz w:val="22"/>
          <w:szCs w:val="22"/>
        </w:rPr>
        <w:t>ЖУРНАЛ</w:t>
      </w:r>
      <w:r w:rsidRPr="00DB48CD">
        <w:rPr>
          <w:rFonts w:ascii="Times New Roman" w:hAnsi="Times New Roman"/>
          <w:b w:val="0"/>
          <w:sz w:val="22"/>
          <w:szCs w:val="22"/>
        </w:rPr>
        <w:br/>
        <w:t>обліку видачі справ з грифом</w:t>
      </w:r>
      <w:r w:rsidRPr="00DB48CD">
        <w:rPr>
          <w:rFonts w:ascii="Times New Roman" w:hAnsi="Times New Roman"/>
          <w:b w:val="0"/>
          <w:sz w:val="22"/>
          <w:szCs w:val="22"/>
        </w:rPr>
        <w:br/>
        <w:t>“Для службового користування”*</w:t>
      </w:r>
    </w:p>
    <w:tbl>
      <w:tblPr>
        <w:tblW w:w="10211" w:type="dxa"/>
        <w:tblInd w:w="-318"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365"/>
        <w:gridCol w:w="2128"/>
        <w:gridCol w:w="1488"/>
        <w:gridCol w:w="1395"/>
        <w:gridCol w:w="1540"/>
        <w:gridCol w:w="1302"/>
      </w:tblGrid>
      <w:tr w:rsidR="009260A3" w:rsidRPr="00DB48CD" w:rsidTr="00F963F4">
        <w:trPr>
          <w:trHeight w:val="235"/>
        </w:trPr>
        <w:tc>
          <w:tcPr>
            <w:tcW w:w="993" w:type="dxa"/>
            <w:vMerge w:val="restart"/>
            <w:tcBorders>
              <w:left w:val="single" w:sz="4" w:space="0" w:color="auto"/>
            </w:tcBorders>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Порядковий номер</w:t>
            </w:r>
          </w:p>
        </w:tc>
        <w:tc>
          <w:tcPr>
            <w:tcW w:w="1365" w:type="dxa"/>
            <w:vMerge w:val="restart"/>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Назва справи або видання</w:t>
            </w:r>
          </w:p>
        </w:tc>
        <w:tc>
          <w:tcPr>
            <w:tcW w:w="2128" w:type="dxa"/>
            <w:vMerge w:val="restart"/>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Номер справи, номери примірників видань та кількість сторінок</w:t>
            </w:r>
          </w:p>
        </w:tc>
        <w:tc>
          <w:tcPr>
            <w:tcW w:w="1488" w:type="dxa"/>
            <w:vMerge w:val="restart"/>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Підрозділ і прізвище працівника</w:t>
            </w:r>
          </w:p>
        </w:tc>
        <w:tc>
          <w:tcPr>
            <w:tcW w:w="2935" w:type="dxa"/>
            <w:gridSpan w:val="2"/>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Підпис і дата</w:t>
            </w:r>
          </w:p>
        </w:tc>
        <w:tc>
          <w:tcPr>
            <w:tcW w:w="1302" w:type="dxa"/>
            <w:vMerge w:val="restart"/>
            <w:tcBorders>
              <w:right w:val="single" w:sz="4" w:space="0" w:color="auto"/>
            </w:tcBorders>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Примітка</w:t>
            </w:r>
          </w:p>
        </w:tc>
      </w:tr>
      <w:tr w:rsidR="009260A3" w:rsidRPr="00DB48CD" w:rsidTr="00F963F4">
        <w:trPr>
          <w:trHeight w:val="1563"/>
        </w:trPr>
        <w:tc>
          <w:tcPr>
            <w:tcW w:w="993" w:type="dxa"/>
            <w:vMerge/>
            <w:tcBorders>
              <w:left w:val="single" w:sz="4" w:space="0" w:color="auto"/>
              <w:bottom w:val="single" w:sz="4" w:space="0" w:color="000000"/>
            </w:tcBorders>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p>
        </w:tc>
        <w:tc>
          <w:tcPr>
            <w:tcW w:w="1365" w:type="dxa"/>
            <w:vMerge/>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p>
        </w:tc>
        <w:tc>
          <w:tcPr>
            <w:tcW w:w="2128" w:type="dxa"/>
            <w:vMerge/>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p>
        </w:tc>
        <w:tc>
          <w:tcPr>
            <w:tcW w:w="1488" w:type="dxa"/>
            <w:vMerge/>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p>
        </w:tc>
        <w:tc>
          <w:tcPr>
            <w:tcW w:w="1395" w:type="dxa"/>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отримання</w:t>
            </w:r>
          </w:p>
        </w:tc>
        <w:tc>
          <w:tcPr>
            <w:tcW w:w="1540" w:type="dxa"/>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повернення</w:t>
            </w:r>
          </w:p>
        </w:tc>
        <w:tc>
          <w:tcPr>
            <w:tcW w:w="1302" w:type="dxa"/>
            <w:vMerge/>
            <w:tcBorders>
              <w:bottom w:val="single" w:sz="4" w:space="0" w:color="000000"/>
              <w:right w:val="single" w:sz="4" w:space="0" w:color="auto"/>
            </w:tcBorders>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p>
        </w:tc>
      </w:tr>
      <w:tr w:rsidR="009260A3" w:rsidRPr="00DB48CD" w:rsidTr="00F963F4">
        <w:trPr>
          <w:trHeight w:val="386"/>
        </w:trPr>
        <w:tc>
          <w:tcPr>
            <w:tcW w:w="993" w:type="dxa"/>
            <w:tcBorders>
              <w:left w:val="single" w:sz="4" w:space="0" w:color="auto"/>
            </w:tcBorders>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1</w:t>
            </w:r>
          </w:p>
        </w:tc>
        <w:tc>
          <w:tcPr>
            <w:tcW w:w="1365" w:type="dxa"/>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2</w:t>
            </w:r>
          </w:p>
        </w:tc>
        <w:tc>
          <w:tcPr>
            <w:tcW w:w="2128" w:type="dxa"/>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3</w:t>
            </w:r>
          </w:p>
        </w:tc>
        <w:tc>
          <w:tcPr>
            <w:tcW w:w="1488" w:type="dxa"/>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4</w:t>
            </w:r>
          </w:p>
        </w:tc>
        <w:tc>
          <w:tcPr>
            <w:tcW w:w="1395" w:type="dxa"/>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5</w:t>
            </w:r>
          </w:p>
        </w:tc>
        <w:tc>
          <w:tcPr>
            <w:tcW w:w="1540" w:type="dxa"/>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6</w:t>
            </w:r>
          </w:p>
        </w:tc>
        <w:tc>
          <w:tcPr>
            <w:tcW w:w="1302" w:type="dxa"/>
            <w:tcBorders>
              <w:right w:val="single" w:sz="4" w:space="0" w:color="auto"/>
            </w:tcBorders>
            <w:shd w:val="clear" w:color="auto" w:fill="auto"/>
            <w:vAlign w:val="center"/>
          </w:tcPr>
          <w:p w:rsidR="009260A3" w:rsidRPr="00DB48CD" w:rsidRDefault="009260A3" w:rsidP="00F963F4">
            <w:pPr>
              <w:pStyle w:val="a8"/>
              <w:ind w:left="-57" w:right="-57" w:firstLine="0"/>
              <w:jc w:val="center"/>
              <w:rPr>
                <w:rFonts w:ascii="Times New Roman" w:hAnsi="Times New Roman"/>
                <w:sz w:val="22"/>
                <w:szCs w:val="22"/>
              </w:rPr>
            </w:pPr>
            <w:r w:rsidRPr="00DB48CD">
              <w:rPr>
                <w:rFonts w:ascii="Times New Roman" w:hAnsi="Times New Roman"/>
                <w:sz w:val="22"/>
                <w:szCs w:val="22"/>
              </w:rPr>
              <w:t>7</w:t>
            </w:r>
          </w:p>
        </w:tc>
      </w:tr>
    </w:tbl>
    <w:p w:rsidR="009260A3" w:rsidRPr="00DB48CD" w:rsidRDefault="009260A3" w:rsidP="009260A3">
      <w:pPr>
        <w:pStyle w:val="a8"/>
        <w:ind w:firstLine="0"/>
        <w:rPr>
          <w:rFonts w:ascii="Times New Roman" w:hAnsi="Times New Roman"/>
          <w:sz w:val="22"/>
          <w:szCs w:val="22"/>
        </w:rPr>
      </w:pPr>
    </w:p>
    <w:p w:rsidR="009260A3" w:rsidRPr="00DB48CD" w:rsidRDefault="009260A3" w:rsidP="009260A3">
      <w:pPr>
        <w:pStyle w:val="a8"/>
        <w:ind w:firstLine="0"/>
        <w:rPr>
          <w:rFonts w:ascii="Times New Roman" w:hAnsi="Times New Roman"/>
          <w:sz w:val="22"/>
          <w:szCs w:val="22"/>
        </w:rPr>
      </w:pPr>
      <w:r w:rsidRPr="00DB48CD">
        <w:rPr>
          <w:rFonts w:ascii="Times New Roman" w:hAnsi="Times New Roman"/>
          <w:sz w:val="22"/>
          <w:szCs w:val="22"/>
          <w:lang w:val="ru-RU"/>
        </w:rPr>
        <w:t>_________</w:t>
      </w:r>
      <w:r>
        <w:rPr>
          <w:rFonts w:ascii="Times New Roman" w:hAnsi="Times New Roman"/>
          <w:sz w:val="22"/>
          <w:szCs w:val="22"/>
          <w:lang w:val="ru-RU"/>
        </w:rPr>
        <w:t>_</w:t>
      </w:r>
      <w:r w:rsidRPr="00DB48CD">
        <w:rPr>
          <w:rFonts w:ascii="Times New Roman" w:hAnsi="Times New Roman"/>
          <w:sz w:val="22"/>
          <w:szCs w:val="22"/>
          <w:lang w:val="ru-RU"/>
        </w:rPr>
        <w:br/>
      </w:r>
      <w:r w:rsidRPr="008E3461">
        <w:rPr>
          <w:rFonts w:ascii="Times New Roman" w:hAnsi="Times New Roman"/>
          <w:noProof/>
          <w:sz w:val="20"/>
          <w:lang w:val="ru-RU"/>
        </w:rPr>
        <w:t>*У</w:t>
      </w:r>
      <w:r w:rsidRPr="004B1A8D">
        <w:rPr>
          <w:rFonts w:ascii="Times New Roman" w:hAnsi="Times New Roman"/>
          <w:sz w:val="20"/>
        </w:rPr>
        <w:t xml:space="preserve"> разі потреби журнал може доповнюватися додатковими графами.</w:t>
      </w:r>
    </w:p>
    <w:p w:rsidR="009260A3" w:rsidRPr="00DB48CD"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Pr="00F732CD" w:rsidRDefault="009260A3" w:rsidP="009260A3">
      <w:pPr>
        <w:pStyle w:val="a9"/>
        <w:ind w:left="6521"/>
        <w:rPr>
          <w:rFonts w:ascii="Times New Roman" w:hAnsi="Times New Roman"/>
          <w:sz w:val="24"/>
          <w:szCs w:val="24"/>
        </w:rPr>
      </w:pPr>
      <w:r w:rsidRPr="00F732CD">
        <w:rPr>
          <w:rFonts w:ascii="Times New Roman" w:hAnsi="Times New Roman"/>
          <w:sz w:val="24"/>
          <w:szCs w:val="24"/>
        </w:rPr>
        <w:t>Додаток 12</w:t>
      </w:r>
      <w:r w:rsidRPr="00F732CD">
        <w:rPr>
          <w:rFonts w:ascii="Times New Roman" w:hAnsi="Times New Roman"/>
          <w:sz w:val="24"/>
          <w:szCs w:val="24"/>
        </w:rPr>
        <w:br/>
        <w:t>до Інструкції</w:t>
      </w:r>
    </w:p>
    <w:tbl>
      <w:tblPr>
        <w:tblW w:w="9570" w:type="dxa"/>
        <w:tblLayout w:type="fixed"/>
        <w:tblLook w:val="0000" w:firstRow="0" w:lastRow="0" w:firstColumn="0" w:lastColumn="0" w:noHBand="0" w:noVBand="0"/>
      </w:tblPr>
      <w:tblGrid>
        <w:gridCol w:w="4786"/>
        <w:gridCol w:w="4784"/>
      </w:tblGrid>
      <w:tr w:rsidR="009260A3" w:rsidRPr="00C30B72" w:rsidTr="00F963F4">
        <w:trPr>
          <w:trHeight w:val="2011"/>
        </w:trPr>
        <w:tc>
          <w:tcPr>
            <w:tcW w:w="4786" w:type="dxa"/>
            <w:shd w:val="clear" w:color="auto" w:fill="auto"/>
          </w:tcPr>
          <w:p w:rsidR="009260A3" w:rsidRPr="00F732CD" w:rsidRDefault="009260A3" w:rsidP="00F963F4">
            <w:pPr>
              <w:pStyle w:val="a8"/>
              <w:ind w:firstLine="0"/>
              <w:rPr>
                <w:rFonts w:ascii="Times New Roman" w:hAnsi="Times New Roman"/>
                <w:sz w:val="24"/>
                <w:szCs w:val="24"/>
              </w:rPr>
            </w:pPr>
          </w:p>
        </w:tc>
        <w:tc>
          <w:tcPr>
            <w:tcW w:w="4784" w:type="dxa"/>
            <w:shd w:val="clear" w:color="auto" w:fill="auto"/>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ДОЗВОЛЯЮ</w:t>
            </w:r>
          </w:p>
          <w:p w:rsidR="009260A3" w:rsidRPr="00F732CD" w:rsidRDefault="009260A3" w:rsidP="00F963F4">
            <w:pPr>
              <w:pStyle w:val="a8"/>
              <w:spacing w:before="0"/>
              <w:ind w:firstLine="0"/>
              <w:jc w:val="center"/>
              <w:rPr>
                <w:rFonts w:ascii="Times New Roman" w:hAnsi="Times New Roman"/>
                <w:sz w:val="24"/>
                <w:szCs w:val="24"/>
              </w:rPr>
            </w:pPr>
            <w:r w:rsidRPr="00F732CD">
              <w:rPr>
                <w:rFonts w:ascii="Times New Roman" w:hAnsi="Times New Roman"/>
                <w:sz w:val="24"/>
                <w:szCs w:val="24"/>
              </w:rPr>
              <w:t>видачу справ</w:t>
            </w:r>
          </w:p>
          <w:p w:rsidR="009260A3" w:rsidRPr="00F732CD" w:rsidRDefault="009260A3" w:rsidP="00F963F4">
            <w:pPr>
              <w:pStyle w:val="a8"/>
              <w:spacing w:after="240"/>
              <w:ind w:firstLine="0"/>
              <w:jc w:val="center"/>
              <w:rPr>
                <w:rFonts w:ascii="Times New Roman" w:hAnsi="Times New Roman"/>
                <w:sz w:val="24"/>
                <w:szCs w:val="24"/>
              </w:rPr>
            </w:pPr>
            <w:r w:rsidRPr="00F732CD">
              <w:rPr>
                <w:rFonts w:ascii="Times New Roman" w:hAnsi="Times New Roman"/>
                <w:sz w:val="24"/>
                <w:szCs w:val="24"/>
              </w:rPr>
              <w:t>______________</w:t>
            </w:r>
            <w:r>
              <w:rPr>
                <w:rFonts w:ascii="Times New Roman" w:hAnsi="Times New Roman"/>
                <w:sz w:val="24"/>
                <w:szCs w:val="24"/>
              </w:rPr>
              <w:t>_____</w:t>
            </w:r>
            <w:r w:rsidRPr="00F732CD">
              <w:rPr>
                <w:rFonts w:ascii="Times New Roman" w:hAnsi="Times New Roman"/>
                <w:sz w:val="24"/>
                <w:szCs w:val="24"/>
              </w:rPr>
              <w:t>__________________</w:t>
            </w:r>
            <w:r w:rsidRPr="00F732CD">
              <w:rPr>
                <w:rFonts w:ascii="Times New Roman" w:hAnsi="Times New Roman"/>
                <w:sz w:val="24"/>
                <w:szCs w:val="24"/>
              </w:rPr>
              <w:br/>
            </w:r>
            <w:r w:rsidRPr="00F732CD">
              <w:rPr>
                <w:rFonts w:ascii="Times New Roman" w:hAnsi="Times New Roman"/>
                <w:sz w:val="20"/>
              </w:rPr>
              <w:t>(найменування посади керівника архівного підрозділу</w:t>
            </w:r>
          </w:p>
          <w:p w:rsidR="009260A3" w:rsidRPr="00F732CD" w:rsidRDefault="009260A3" w:rsidP="00F963F4">
            <w:pPr>
              <w:pStyle w:val="a8"/>
              <w:spacing w:before="0" w:after="240"/>
              <w:ind w:firstLine="0"/>
              <w:jc w:val="center"/>
              <w:rPr>
                <w:rFonts w:ascii="Times New Roman" w:hAnsi="Times New Roman"/>
                <w:sz w:val="20"/>
              </w:rPr>
            </w:pPr>
            <w:r w:rsidRPr="00F732CD">
              <w:rPr>
                <w:rFonts w:ascii="Times New Roman" w:hAnsi="Times New Roman"/>
                <w:sz w:val="24"/>
                <w:szCs w:val="24"/>
              </w:rPr>
              <w:t>________________________</w:t>
            </w:r>
            <w:r>
              <w:rPr>
                <w:rFonts w:ascii="Times New Roman" w:hAnsi="Times New Roman"/>
                <w:sz w:val="24"/>
                <w:szCs w:val="24"/>
              </w:rPr>
              <w:t>______</w:t>
            </w:r>
            <w:r w:rsidRPr="00F732CD">
              <w:rPr>
                <w:rFonts w:ascii="Times New Roman" w:hAnsi="Times New Roman"/>
                <w:sz w:val="24"/>
                <w:szCs w:val="24"/>
              </w:rPr>
              <w:t>________</w:t>
            </w:r>
            <w:r w:rsidRPr="00F732CD">
              <w:rPr>
                <w:rFonts w:ascii="Times New Roman" w:hAnsi="Times New Roman"/>
                <w:sz w:val="24"/>
                <w:szCs w:val="24"/>
              </w:rPr>
              <w:br/>
            </w:r>
            <w:r w:rsidRPr="00F732CD">
              <w:rPr>
                <w:rFonts w:ascii="Times New Roman" w:hAnsi="Times New Roman"/>
                <w:sz w:val="20"/>
              </w:rPr>
              <w:t>установи (особи, відповідальної за архів)</w:t>
            </w:r>
          </w:p>
          <w:p w:rsidR="009260A3" w:rsidRPr="00F732CD" w:rsidRDefault="009260A3" w:rsidP="00F963F4">
            <w:pPr>
              <w:pStyle w:val="a8"/>
              <w:ind w:firstLine="0"/>
              <w:rPr>
                <w:rFonts w:ascii="Times New Roman" w:hAnsi="Times New Roman"/>
                <w:sz w:val="24"/>
                <w:szCs w:val="24"/>
              </w:rPr>
            </w:pPr>
            <w:r w:rsidRPr="00F732CD">
              <w:rPr>
                <w:rFonts w:ascii="Times New Roman" w:hAnsi="Times New Roman"/>
                <w:sz w:val="24"/>
                <w:szCs w:val="24"/>
              </w:rPr>
              <w:t>_____</w:t>
            </w:r>
            <w:r>
              <w:rPr>
                <w:rFonts w:ascii="Times New Roman" w:hAnsi="Times New Roman"/>
                <w:sz w:val="24"/>
                <w:szCs w:val="24"/>
              </w:rPr>
              <w:t>_</w:t>
            </w:r>
            <w:r w:rsidRPr="00F732CD">
              <w:rPr>
                <w:rFonts w:ascii="Times New Roman" w:hAnsi="Times New Roman"/>
                <w:sz w:val="24"/>
                <w:szCs w:val="24"/>
              </w:rPr>
              <w:t>_____   ___</w:t>
            </w:r>
            <w:r>
              <w:rPr>
                <w:rFonts w:ascii="Times New Roman" w:hAnsi="Times New Roman"/>
                <w:sz w:val="24"/>
                <w:szCs w:val="24"/>
              </w:rPr>
              <w:t>____</w:t>
            </w:r>
            <w:r w:rsidRPr="00F732CD">
              <w:rPr>
                <w:rFonts w:ascii="Times New Roman" w:hAnsi="Times New Roman"/>
                <w:sz w:val="24"/>
                <w:szCs w:val="24"/>
              </w:rPr>
              <w:t>__________________</w:t>
            </w:r>
          </w:p>
          <w:p w:rsidR="009260A3" w:rsidRPr="00F732CD" w:rsidRDefault="009260A3" w:rsidP="00F963F4">
            <w:pPr>
              <w:pStyle w:val="a8"/>
              <w:spacing w:before="0"/>
              <w:ind w:firstLine="0"/>
              <w:rPr>
                <w:rFonts w:ascii="Times New Roman" w:hAnsi="Times New Roman"/>
                <w:sz w:val="20"/>
              </w:rPr>
            </w:pPr>
            <w:r w:rsidRPr="00F732CD">
              <w:rPr>
                <w:rFonts w:ascii="Times New Roman" w:hAnsi="Times New Roman"/>
                <w:sz w:val="24"/>
                <w:szCs w:val="24"/>
              </w:rPr>
              <w:t xml:space="preserve">     </w:t>
            </w:r>
            <w:r w:rsidRPr="00F732CD">
              <w:rPr>
                <w:rFonts w:ascii="Times New Roman" w:hAnsi="Times New Roman"/>
                <w:sz w:val="20"/>
              </w:rPr>
              <w:t xml:space="preserve">(підпис)        </w:t>
            </w:r>
            <w:r>
              <w:rPr>
                <w:rFonts w:ascii="Times New Roman" w:hAnsi="Times New Roman"/>
                <w:sz w:val="20"/>
              </w:rPr>
              <w:t xml:space="preserve">            </w:t>
            </w:r>
            <w:r w:rsidRPr="00F732CD">
              <w:rPr>
                <w:rFonts w:ascii="Times New Roman" w:hAnsi="Times New Roman"/>
                <w:sz w:val="20"/>
              </w:rPr>
              <w:t xml:space="preserve"> </w:t>
            </w:r>
            <w:r>
              <w:rPr>
                <w:rFonts w:ascii="Times New Roman" w:hAnsi="Times New Roman"/>
                <w:sz w:val="20"/>
              </w:rPr>
              <w:t xml:space="preserve">(ініціали </w:t>
            </w:r>
            <w:r w:rsidRPr="00F732CD">
              <w:rPr>
                <w:rFonts w:ascii="Times New Roman" w:hAnsi="Times New Roman"/>
                <w:sz w:val="20"/>
              </w:rPr>
              <w:t xml:space="preserve">та </w:t>
            </w:r>
            <w:r>
              <w:rPr>
                <w:rFonts w:ascii="Times New Roman" w:hAnsi="Times New Roman"/>
                <w:sz w:val="20"/>
              </w:rPr>
              <w:t>п</w:t>
            </w:r>
            <w:r w:rsidRPr="00F732CD">
              <w:rPr>
                <w:rFonts w:ascii="Times New Roman" w:hAnsi="Times New Roman"/>
                <w:sz w:val="20"/>
              </w:rPr>
              <w:t>різвище)</w:t>
            </w:r>
          </w:p>
          <w:p w:rsidR="009260A3" w:rsidRPr="00F732CD" w:rsidRDefault="009260A3" w:rsidP="00F963F4">
            <w:pPr>
              <w:pStyle w:val="a8"/>
              <w:spacing w:before="360"/>
              <w:ind w:firstLine="0"/>
              <w:rPr>
                <w:rFonts w:ascii="Times New Roman" w:hAnsi="Times New Roman"/>
                <w:sz w:val="24"/>
                <w:szCs w:val="24"/>
              </w:rPr>
            </w:pPr>
            <w:r w:rsidRPr="00F732CD">
              <w:rPr>
                <w:rFonts w:ascii="Times New Roman" w:hAnsi="Times New Roman"/>
                <w:sz w:val="24"/>
                <w:szCs w:val="24"/>
              </w:rPr>
              <w:t>___  ____________ 20___ р.</w:t>
            </w:r>
          </w:p>
        </w:tc>
      </w:tr>
    </w:tbl>
    <w:p w:rsidR="009260A3" w:rsidRPr="00C30B72" w:rsidRDefault="009260A3" w:rsidP="009260A3">
      <w:pPr>
        <w:tabs>
          <w:tab w:val="right" w:pos="9180"/>
        </w:tabs>
        <w:jc w:val="right"/>
        <w:rPr>
          <w:sz w:val="24"/>
          <w:szCs w:val="24"/>
        </w:rPr>
      </w:pPr>
    </w:p>
    <w:p w:rsidR="009260A3" w:rsidRPr="00F732CD" w:rsidRDefault="009260A3" w:rsidP="009260A3">
      <w:pPr>
        <w:pStyle w:val="a8"/>
        <w:ind w:firstLine="0"/>
        <w:jc w:val="center"/>
        <w:rPr>
          <w:rFonts w:ascii="Times New Roman" w:hAnsi="Times New Roman"/>
          <w:sz w:val="24"/>
          <w:szCs w:val="24"/>
        </w:rPr>
      </w:pPr>
      <w:r w:rsidRPr="00F732CD">
        <w:rPr>
          <w:rFonts w:ascii="Times New Roman" w:hAnsi="Times New Roman"/>
          <w:sz w:val="24"/>
          <w:szCs w:val="24"/>
        </w:rPr>
        <w:t>ЗАМОВЛЕННЯ</w:t>
      </w:r>
    </w:p>
    <w:p w:rsidR="009260A3" w:rsidRPr="00F732CD" w:rsidRDefault="009260A3" w:rsidP="009260A3">
      <w:pPr>
        <w:pStyle w:val="a8"/>
        <w:ind w:firstLine="0"/>
        <w:jc w:val="center"/>
        <w:rPr>
          <w:rFonts w:ascii="Times New Roman" w:hAnsi="Times New Roman"/>
          <w:sz w:val="24"/>
          <w:szCs w:val="24"/>
        </w:rPr>
      </w:pPr>
      <w:r w:rsidRPr="00F732CD">
        <w:rPr>
          <w:rFonts w:ascii="Times New Roman" w:hAnsi="Times New Roman"/>
          <w:sz w:val="24"/>
          <w:szCs w:val="24"/>
        </w:rPr>
        <w:t xml:space="preserve">на видачу справ з архівного </w:t>
      </w:r>
      <w:r w:rsidRPr="00F732CD">
        <w:rPr>
          <w:rFonts w:ascii="Times New Roman" w:hAnsi="Times New Roman"/>
          <w:sz w:val="24"/>
          <w:szCs w:val="24"/>
        </w:rPr>
        <w:br/>
        <w:t xml:space="preserve">підрозділу (архіву) установи </w:t>
      </w:r>
      <w:r w:rsidRPr="00F732CD">
        <w:rPr>
          <w:rFonts w:ascii="Times New Roman" w:hAnsi="Times New Roman"/>
          <w:sz w:val="24"/>
          <w:szCs w:val="24"/>
        </w:rPr>
        <w:br/>
        <w:t>від ___ __________ 20__ р. № _________</w:t>
      </w:r>
    </w:p>
    <w:p w:rsidR="009260A3" w:rsidRPr="00F732CD" w:rsidRDefault="009260A3" w:rsidP="009260A3">
      <w:pPr>
        <w:pStyle w:val="a8"/>
        <w:ind w:firstLine="0"/>
        <w:jc w:val="center"/>
        <w:rPr>
          <w:rFonts w:ascii="Times New Roman" w:hAnsi="Times New Roman"/>
          <w:sz w:val="24"/>
          <w:szCs w:val="24"/>
        </w:rPr>
      </w:pPr>
    </w:p>
    <w:p w:rsidR="009260A3" w:rsidRPr="00F732CD" w:rsidRDefault="009260A3" w:rsidP="009260A3">
      <w:pPr>
        <w:pStyle w:val="a8"/>
        <w:spacing w:before="360"/>
        <w:ind w:right="-285" w:firstLine="426"/>
        <w:rPr>
          <w:rFonts w:ascii="Times New Roman" w:hAnsi="Times New Roman"/>
          <w:sz w:val="24"/>
          <w:szCs w:val="24"/>
          <w:lang w:val="ru-RU"/>
        </w:rPr>
      </w:pPr>
      <w:r w:rsidRPr="00F732CD">
        <w:rPr>
          <w:rFonts w:ascii="Times New Roman" w:hAnsi="Times New Roman"/>
          <w:sz w:val="24"/>
          <w:szCs w:val="24"/>
        </w:rPr>
        <w:t xml:space="preserve">Прошу видати </w:t>
      </w:r>
      <w:r>
        <w:rPr>
          <w:rFonts w:ascii="Times New Roman" w:hAnsi="Times New Roman"/>
          <w:sz w:val="24"/>
          <w:szCs w:val="24"/>
        </w:rPr>
        <w:t>_______________</w:t>
      </w:r>
      <w:r w:rsidRPr="00F732CD">
        <w:rPr>
          <w:rFonts w:ascii="Times New Roman" w:hAnsi="Times New Roman"/>
          <w:sz w:val="24"/>
          <w:szCs w:val="24"/>
        </w:rPr>
        <w:t>_________________________________________</w:t>
      </w:r>
      <w:r>
        <w:rPr>
          <w:rFonts w:ascii="Times New Roman" w:hAnsi="Times New Roman"/>
          <w:sz w:val="24"/>
          <w:szCs w:val="24"/>
        </w:rPr>
        <w:br/>
        <w:t xml:space="preserve">          </w:t>
      </w:r>
      <w:r w:rsidRPr="00F732CD">
        <w:rPr>
          <w:rFonts w:ascii="Times New Roman" w:hAnsi="Times New Roman"/>
          <w:sz w:val="20"/>
        </w:rPr>
        <w:t>(прізвище, ініціали і найменування посади працівника, відповідального за роботу</w:t>
      </w:r>
      <w:r w:rsidRPr="00F732CD">
        <w:rPr>
          <w:rFonts w:ascii="Times New Roman" w:hAnsi="Times New Roman"/>
          <w:sz w:val="20"/>
          <w:lang w:val="ru-RU"/>
        </w:rPr>
        <w:t xml:space="preserve"> </w:t>
      </w:r>
      <w:r w:rsidRPr="00F732CD">
        <w:rPr>
          <w:rFonts w:ascii="Times New Roman" w:hAnsi="Times New Roman"/>
          <w:sz w:val="20"/>
        </w:rPr>
        <w:t>із справами)</w:t>
      </w:r>
    </w:p>
    <w:p w:rsidR="009260A3" w:rsidRPr="00F732CD" w:rsidRDefault="009260A3" w:rsidP="009260A3">
      <w:pPr>
        <w:pStyle w:val="a8"/>
        <w:spacing w:before="0"/>
        <w:ind w:right="-285" w:firstLine="0"/>
        <w:rPr>
          <w:rFonts w:ascii="Times New Roman" w:hAnsi="Times New Roman"/>
          <w:sz w:val="24"/>
          <w:szCs w:val="24"/>
          <w:lang w:val="ru-RU"/>
        </w:rPr>
      </w:pPr>
      <w:r w:rsidRPr="00F732CD">
        <w:rPr>
          <w:rFonts w:ascii="Times New Roman" w:hAnsi="Times New Roman"/>
          <w:sz w:val="24"/>
          <w:szCs w:val="24"/>
        </w:rPr>
        <w:t>для __________________________________________________</w:t>
      </w:r>
      <w:r w:rsidRPr="00F732CD">
        <w:rPr>
          <w:rFonts w:ascii="Times New Roman" w:hAnsi="Times New Roman"/>
          <w:sz w:val="24"/>
          <w:szCs w:val="24"/>
          <w:lang w:val="ru-RU"/>
        </w:rPr>
        <w:t>____________</w:t>
      </w:r>
      <w:r w:rsidRPr="00F732CD">
        <w:rPr>
          <w:rFonts w:ascii="Times New Roman" w:hAnsi="Times New Roman"/>
          <w:sz w:val="24"/>
          <w:szCs w:val="24"/>
        </w:rPr>
        <w:t>_</w:t>
      </w:r>
      <w:r>
        <w:rPr>
          <w:rFonts w:ascii="Times New Roman" w:hAnsi="Times New Roman"/>
          <w:sz w:val="24"/>
          <w:szCs w:val="24"/>
        </w:rPr>
        <w:t>_____</w:t>
      </w:r>
      <w:r w:rsidRPr="00F732CD">
        <w:rPr>
          <w:rFonts w:ascii="Times New Roman" w:hAnsi="Times New Roman"/>
          <w:sz w:val="24"/>
          <w:szCs w:val="24"/>
          <w:lang w:val="ru-RU"/>
        </w:rPr>
        <w:t>_</w:t>
      </w:r>
    </w:p>
    <w:p w:rsidR="009260A3" w:rsidRPr="00F732CD" w:rsidRDefault="009260A3" w:rsidP="009260A3">
      <w:pPr>
        <w:pStyle w:val="a8"/>
        <w:spacing w:before="0"/>
        <w:ind w:firstLine="0"/>
        <w:jc w:val="center"/>
        <w:rPr>
          <w:rFonts w:ascii="Times New Roman" w:hAnsi="Times New Roman"/>
          <w:sz w:val="20"/>
        </w:rPr>
      </w:pPr>
      <w:r w:rsidRPr="00F732CD">
        <w:rPr>
          <w:rFonts w:ascii="Times New Roman" w:hAnsi="Times New Roman"/>
          <w:sz w:val="24"/>
          <w:szCs w:val="24"/>
        </w:rPr>
        <w:t xml:space="preserve">                          </w:t>
      </w:r>
      <w:r w:rsidRPr="00F732CD">
        <w:rPr>
          <w:rFonts w:ascii="Times New Roman" w:hAnsi="Times New Roman"/>
          <w:sz w:val="20"/>
        </w:rPr>
        <w:t>(мета роботи з документами, орієнтовний строк виконання роботи)</w:t>
      </w:r>
    </w:p>
    <w:p w:rsidR="009260A3" w:rsidRPr="00F732CD" w:rsidRDefault="009260A3" w:rsidP="009260A3">
      <w:pPr>
        <w:pStyle w:val="a8"/>
        <w:spacing w:before="0" w:after="120"/>
        <w:ind w:firstLine="0"/>
        <w:rPr>
          <w:rFonts w:ascii="Times New Roman" w:hAnsi="Times New Roman"/>
          <w:sz w:val="24"/>
          <w:szCs w:val="24"/>
        </w:rPr>
      </w:pPr>
      <w:r w:rsidRPr="00F732CD">
        <w:rPr>
          <w:rFonts w:ascii="Times New Roman" w:hAnsi="Times New Roman"/>
          <w:sz w:val="24"/>
          <w:szCs w:val="24"/>
        </w:rPr>
        <w:t>такі справи:</w:t>
      </w:r>
    </w:p>
    <w:tbl>
      <w:tblPr>
        <w:tblW w:w="9678" w:type="dxa"/>
        <w:tblInd w:w="-30"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38"/>
        <w:gridCol w:w="1136"/>
        <w:gridCol w:w="1092"/>
        <w:gridCol w:w="1431"/>
        <w:gridCol w:w="1386"/>
        <w:gridCol w:w="2046"/>
        <w:gridCol w:w="1649"/>
      </w:tblGrid>
      <w:tr w:rsidR="009260A3" w:rsidRPr="00F732CD" w:rsidTr="00F963F4">
        <w:tc>
          <w:tcPr>
            <w:tcW w:w="939" w:type="dxa"/>
            <w:tcBorders>
              <w:left w:val="single" w:sz="4" w:space="0" w:color="auto"/>
              <w:bottom w:val="single" w:sz="4" w:space="0" w:color="auto"/>
            </w:tcBorders>
            <w:shd w:val="clear" w:color="auto" w:fill="auto"/>
            <w:vAlign w:val="center"/>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Фонд</w:t>
            </w:r>
          </w:p>
        </w:tc>
        <w:tc>
          <w:tcPr>
            <w:tcW w:w="1136" w:type="dxa"/>
            <w:shd w:val="clear" w:color="auto" w:fill="auto"/>
            <w:vAlign w:val="center"/>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 xml:space="preserve">Номер опису </w:t>
            </w:r>
          </w:p>
        </w:tc>
        <w:tc>
          <w:tcPr>
            <w:tcW w:w="0" w:type="auto"/>
            <w:shd w:val="clear" w:color="auto" w:fill="auto"/>
            <w:vAlign w:val="center"/>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 xml:space="preserve">Номер справи </w:t>
            </w:r>
          </w:p>
        </w:tc>
        <w:tc>
          <w:tcPr>
            <w:tcW w:w="0" w:type="auto"/>
            <w:shd w:val="clear" w:color="auto" w:fill="auto"/>
            <w:vAlign w:val="center"/>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Заголовок справи</w:t>
            </w:r>
          </w:p>
        </w:tc>
        <w:tc>
          <w:tcPr>
            <w:tcW w:w="0" w:type="auto"/>
            <w:shd w:val="clear" w:color="auto" w:fill="auto"/>
            <w:vAlign w:val="center"/>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Кількість аркушів</w:t>
            </w:r>
          </w:p>
        </w:tc>
        <w:tc>
          <w:tcPr>
            <w:tcW w:w="0" w:type="auto"/>
            <w:shd w:val="clear" w:color="auto" w:fill="auto"/>
            <w:vAlign w:val="center"/>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Підпис замовника, який отримав справу</w:t>
            </w:r>
          </w:p>
        </w:tc>
        <w:tc>
          <w:tcPr>
            <w:tcW w:w="1649" w:type="dxa"/>
            <w:tcBorders>
              <w:bottom w:val="single" w:sz="4" w:space="0" w:color="auto"/>
              <w:right w:val="single" w:sz="4" w:space="0" w:color="auto"/>
            </w:tcBorders>
            <w:shd w:val="clear" w:color="auto" w:fill="auto"/>
            <w:vAlign w:val="center"/>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Підпис працівника архівного підрозділу (архіву) установи, якому повернута справа</w:t>
            </w:r>
          </w:p>
        </w:tc>
      </w:tr>
      <w:tr w:rsidR="009260A3" w:rsidRPr="00F732CD" w:rsidTr="00F963F4">
        <w:tc>
          <w:tcPr>
            <w:tcW w:w="939" w:type="dxa"/>
            <w:tcBorders>
              <w:left w:val="single" w:sz="4" w:space="0" w:color="auto"/>
            </w:tcBorders>
            <w:shd w:val="clear" w:color="auto" w:fill="auto"/>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1</w:t>
            </w:r>
          </w:p>
        </w:tc>
        <w:tc>
          <w:tcPr>
            <w:tcW w:w="1136" w:type="dxa"/>
            <w:shd w:val="clear" w:color="auto" w:fill="auto"/>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2</w:t>
            </w:r>
          </w:p>
        </w:tc>
        <w:tc>
          <w:tcPr>
            <w:tcW w:w="0" w:type="auto"/>
            <w:shd w:val="clear" w:color="auto" w:fill="auto"/>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3</w:t>
            </w:r>
          </w:p>
        </w:tc>
        <w:tc>
          <w:tcPr>
            <w:tcW w:w="0" w:type="auto"/>
            <w:shd w:val="clear" w:color="auto" w:fill="auto"/>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4</w:t>
            </w:r>
          </w:p>
        </w:tc>
        <w:tc>
          <w:tcPr>
            <w:tcW w:w="0" w:type="auto"/>
            <w:shd w:val="clear" w:color="auto" w:fill="auto"/>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5</w:t>
            </w:r>
          </w:p>
        </w:tc>
        <w:tc>
          <w:tcPr>
            <w:tcW w:w="0" w:type="auto"/>
            <w:shd w:val="clear" w:color="auto" w:fill="auto"/>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6</w:t>
            </w:r>
          </w:p>
        </w:tc>
        <w:tc>
          <w:tcPr>
            <w:tcW w:w="1649" w:type="dxa"/>
            <w:tcBorders>
              <w:right w:val="single" w:sz="4" w:space="0" w:color="auto"/>
            </w:tcBorders>
            <w:shd w:val="clear" w:color="auto" w:fill="auto"/>
          </w:tcPr>
          <w:p w:rsidR="009260A3" w:rsidRPr="00F732CD" w:rsidRDefault="009260A3" w:rsidP="00F963F4">
            <w:pPr>
              <w:pStyle w:val="a8"/>
              <w:ind w:firstLine="0"/>
              <w:jc w:val="center"/>
              <w:rPr>
                <w:rFonts w:ascii="Times New Roman" w:hAnsi="Times New Roman"/>
                <w:sz w:val="24"/>
                <w:szCs w:val="24"/>
              </w:rPr>
            </w:pPr>
            <w:r w:rsidRPr="00F732CD">
              <w:rPr>
                <w:rFonts w:ascii="Times New Roman" w:hAnsi="Times New Roman"/>
                <w:sz w:val="24"/>
                <w:szCs w:val="24"/>
              </w:rPr>
              <w:t>7</w:t>
            </w:r>
          </w:p>
        </w:tc>
      </w:tr>
    </w:tbl>
    <w:p w:rsidR="009260A3" w:rsidRDefault="009260A3" w:rsidP="009260A3"/>
    <w:tbl>
      <w:tblPr>
        <w:tblW w:w="9720" w:type="dxa"/>
        <w:tblInd w:w="-72" w:type="dxa"/>
        <w:tblLook w:val="04A0" w:firstRow="1" w:lastRow="0" w:firstColumn="1" w:lastColumn="0" w:noHBand="0" w:noVBand="1"/>
      </w:tblPr>
      <w:tblGrid>
        <w:gridCol w:w="3932"/>
        <w:gridCol w:w="2548"/>
        <w:gridCol w:w="3240"/>
      </w:tblGrid>
      <w:tr w:rsidR="009260A3" w:rsidRPr="00F732CD" w:rsidTr="00F963F4">
        <w:tc>
          <w:tcPr>
            <w:tcW w:w="3932" w:type="dxa"/>
            <w:shd w:val="clear" w:color="auto" w:fill="auto"/>
          </w:tcPr>
          <w:p w:rsidR="009260A3" w:rsidRPr="00F732CD" w:rsidRDefault="009260A3" w:rsidP="00F963F4">
            <w:pPr>
              <w:spacing w:before="120"/>
              <w:ind w:firstLine="11"/>
              <w:jc w:val="center"/>
            </w:pPr>
            <w:r w:rsidRPr="00F732CD">
              <w:t>_________________</w:t>
            </w:r>
            <w:r>
              <w:t>___________</w:t>
            </w:r>
            <w:r w:rsidRPr="00C30B72">
              <w:t>_____</w:t>
            </w:r>
            <w:r>
              <w:t>___</w:t>
            </w:r>
          </w:p>
          <w:p w:rsidR="009260A3" w:rsidRPr="00F732CD" w:rsidRDefault="009260A3" w:rsidP="00F963F4">
            <w:pPr>
              <w:ind w:firstLine="13"/>
              <w:jc w:val="center"/>
            </w:pPr>
            <w:r w:rsidRPr="00F732CD">
              <w:t xml:space="preserve">(найменування посади керівника структурного підрозділу, </w:t>
            </w:r>
            <w:r w:rsidRPr="00F732CD">
              <w:rPr>
                <w:bCs/>
              </w:rPr>
              <w:t>що здійснює замовлення)</w:t>
            </w:r>
          </w:p>
        </w:tc>
        <w:tc>
          <w:tcPr>
            <w:tcW w:w="2548" w:type="dxa"/>
            <w:shd w:val="clear" w:color="auto" w:fill="auto"/>
          </w:tcPr>
          <w:p w:rsidR="009260A3" w:rsidRPr="00F732CD" w:rsidRDefault="009260A3" w:rsidP="00F963F4">
            <w:pPr>
              <w:pStyle w:val="a8"/>
              <w:ind w:firstLine="0"/>
              <w:jc w:val="center"/>
              <w:rPr>
                <w:rFonts w:ascii="Times New Roman" w:hAnsi="Times New Roman"/>
                <w:sz w:val="20"/>
              </w:rPr>
            </w:pPr>
            <w:r w:rsidRPr="00F732CD">
              <w:rPr>
                <w:rFonts w:ascii="Times New Roman" w:hAnsi="Times New Roman"/>
                <w:sz w:val="20"/>
              </w:rPr>
              <w:t>_______</w:t>
            </w:r>
            <w:r>
              <w:rPr>
                <w:rFonts w:ascii="Times New Roman" w:hAnsi="Times New Roman"/>
                <w:sz w:val="20"/>
              </w:rPr>
              <w:t>___</w:t>
            </w:r>
            <w:r w:rsidRPr="00F732CD">
              <w:rPr>
                <w:rFonts w:ascii="Times New Roman" w:hAnsi="Times New Roman"/>
                <w:sz w:val="20"/>
              </w:rPr>
              <w:t>___</w:t>
            </w:r>
            <w:r>
              <w:rPr>
                <w:rFonts w:ascii="Times New Roman" w:hAnsi="Times New Roman"/>
                <w:sz w:val="20"/>
                <w:lang w:val="en-US"/>
              </w:rPr>
              <w:t>__</w:t>
            </w:r>
            <w:r w:rsidRPr="00F732CD">
              <w:rPr>
                <w:rFonts w:ascii="Times New Roman" w:hAnsi="Times New Roman"/>
                <w:sz w:val="20"/>
              </w:rPr>
              <w:t>__</w:t>
            </w:r>
          </w:p>
          <w:p w:rsidR="009260A3" w:rsidRPr="00F732CD" w:rsidRDefault="009260A3" w:rsidP="00F963F4">
            <w:pPr>
              <w:pStyle w:val="a8"/>
              <w:spacing w:before="0"/>
              <w:ind w:firstLine="0"/>
              <w:jc w:val="center"/>
              <w:rPr>
                <w:rFonts w:ascii="Times New Roman" w:hAnsi="Times New Roman"/>
                <w:sz w:val="20"/>
              </w:rPr>
            </w:pPr>
            <w:r w:rsidRPr="00F732CD">
              <w:rPr>
                <w:rFonts w:ascii="Times New Roman" w:hAnsi="Times New Roman"/>
                <w:sz w:val="20"/>
              </w:rPr>
              <w:t>(підпис)</w:t>
            </w:r>
          </w:p>
        </w:tc>
        <w:tc>
          <w:tcPr>
            <w:tcW w:w="3240" w:type="dxa"/>
            <w:shd w:val="clear" w:color="auto" w:fill="auto"/>
          </w:tcPr>
          <w:p w:rsidR="009260A3" w:rsidRPr="00F732CD" w:rsidRDefault="009260A3" w:rsidP="00F963F4">
            <w:pPr>
              <w:pStyle w:val="a8"/>
              <w:ind w:firstLine="0"/>
              <w:jc w:val="center"/>
              <w:rPr>
                <w:rFonts w:ascii="Times New Roman" w:hAnsi="Times New Roman"/>
                <w:sz w:val="20"/>
              </w:rPr>
            </w:pPr>
            <w:r w:rsidRPr="00F732CD">
              <w:rPr>
                <w:rFonts w:ascii="Times New Roman" w:hAnsi="Times New Roman"/>
                <w:sz w:val="20"/>
              </w:rPr>
              <w:t>______________________</w:t>
            </w:r>
          </w:p>
          <w:p w:rsidR="009260A3" w:rsidRPr="00F732CD" w:rsidRDefault="009260A3" w:rsidP="00F963F4">
            <w:pPr>
              <w:pStyle w:val="a8"/>
              <w:spacing w:before="0"/>
              <w:ind w:firstLine="0"/>
              <w:jc w:val="center"/>
              <w:rPr>
                <w:rFonts w:ascii="Times New Roman" w:hAnsi="Times New Roman"/>
                <w:sz w:val="20"/>
              </w:rPr>
            </w:pPr>
            <w:r w:rsidRPr="00F732CD">
              <w:rPr>
                <w:rFonts w:ascii="Times New Roman" w:hAnsi="Times New Roman"/>
                <w:sz w:val="20"/>
              </w:rPr>
              <w:t>(ініціали  та прізвище)</w:t>
            </w:r>
          </w:p>
        </w:tc>
      </w:tr>
    </w:tbl>
    <w:p w:rsidR="009260A3" w:rsidRPr="00F732CD" w:rsidRDefault="009260A3" w:rsidP="009260A3">
      <w:pPr>
        <w:pStyle w:val="a8"/>
        <w:rPr>
          <w:rFonts w:ascii="Times New Roman" w:hAnsi="Times New Roman"/>
          <w:sz w:val="24"/>
          <w:szCs w:val="24"/>
        </w:rPr>
      </w:pPr>
    </w:p>
    <w:p w:rsidR="009260A3" w:rsidRPr="00F732CD" w:rsidRDefault="009260A3" w:rsidP="009260A3">
      <w:pPr>
        <w:rPr>
          <w:sz w:val="24"/>
          <w:szCs w:val="24"/>
        </w:rPr>
      </w:pPr>
      <w:r w:rsidRPr="00F732CD">
        <w:rPr>
          <w:sz w:val="24"/>
          <w:szCs w:val="24"/>
        </w:rPr>
        <w:t>___  ____________ 20___ р.</w:t>
      </w:r>
    </w:p>
    <w:p w:rsidR="009260A3" w:rsidRDefault="009260A3" w:rsidP="009260A3">
      <w:pPr>
        <w:sectPr w:rsidR="009260A3" w:rsidSect="008E3461">
          <w:pgSz w:w="11906" w:h="16838"/>
          <w:pgMar w:top="567" w:right="567" w:bottom="567" w:left="1134" w:header="709" w:footer="709" w:gutter="0"/>
          <w:cols w:space="708"/>
          <w:docGrid w:linePitch="360"/>
        </w:sectPr>
      </w:pPr>
    </w:p>
    <w:p w:rsidR="009260A3" w:rsidRPr="002353E3" w:rsidRDefault="009260A3" w:rsidP="009260A3">
      <w:pPr>
        <w:pStyle w:val="a9"/>
        <w:ind w:left="6237" w:right="-676"/>
        <w:rPr>
          <w:rFonts w:ascii="Times New Roman" w:hAnsi="Times New Roman"/>
          <w:sz w:val="24"/>
          <w:szCs w:val="24"/>
        </w:rPr>
      </w:pPr>
      <w:r w:rsidRPr="002353E3">
        <w:rPr>
          <w:rFonts w:ascii="Times New Roman" w:hAnsi="Times New Roman"/>
          <w:sz w:val="24"/>
          <w:szCs w:val="24"/>
        </w:rPr>
        <w:t>Додаток 13</w:t>
      </w:r>
      <w:r w:rsidRPr="002353E3">
        <w:rPr>
          <w:rFonts w:ascii="Times New Roman" w:hAnsi="Times New Roman"/>
          <w:sz w:val="24"/>
          <w:szCs w:val="24"/>
        </w:rPr>
        <w:br/>
        <w:t>до Інструкції</w:t>
      </w:r>
    </w:p>
    <w:tbl>
      <w:tblPr>
        <w:tblW w:w="9322" w:type="dxa"/>
        <w:tblLayout w:type="fixed"/>
        <w:tblLook w:val="0000" w:firstRow="0" w:lastRow="0" w:firstColumn="0" w:lastColumn="0" w:noHBand="0" w:noVBand="0"/>
      </w:tblPr>
      <w:tblGrid>
        <w:gridCol w:w="4786"/>
        <w:gridCol w:w="4536"/>
      </w:tblGrid>
      <w:tr w:rsidR="009260A3" w:rsidRPr="00717507" w:rsidTr="00F963F4">
        <w:trPr>
          <w:trHeight w:val="2011"/>
        </w:trPr>
        <w:tc>
          <w:tcPr>
            <w:tcW w:w="4786" w:type="dxa"/>
            <w:shd w:val="clear" w:color="auto" w:fill="auto"/>
          </w:tcPr>
          <w:p w:rsidR="009260A3" w:rsidRPr="002353E3" w:rsidRDefault="009260A3" w:rsidP="00F963F4">
            <w:pPr>
              <w:pStyle w:val="a8"/>
              <w:spacing w:line="228" w:lineRule="auto"/>
              <w:ind w:right="-676" w:firstLine="0"/>
              <w:rPr>
                <w:rFonts w:ascii="Times New Roman" w:hAnsi="Times New Roman"/>
                <w:sz w:val="24"/>
                <w:szCs w:val="24"/>
              </w:rPr>
            </w:pPr>
          </w:p>
        </w:tc>
        <w:tc>
          <w:tcPr>
            <w:tcW w:w="4536" w:type="dxa"/>
            <w:shd w:val="clear" w:color="auto" w:fill="auto"/>
          </w:tcPr>
          <w:p w:rsidR="009260A3" w:rsidRPr="002353E3" w:rsidRDefault="009260A3" w:rsidP="00F963F4">
            <w:pPr>
              <w:pStyle w:val="a8"/>
              <w:spacing w:line="228" w:lineRule="auto"/>
              <w:ind w:left="1154" w:right="-676" w:firstLine="0"/>
              <w:rPr>
                <w:rFonts w:ascii="Times New Roman" w:hAnsi="Times New Roman"/>
                <w:sz w:val="24"/>
                <w:szCs w:val="24"/>
              </w:rPr>
            </w:pPr>
            <w:r w:rsidRPr="002353E3">
              <w:rPr>
                <w:rFonts w:ascii="Times New Roman" w:hAnsi="Times New Roman"/>
                <w:sz w:val="24"/>
                <w:szCs w:val="24"/>
              </w:rPr>
              <w:t>ЗАТВЕРДЖУЮ</w:t>
            </w:r>
          </w:p>
          <w:p w:rsidR="009260A3" w:rsidRPr="002353E3" w:rsidRDefault="009260A3" w:rsidP="00F963F4">
            <w:pPr>
              <w:pStyle w:val="a8"/>
              <w:spacing w:line="228" w:lineRule="auto"/>
              <w:ind w:right="-676" w:firstLine="0"/>
              <w:rPr>
                <w:rFonts w:ascii="Times New Roman" w:hAnsi="Times New Roman"/>
                <w:sz w:val="24"/>
                <w:szCs w:val="24"/>
              </w:rPr>
            </w:pPr>
            <w:r w:rsidRPr="002353E3">
              <w:rPr>
                <w:rFonts w:ascii="Times New Roman" w:hAnsi="Times New Roman"/>
                <w:sz w:val="24"/>
                <w:szCs w:val="24"/>
              </w:rPr>
              <w:t xml:space="preserve">Найменування посади керівника </w:t>
            </w:r>
            <w:r>
              <w:rPr>
                <w:rFonts w:ascii="Times New Roman" w:hAnsi="Times New Roman"/>
                <w:sz w:val="24"/>
                <w:szCs w:val="24"/>
              </w:rPr>
              <w:t>у</w:t>
            </w:r>
            <w:r w:rsidRPr="002353E3">
              <w:rPr>
                <w:rFonts w:ascii="Times New Roman" w:hAnsi="Times New Roman"/>
                <w:sz w:val="24"/>
                <w:szCs w:val="24"/>
              </w:rPr>
              <w:t>станови</w:t>
            </w:r>
          </w:p>
          <w:p w:rsidR="009260A3" w:rsidRPr="00A70032" w:rsidRDefault="009260A3" w:rsidP="00F963F4">
            <w:pPr>
              <w:pStyle w:val="a8"/>
              <w:spacing w:line="228" w:lineRule="auto"/>
              <w:ind w:right="-676" w:firstLine="0"/>
              <w:rPr>
                <w:rFonts w:ascii="Times New Roman" w:hAnsi="Times New Roman"/>
                <w:sz w:val="24"/>
                <w:szCs w:val="24"/>
                <w:lang w:val="ru-RU"/>
              </w:rPr>
            </w:pPr>
            <w:r w:rsidRPr="002353E3">
              <w:rPr>
                <w:rFonts w:ascii="Times New Roman" w:hAnsi="Times New Roman"/>
                <w:sz w:val="24"/>
                <w:szCs w:val="24"/>
              </w:rPr>
              <w:t>_________   _______</w:t>
            </w:r>
            <w:r>
              <w:rPr>
                <w:rFonts w:ascii="Times New Roman" w:hAnsi="Times New Roman"/>
                <w:sz w:val="24"/>
                <w:szCs w:val="24"/>
              </w:rPr>
              <w:t>_______________</w:t>
            </w:r>
            <w:r w:rsidRPr="00A70032">
              <w:rPr>
                <w:rFonts w:ascii="Times New Roman" w:hAnsi="Times New Roman"/>
                <w:sz w:val="24"/>
                <w:szCs w:val="24"/>
                <w:lang w:val="ru-RU"/>
              </w:rPr>
              <w:t>__</w:t>
            </w:r>
          </w:p>
          <w:p w:rsidR="009260A3" w:rsidRPr="002353E3" w:rsidRDefault="009260A3" w:rsidP="00F963F4">
            <w:pPr>
              <w:pStyle w:val="a8"/>
              <w:spacing w:before="0" w:line="228" w:lineRule="auto"/>
              <w:ind w:right="-676" w:firstLine="0"/>
              <w:rPr>
                <w:rFonts w:ascii="Times New Roman" w:hAnsi="Times New Roman"/>
                <w:sz w:val="20"/>
              </w:rPr>
            </w:pPr>
            <w:r w:rsidRPr="002353E3">
              <w:rPr>
                <w:rFonts w:ascii="Times New Roman" w:hAnsi="Times New Roman"/>
                <w:sz w:val="20"/>
              </w:rPr>
              <w:t xml:space="preserve">      (підпис)                  (ініціали та прізвище)</w:t>
            </w:r>
          </w:p>
          <w:p w:rsidR="009260A3" w:rsidRPr="002353E3" w:rsidRDefault="009260A3" w:rsidP="00F963F4">
            <w:pPr>
              <w:pStyle w:val="a8"/>
              <w:spacing w:line="228" w:lineRule="auto"/>
              <w:ind w:right="-676" w:firstLine="0"/>
              <w:rPr>
                <w:rFonts w:ascii="Times New Roman" w:hAnsi="Times New Roman"/>
                <w:sz w:val="24"/>
                <w:szCs w:val="24"/>
              </w:rPr>
            </w:pPr>
            <w:r w:rsidRPr="002353E3">
              <w:rPr>
                <w:rFonts w:ascii="Times New Roman" w:hAnsi="Times New Roman"/>
                <w:sz w:val="24"/>
                <w:szCs w:val="24"/>
              </w:rPr>
              <w:t>___ ____________ 20___ р.</w:t>
            </w:r>
          </w:p>
        </w:tc>
      </w:tr>
    </w:tbl>
    <w:p w:rsidR="009260A3" w:rsidRDefault="009260A3" w:rsidP="009260A3">
      <w:pPr>
        <w:pStyle w:val="a8"/>
        <w:spacing w:before="240" w:line="228" w:lineRule="auto"/>
        <w:ind w:right="-676" w:firstLine="0"/>
        <w:jc w:val="center"/>
        <w:rPr>
          <w:rFonts w:ascii="Times New Roman" w:hAnsi="Times New Roman"/>
          <w:sz w:val="24"/>
          <w:szCs w:val="24"/>
        </w:rPr>
      </w:pPr>
      <w:r w:rsidRPr="002353E3">
        <w:rPr>
          <w:rFonts w:ascii="Times New Roman" w:hAnsi="Times New Roman"/>
          <w:sz w:val="24"/>
          <w:szCs w:val="24"/>
        </w:rPr>
        <w:t xml:space="preserve">АКТ </w:t>
      </w:r>
      <w:r w:rsidRPr="002353E3">
        <w:rPr>
          <w:rFonts w:ascii="Times New Roman" w:hAnsi="Times New Roman"/>
          <w:sz w:val="24"/>
          <w:szCs w:val="24"/>
        </w:rPr>
        <w:br/>
        <w:t xml:space="preserve">про результати перевірки наявності та фізичного стану документів, </w:t>
      </w:r>
      <w:r w:rsidRPr="002353E3">
        <w:rPr>
          <w:rFonts w:ascii="Times New Roman" w:hAnsi="Times New Roman"/>
          <w:sz w:val="24"/>
          <w:szCs w:val="24"/>
        </w:rPr>
        <w:br/>
        <w:t>справ, видань, електронних носіїв інформації з грифом “Для службового користування” та організації роботи з ними</w:t>
      </w:r>
      <w:r w:rsidRPr="002353E3">
        <w:rPr>
          <w:rFonts w:ascii="Times New Roman" w:hAnsi="Times New Roman"/>
          <w:sz w:val="24"/>
          <w:szCs w:val="24"/>
        </w:rPr>
        <w:br/>
        <w:t>від ___ _________ 20__ р. № _______</w:t>
      </w:r>
    </w:p>
    <w:p w:rsidR="009260A3" w:rsidRPr="002353E3" w:rsidRDefault="009260A3" w:rsidP="009260A3">
      <w:pPr>
        <w:pStyle w:val="a8"/>
        <w:spacing w:before="240"/>
        <w:ind w:right="-676"/>
        <w:jc w:val="both"/>
        <w:rPr>
          <w:rFonts w:ascii="Times New Roman" w:hAnsi="Times New Roman"/>
          <w:sz w:val="24"/>
          <w:szCs w:val="24"/>
        </w:rPr>
      </w:pPr>
      <w:r w:rsidRPr="002353E3">
        <w:rPr>
          <w:rFonts w:ascii="Times New Roman" w:hAnsi="Times New Roman"/>
          <w:sz w:val="24"/>
          <w:szCs w:val="24"/>
        </w:rPr>
        <w:t>На підставі ________</w:t>
      </w:r>
      <w:r>
        <w:rPr>
          <w:rFonts w:ascii="Times New Roman" w:hAnsi="Times New Roman"/>
          <w:sz w:val="24"/>
          <w:szCs w:val="24"/>
        </w:rPr>
        <w:t>__________________________________</w:t>
      </w:r>
      <w:r w:rsidRPr="00717507">
        <w:rPr>
          <w:rFonts w:ascii="Times New Roman" w:hAnsi="Times New Roman"/>
          <w:sz w:val="24"/>
          <w:szCs w:val="24"/>
          <w:lang w:val="ru-RU"/>
        </w:rPr>
        <w:t>_____</w:t>
      </w:r>
      <w:r>
        <w:rPr>
          <w:rFonts w:ascii="Times New Roman" w:hAnsi="Times New Roman"/>
          <w:sz w:val="24"/>
          <w:szCs w:val="24"/>
        </w:rPr>
        <w:t>___</w:t>
      </w:r>
      <w:r w:rsidRPr="002353E3">
        <w:rPr>
          <w:rFonts w:ascii="Times New Roman" w:hAnsi="Times New Roman"/>
          <w:sz w:val="24"/>
          <w:szCs w:val="24"/>
        </w:rPr>
        <w:t>___________</w:t>
      </w:r>
    </w:p>
    <w:p w:rsidR="009260A3" w:rsidRPr="002353E3" w:rsidRDefault="009260A3" w:rsidP="009260A3">
      <w:pPr>
        <w:pStyle w:val="a8"/>
        <w:spacing w:before="60"/>
        <w:ind w:right="-676" w:firstLine="3544"/>
        <w:jc w:val="both"/>
        <w:rPr>
          <w:rFonts w:ascii="Times New Roman" w:hAnsi="Times New Roman"/>
          <w:sz w:val="20"/>
        </w:rPr>
      </w:pPr>
      <w:r w:rsidRPr="002353E3">
        <w:rPr>
          <w:rFonts w:ascii="Times New Roman" w:hAnsi="Times New Roman"/>
          <w:sz w:val="20"/>
        </w:rPr>
        <w:t>(назва розпорядчого документа)</w:t>
      </w:r>
    </w:p>
    <w:p w:rsidR="009260A3" w:rsidRPr="002353E3" w:rsidRDefault="009260A3" w:rsidP="009260A3">
      <w:pPr>
        <w:pStyle w:val="a8"/>
        <w:spacing w:before="60"/>
        <w:ind w:right="-676" w:firstLine="0"/>
        <w:jc w:val="both"/>
        <w:rPr>
          <w:rFonts w:ascii="Times New Roman" w:hAnsi="Times New Roman"/>
          <w:sz w:val="24"/>
          <w:szCs w:val="24"/>
        </w:rPr>
      </w:pPr>
      <w:r w:rsidRPr="00A70032">
        <w:rPr>
          <w:rFonts w:ascii="Times New Roman" w:hAnsi="Times New Roman"/>
          <w:sz w:val="24"/>
          <w:szCs w:val="24"/>
          <w:lang w:val="ru-RU"/>
        </w:rPr>
        <w:t>__</w:t>
      </w:r>
      <w:r w:rsidRPr="002353E3">
        <w:rPr>
          <w:rFonts w:ascii="Times New Roman" w:hAnsi="Times New Roman"/>
          <w:sz w:val="24"/>
          <w:szCs w:val="24"/>
        </w:rPr>
        <w:t>_______________________</w:t>
      </w:r>
      <w:r w:rsidRPr="00A70032">
        <w:rPr>
          <w:rFonts w:ascii="Times New Roman" w:hAnsi="Times New Roman"/>
          <w:sz w:val="24"/>
          <w:szCs w:val="24"/>
          <w:lang w:val="ru-RU"/>
        </w:rPr>
        <w:t>_______</w:t>
      </w:r>
      <w:r w:rsidRPr="002353E3">
        <w:rPr>
          <w:rFonts w:ascii="Times New Roman" w:hAnsi="Times New Roman"/>
          <w:sz w:val="24"/>
          <w:szCs w:val="24"/>
        </w:rPr>
        <w:t>_</w:t>
      </w:r>
      <w:r w:rsidRPr="00A70032">
        <w:rPr>
          <w:rFonts w:ascii="Times New Roman" w:hAnsi="Times New Roman"/>
          <w:sz w:val="24"/>
          <w:szCs w:val="24"/>
          <w:lang w:val="ru-RU"/>
        </w:rPr>
        <w:t>_______</w:t>
      </w:r>
      <w:r w:rsidRPr="002353E3">
        <w:rPr>
          <w:rFonts w:ascii="Times New Roman" w:hAnsi="Times New Roman"/>
          <w:sz w:val="24"/>
          <w:szCs w:val="24"/>
        </w:rPr>
        <w:t>________ від ___ ________20__ р. № ____</w:t>
      </w:r>
    </w:p>
    <w:p w:rsidR="009260A3" w:rsidRPr="002353E3" w:rsidRDefault="009260A3" w:rsidP="009260A3">
      <w:pPr>
        <w:pStyle w:val="a8"/>
        <w:ind w:right="-676" w:firstLine="0"/>
        <w:jc w:val="both"/>
        <w:rPr>
          <w:rFonts w:ascii="Times New Roman" w:hAnsi="Times New Roman"/>
          <w:sz w:val="24"/>
          <w:szCs w:val="24"/>
        </w:rPr>
      </w:pPr>
      <w:r w:rsidRPr="002353E3">
        <w:rPr>
          <w:rFonts w:ascii="Times New Roman" w:hAnsi="Times New Roman"/>
          <w:sz w:val="24"/>
          <w:szCs w:val="24"/>
        </w:rPr>
        <w:t>комісією у складі: ________________________</w:t>
      </w:r>
      <w:r w:rsidRPr="00A70032">
        <w:rPr>
          <w:rFonts w:ascii="Times New Roman" w:hAnsi="Times New Roman"/>
          <w:sz w:val="24"/>
          <w:szCs w:val="24"/>
          <w:lang w:val="ru-RU"/>
        </w:rPr>
        <w:t>______</w:t>
      </w:r>
      <w:r>
        <w:rPr>
          <w:rFonts w:ascii="Times New Roman" w:hAnsi="Times New Roman"/>
          <w:sz w:val="24"/>
          <w:szCs w:val="24"/>
        </w:rPr>
        <w:t>_____</w:t>
      </w:r>
      <w:r w:rsidRPr="002353E3">
        <w:rPr>
          <w:rFonts w:ascii="Times New Roman" w:hAnsi="Times New Roman"/>
          <w:sz w:val="24"/>
          <w:szCs w:val="24"/>
        </w:rPr>
        <w:t>_________________________</w:t>
      </w:r>
    </w:p>
    <w:p w:rsidR="009260A3" w:rsidRPr="002353E3" w:rsidRDefault="009260A3" w:rsidP="009260A3">
      <w:pPr>
        <w:pStyle w:val="a8"/>
        <w:spacing w:before="60"/>
        <w:ind w:right="-676" w:firstLine="0"/>
        <w:jc w:val="both"/>
        <w:rPr>
          <w:rFonts w:ascii="Times New Roman" w:hAnsi="Times New Roman"/>
          <w:sz w:val="20"/>
        </w:rPr>
      </w:pPr>
      <w:r w:rsidRPr="002353E3">
        <w:rPr>
          <w:rFonts w:ascii="Times New Roman" w:hAnsi="Times New Roman"/>
          <w:sz w:val="24"/>
          <w:szCs w:val="24"/>
        </w:rPr>
        <w:t xml:space="preserve">                                      (</w:t>
      </w:r>
      <w:r w:rsidRPr="002353E3">
        <w:rPr>
          <w:rFonts w:ascii="Times New Roman" w:hAnsi="Times New Roman"/>
          <w:sz w:val="20"/>
        </w:rPr>
        <w:t>найменування посади, ініціали і прізвище голови комісії та її членів)</w:t>
      </w:r>
    </w:p>
    <w:p w:rsidR="009260A3" w:rsidRPr="002353E3" w:rsidRDefault="009260A3" w:rsidP="009260A3">
      <w:pPr>
        <w:pStyle w:val="a8"/>
        <w:spacing w:before="60"/>
        <w:ind w:right="-676" w:firstLine="0"/>
        <w:jc w:val="both"/>
        <w:rPr>
          <w:rFonts w:ascii="Times New Roman" w:hAnsi="Times New Roman"/>
          <w:sz w:val="24"/>
          <w:szCs w:val="24"/>
        </w:rPr>
      </w:pPr>
      <w:r w:rsidRPr="002353E3">
        <w:rPr>
          <w:rFonts w:ascii="Times New Roman" w:hAnsi="Times New Roman"/>
          <w:sz w:val="24"/>
          <w:szCs w:val="24"/>
        </w:rPr>
        <w:t>___________________________________</w:t>
      </w:r>
      <w:r>
        <w:rPr>
          <w:rFonts w:ascii="Times New Roman" w:hAnsi="Times New Roman"/>
          <w:sz w:val="24"/>
          <w:szCs w:val="24"/>
        </w:rPr>
        <w:t>_____</w:t>
      </w:r>
      <w:r w:rsidRPr="002353E3">
        <w:rPr>
          <w:rFonts w:ascii="Times New Roman" w:hAnsi="Times New Roman"/>
          <w:sz w:val="24"/>
          <w:szCs w:val="24"/>
        </w:rPr>
        <w:t>______</w:t>
      </w:r>
      <w:r w:rsidRPr="00717507">
        <w:rPr>
          <w:rFonts w:ascii="Times New Roman" w:hAnsi="Times New Roman"/>
          <w:sz w:val="24"/>
          <w:szCs w:val="24"/>
          <w:lang w:val="ru-RU"/>
        </w:rPr>
        <w:t>_______</w:t>
      </w:r>
      <w:r w:rsidRPr="002353E3">
        <w:rPr>
          <w:rFonts w:ascii="Times New Roman" w:hAnsi="Times New Roman"/>
          <w:sz w:val="24"/>
          <w:szCs w:val="24"/>
        </w:rPr>
        <w:t>_______________________</w:t>
      </w:r>
    </w:p>
    <w:p w:rsidR="009260A3" w:rsidRPr="002353E3" w:rsidRDefault="009260A3" w:rsidP="009260A3">
      <w:pPr>
        <w:pStyle w:val="a8"/>
        <w:ind w:right="-676" w:firstLine="0"/>
        <w:jc w:val="both"/>
        <w:rPr>
          <w:rFonts w:ascii="Times New Roman" w:hAnsi="Times New Roman"/>
          <w:sz w:val="24"/>
          <w:szCs w:val="24"/>
        </w:rPr>
      </w:pPr>
      <w:r w:rsidRPr="002353E3">
        <w:rPr>
          <w:rFonts w:ascii="Times New Roman" w:hAnsi="Times New Roman"/>
          <w:sz w:val="24"/>
          <w:szCs w:val="24"/>
        </w:rPr>
        <w:t>з ___ _________20__ р. по ___ _________20__ р. проведено перевірку наявності та фізичного стану документів, справ, видань, електронних носіїв інформації з грифом “Для службового користування” та організації роботи з ними.</w:t>
      </w:r>
    </w:p>
    <w:p w:rsidR="009260A3" w:rsidRDefault="009260A3" w:rsidP="009260A3">
      <w:pPr>
        <w:pStyle w:val="a8"/>
        <w:spacing w:before="40"/>
        <w:ind w:right="-676"/>
        <w:jc w:val="both"/>
        <w:rPr>
          <w:rFonts w:ascii="Times New Roman" w:hAnsi="Times New Roman"/>
          <w:sz w:val="24"/>
          <w:szCs w:val="24"/>
        </w:rPr>
      </w:pPr>
    </w:p>
    <w:p w:rsidR="009260A3" w:rsidRPr="002353E3" w:rsidRDefault="009260A3" w:rsidP="009260A3">
      <w:pPr>
        <w:pStyle w:val="a8"/>
        <w:spacing w:before="40"/>
        <w:ind w:right="-676"/>
        <w:jc w:val="both"/>
        <w:rPr>
          <w:rFonts w:ascii="Times New Roman" w:hAnsi="Times New Roman"/>
          <w:sz w:val="24"/>
          <w:szCs w:val="24"/>
        </w:rPr>
      </w:pPr>
      <w:r w:rsidRPr="002353E3">
        <w:rPr>
          <w:rFonts w:ascii="Times New Roman" w:hAnsi="Times New Roman"/>
          <w:sz w:val="24"/>
          <w:szCs w:val="24"/>
        </w:rPr>
        <w:t>У результаті проведення перевірки встановлено:</w:t>
      </w:r>
    </w:p>
    <w:p w:rsidR="009260A3" w:rsidRDefault="009260A3" w:rsidP="009260A3">
      <w:pPr>
        <w:pStyle w:val="a8"/>
        <w:spacing w:before="40"/>
        <w:ind w:right="-676"/>
        <w:jc w:val="both"/>
        <w:rPr>
          <w:rFonts w:ascii="Times New Roman" w:hAnsi="Times New Roman"/>
          <w:sz w:val="24"/>
          <w:szCs w:val="24"/>
        </w:rPr>
      </w:pPr>
    </w:p>
    <w:p w:rsidR="009260A3" w:rsidRPr="002353E3" w:rsidRDefault="009260A3" w:rsidP="009260A3">
      <w:pPr>
        <w:pStyle w:val="a8"/>
        <w:spacing w:before="40"/>
        <w:ind w:right="-676"/>
        <w:jc w:val="both"/>
        <w:rPr>
          <w:rFonts w:ascii="Times New Roman" w:hAnsi="Times New Roman"/>
          <w:sz w:val="24"/>
          <w:szCs w:val="24"/>
        </w:rPr>
      </w:pPr>
      <w:r w:rsidRPr="002353E3">
        <w:rPr>
          <w:rFonts w:ascii="Times New Roman" w:hAnsi="Times New Roman"/>
          <w:sz w:val="24"/>
          <w:szCs w:val="24"/>
        </w:rPr>
        <w:t>1. Усього за описами (</w:t>
      </w:r>
      <w:proofErr w:type="spellStart"/>
      <w:r w:rsidRPr="002353E3">
        <w:rPr>
          <w:rFonts w:ascii="Times New Roman" w:hAnsi="Times New Roman"/>
          <w:sz w:val="24"/>
          <w:szCs w:val="24"/>
        </w:rPr>
        <w:t>номенклатурами</w:t>
      </w:r>
      <w:proofErr w:type="spellEnd"/>
      <w:r w:rsidRPr="002353E3">
        <w:rPr>
          <w:rFonts w:ascii="Times New Roman" w:hAnsi="Times New Roman"/>
          <w:sz w:val="24"/>
          <w:szCs w:val="24"/>
        </w:rPr>
        <w:t xml:space="preserve"> справ, журналами реєстрації) _____________________________________________________</w:t>
      </w:r>
      <w:r w:rsidRPr="00A70032">
        <w:rPr>
          <w:rFonts w:ascii="Times New Roman" w:hAnsi="Times New Roman"/>
          <w:sz w:val="24"/>
          <w:szCs w:val="24"/>
          <w:lang w:val="ru-RU"/>
        </w:rPr>
        <w:t>_______</w:t>
      </w:r>
      <w:r w:rsidRPr="002353E3">
        <w:rPr>
          <w:rFonts w:ascii="Times New Roman" w:hAnsi="Times New Roman"/>
          <w:sz w:val="24"/>
          <w:szCs w:val="24"/>
        </w:rPr>
        <w:t>________</w:t>
      </w:r>
      <w:r>
        <w:rPr>
          <w:rFonts w:ascii="Times New Roman" w:hAnsi="Times New Roman"/>
          <w:sz w:val="24"/>
          <w:szCs w:val="24"/>
        </w:rPr>
        <w:t>_____</w:t>
      </w:r>
      <w:r w:rsidRPr="002353E3">
        <w:rPr>
          <w:rFonts w:ascii="Times New Roman" w:hAnsi="Times New Roman"/>
          <w:sz w:val="24"/>
          <w:szCs w:val="24"/>
        </w:rPr>
        <w:t>___.</w:t>
      </w:r>
    </w:p>
    <w:p w:rsidR="009260A3" w:rsidRPr="002353E3" w:rsidRDefault="009260A3" w:rsidP="009260A3">
      <w:pPr>
        <w:pStyle w:val="a8"/>
        <w:spacing w:before="40"/>
        <w:ind w:right="-676"/>
        <w:jc w:val="center"/>
        <w:rPr>
          <w:rFonts w:ascii="Times New Roman" w:hAnsi="Times New Roman"/>
          <w:sz w:val="20"/>
        </w:rPr>
      </w:pPr>
      <w:r w:rsidRPr="002353E3">
        <w:rPr>
          <w:rFonts w:ascii="Times New Roman" w:hAnsi="Times New Roman"/>
          <w:sz w:val="20"/>
        </w:rPr>
        <w:t>(кількість документів, справ, видань, електронних носіїв інформації)</w:t>
      </w:r>
    </w:p>
    <w:p w:rsidR="009260A3" w:rsidRPr="002353E3" w:rsidRDefault="009260A3" w:rsidP="009260A3">
      <w:pPr>
        <w:pStyle w:val="a8"/>
        <w:spacing w:before="40"/>
        <w:ind w:right="-676"/>
        <w:jc w:val="both"/>
        <w:rPr>
          <w:rFonts w:ascii="Times New Roman" w:hAnsi="Times New Roman"/>
          <w:sz w:val="24"/>
          <w:szCs w:val="24"/>
        </w:rPr>
      </w:pPr>
      <w:r w:rsidRPr="002353E3">
        <w:rPr>
          <w:rFonts w:ascii="Times New Roman" w:hAnsi="Times New Roman"/>
          <w:sz w:val="24"/>
          <w:szCs w:val="24"/>
        </w:rPr>
        <w:t>З них:</w:t>
      </w:r>
    </w:p>
    <w:p w:rsidR="009260A3" w:rsidRPr="002353E3" w:rsidRDefault="009260A3" w:rsidP="009260A3">
      <w:pPr>
        <w:pStyle w:val="a8"/>
        <w:spacing w:before="40"/>
        <w:ind w:right="-676"/>
        <w:jc w:val="both"/>
        <w:rPr>
          <w:rFonts w:ascii="Times New Roman" w:hAnsi="Times New Roman"/>
          <w:sz w:val="24"/>
          <w:szCs w:val="24"/>
        </w:rPr>
      </w:pPr>
      <w:r w:rsidRPr="002353E3">
        <w:rPr>
          <w:rFonts w:ascii="Times New Roman" w:hAnsi="Times New Roman"/>
          <w:sz w:val="24"/>
          <w:szCs w:val="24"/>
        </w:rPr>
        <w:t>наявні ______________________________________</w:t>
      </w:r>
      <w:r w:rsidRPr="00A70032">
        <w:rPr>
          <w:rFonts w:ascii="Times New Roman" w:hAnsi="Times New Roman"/>
          <w:sz w:val="24"/>
          <w:szCs w:val="24"/>
          <w:lang w:val="ru-RU"/>
        </w:rPr>
        <w:t>___________</w:t>
      </w:r>
      <w:r w:rsidRPr="002353E3">
        <w:rPr>
          <w:rFonts w:ascii="Times New Roman" w:hAnsi="Times New Roman"/>
          <w:sz w:val="24"/>
          <w:szCs w:val="24"/>
        </w:rPr>
        <w:t>________________</w:t>
      </w:r>
      <w:r w:rsidRPr="002353E3">
        <w:rPr>
          <w:rFonts w:ascii="Times New Roman" w:hAnsi="Times New Roman"/>
          <w:sz w:val="24"/>
          <w:szCs w:val="24"/>
        </w:rPr>
        <w:br/>
        <w:t xml:space="preserve">                          </w:t>
      </w:r>
      <w:r>
        <w:rPr>
          <w:rFonts w:ascii="Times New Roman" w:hAnsi="Times New Roman"/>
          <w:sz w:val="24"/>
          <w:szCs w:val="24"/>
        </w:rPr>
        <w:t xml:space="preserve">                    </w:t>
      </w:r>
      <w:r w:rsidRPr="002353E3">
        <w:rPr>
          <w:rFonts w:ascii="Times New Roman" w:hAnsi="Times New Roman"/>
          <w:sz w:val="20"/>
        </w:rPr>
        <w:t>(реєстраційні індекси документів, номери справ, видань)</w:t>
      </w:r>
    </w:p>
    <w:p w:rsidR="009260A3" w:rsidRPr="002353E3" w:rsidRDefault="009260A3" w:rsidP="009260A3">
      <w:pPr>
        <w:pStyle w:val="a8"/>
        <w:spacing w:before="40"/>
        <w:ind w:right="-676"/>
        <w:jc w:val="both"/>
        <w:rPr>
          <w:rFonts w:ascii="Times New Roman" w:hAnsi="Times New Roman"/>
          <w:sz w:val="24"/>
          <w:szCs w:val="24"/>
        </w:rPr>
      </w:pPr>
      <w:r w:rsidRPr="002353E3">
        <w:rPr>
          <w:rFonts w:ascii="Times New Roman" w:hAnsi="Times New Roman"/>
          <w:sz w:val="24"/>
          <w:szCs w:val="24"/>
        </w:rPr>
        <w:t>відсутні ___________________</w:t>
      </w:r>
      <w:r>
        <w:rPr>
          <w:rFonts w:ascii="Times New Roman" w:hAnsi="Times New Roman"/>
          <w:sz w:val="24"/>
          <w:szCs w:val="24"/>
        </w:rPr>
        <w:t>_____</w:t>
      </w:r>
      <w:r w:rsidRPr="002353E3">
        <w:rPr>
          <w:rFonts w:ascii="Times New Roman" w:hAnsi="Times New Roman"/>
          <w:sz w:val="24"/>
          <w:szCs w:val="24"/>
        </w:rPr>
        <w:t>________________________</w:t>
      </w:r>
      <w:r w:rsidRPr="00A70032">
        <w:rPr>
          <w:rFonts w:ascii="Times New Roman" w:hAnsi="Times New Roman"/>
          <w:sz w:val="24"/>
          <w:szCs w:val="24"/>
          <w:lang w:val="ru-RU"/>
        </w:rPr>
        <w:t>________</w:t>
      </w:r>
      <w:r w:rsidRPr="002353E3">
        <w:rPr>
          <w:rFonts w:ascii="Times New Roman" w:hAnsi="Times New Roman"/>
          <w:sz w:val="24"/>
          <w:szCs w:val="24"/>
        </w:rPr>
        <w:t>_______.</w:t>
      </w:r>
    </w:p>
    <w:p w:rsidR="009260A3" w:rsidRDefault="009260A3" w:rsidP="009260A3">
      <w:pPr>
        <w:pStyle w:val="a8"/>
        <w:spacing w:before="40"/>
        <w:ind w:right="-676"/>
        <w:jc w:val="both"/>
        <w:rPr>
          <w:rFonts w:ascii="Times New Roman" w:hAnsi="Times New Roman"/>
          <w:sz w:val="24"/>
          <w:szCs w:val="24"/>
        </w:rPr>
      </w:pPr>
    </w:p>
    <w:p w:rsidR="009260A3" w:rsidRPr="002353E3" w:rsidRDefault="009260A3" w:rsidP="009260A3">
      <w:pPr>
        <w:pStyle w:val="a8"/>
        <w:spacing w:before="40"/>
        <w:ind w:right="-676"/>
        <w:jc w:val="both"/>
        <w:rPr>
          <w:rFonts w:ascii="Times New Roman" w:hAnsi="Times New Roman"/>
          <w:sz w:val="24"/>
          <w:szCs w:val="24"/>
        </w:rPr>
      </w:pPr>
      <w:r w:rsidRPr="002353E3">
        <w:rPr>
          <w:rFonts w:ascii="Times New Roman" w:hAnsi="Times New Roman"/>
          <w:sz w:val="24"/>
          <w:szCs w:val="24"/>
        </w:rPr>
        <w:t>2. Виявлені документи, справи, видання, електронні носії інформації, не внесені до описів (</w:t>
      </w:r>
      <w:proofErr w:type="spellStart"/>
      <w:r w:rsidRPr="002353E3">
        <w:rPr>
          <w:rFonts w:ascii="Times New Roman" w:hAnsi="Times New Roman"/>
          <w:sz w:val="24"/>
          <w:szCs w:val="24"/>
        </w:rPr>
        <w:t>номенклатур</w:t>
      </w:r>
      <w:proofErr w:type="spellEnd"/>
      <w:r w:rsidRPr="002353E3">
        <w:rPr>
          <w:rFonts w:ascii="Times New Roman" w:hAnsi="Times New Roman"/>
          <w:sz w:val="24"/>
          <w:szCs w:val="24"/>
        </w:rPr>
        <w:t xml:space="preserve"> справ, журналів реєстрації), ____</w:t>
      </w:r>
      <w:r>
        <w:rPr>
          <w:rFonts w:ascii="Times New Roman" w:hAnsi="Times New Roman"/>
          <w:sz w:val="24"/>
          <w:szCs w:val="24"/>
        </w:rPr>
        <w:t>_________</w:t>
      </w:r>
      <w:r w:rsidRPr="00A70032">
        <w:rPr>
          <w:rFonts w:ascii="Times New Roman" w:hAnsi="Times New Roman"/>
          <w:sz w:val="24"/>
          <w:szCs w:val="24"/>
          <w:lang w:val="ru-RU"/>
        </w:rPr>
        <w:t>_________________</w:t>
      </w:r>
      <w:r>
        <w:rPr>
          <w:rFonts w:ascii="Times New Roman" w:hAnsi="Times New Roman"/>
          <w:sz w:val="24"/>
          <w:szCs w:val="24"/>
        </w:rPr>
        <w:t>___</w:t>
      </w:r>
    </w:p>
    <w:p w:rsidR="009260A3" w:rsidRPr="009260A3" w:rsidRDefault="009260A3" w:rsidP="009260A3">
      <w:pPr>
        <w:pStyle w:val="a8"/>
        <w:spacing w:before="40"/>
        <w:ind w:right="-676" w:firstLine="0"/>
        <w:jc w:val="both"/>
        <w:rPr>
          <w:rFonts w:ascii="Times New Roman" w:hAnsi="Times New Roman"/>
          <w:sz w:val="24"/>
          <w:szCs w:val="24"/>
          <w:lang w:val="ru-RU"/>
        </w:rPr>
      </w:pPr>
      <w:r w:rsidRPr="00A70032">
        <w:rPr>
          <w:rFonts w:ascii="Times New Roman" w:hAnsi="Times New Roman"/>
          <w:sz w:val="24"/>
          <w:szCs w:val="24"/>
          <w:lang w:val="ru-RU"/>
        </w:rPr>
        <w:t>_______</w:t>
      </w:r>
      <w:r w:rsidRPr="002353E3">
        <w:rPr>
          <w:rFonts w:ascii="Times New Roman" w:hAnsi="Times New Roman"/>
          <w:sz w:val="24"/>
          <w:szCs w:val="24"/>
        </w:rPr>
        <w:t>_______________________________________________________</w:t>
      </w:r>
      <w:r>
        <w:rPr>
          <w:rFonts w:ascii="Times New Roman" w:hAnsi="Times New Roman"/>
          <w:sz w:val="24"/>
          <w:szCs w:val="24"/>
        </w:rPr>
        <w:t>___________</w:t>
      </w:r>
      <w:r w:rsidRPr="002353E3">
        <w:rPr>
          <w:rFonts w:ascii="Times New Roman" w:hAnsi="Times New Roman"/>
          <w:sz w:val="24"/>
          <w:szCs w:val="24"/>
        </w:rPr>
        <w:t>___.</w:t>
      </w:r>
    </w:p>
    <w:p w:rsidR="009260A3" w:rsidRPr="002353E3" w:rsidRDefault="009260A3" w:rsidP="009260A3">
      <w:pPr>
        <w:pStyle w:val="a8"/>
        <w:spacing w:before="40"/>
        <w:ind w:right="-676"/>
        <w:jc w:val="center"/>
        <w:rPr>
          <w:rFonts w:ascii="Times New Roman" w:hAnsi="Times New Roman"/>
          <w:sz w:val="24"/>
          <w:szCs w:val="24"/>
        </w:rPr>
      </w:pPr>
      <w:r w:rsidRPr="002353E3">
        <w:rPr>
          <w:rFonts w:ascii="Times New Roman" w:hAnsi="Times New Roman"/>
          <w:sz w:val="24"/>
          <w:szCs w:val="24"/>
        </w:rPr>
        <w:t>3. Характеристика фізичного стану документів, справ, видань, електронних носіїв інформації та стану організації роботи з ними __</w:t>
      </w:r>
      <w:r w:rsidRPr="00A70032">
        <w:rPr>
          <w:rFonts w:ascii="Times New Roman" w:hAnsi="Times New Roman"/>
          <w:sz w:val="24"/>
          <w:szCs w:val="24"/>
          <w:lang w:val="ru-RU"/>
        </w:rPr>
        <w:t>_____________</w:t>
      </w:r>
      <w:r w:rsidRPr="002353E3">
        <w:rPr>
          <w:rFonts w:ascii="Times New Roman" w:hAnsi="Times New Roman"/>
          <w:sz w:val="24"/>
          <w:szCs w:val="24"/>
        </w:rPr>
        <w:t>____</w:t>
      </w:r>
      <w:r>
        <w:rPr>
          <w:rFonts w:ascii="Times New Roman" w:hAnsi="Times New Roman"/>
          <w:sz w:val="24"/>
          <w:szCs w:val="24"/>
        </w:rPr>
        <w:t>________________</w:t>
      </w:r>
      <w:r w:rsidRPr="002353E3">
        <w:rPr>
          <w:rFonts w:ascii="Times New Roman" w:hAnsi="Times New Roman"/>
          <w:sz w:val="24"/>
          <w:szCs w:val="24"/>
        </w:rPr>
        <w:t>_</w:t>
      </w:r>
      <w:r>
        <w:rPr>
          <w:rFonts w:ascii="Times New Roman" w:hAnsi="Times New Roman"/>
          <w:sz w:val="24"/>
          <w:szCs w:val="24"/>
        </w:rPr>
        <w:br/>
        <w:t>________________________________________________________</w:t>
      </w:r>
      <w:r w:rsidRPr="00A70032">
        <w:rPr>
          <w:rFonts w:ascii="Times New Roman" w:hAnsi="Times New Roman"/>
          <w:sz w:val="24"/>
          <w:szCs w:val="24"/>
          <w:lang w:val="ru-RU"/>
        </w:rPr>
        <w:t>_________</w:t>
      </w:r>
      <w:r>
        <w:rPr>
          <w:rFonts w:ascii="Times New Roman" w:hAnsi="Times New Roman"/>
          <w:sz w:val="24"/>
          <w:szCs w:val="24"/>
        </w:rPr>
        <w:t>___________</w:t>
      </w:r>
    </w:p>
    <w:p w:rsidR="009260A3" w:rsidRPr="002353E3" w:rsidRDefault="009260A3" w:rsidP="009260A3">
      <w:pPr>
        <w:pStyle w:val="a8"/>
        <w:spacing w:before="0" w:after="120"/>
        <w:ind w:right="-676" w:firstLine="0"/>
        <w:jc w:val="center"/>
        <w:rPr>
          <w:rFonts w:ascii="Times New Roman" w:hAnsi="Times New Roman"/>
          <w:sz w:val="24"/>
          <w:szCs w:val="24"/>
        </w:rPr>
      </w:pPr>
      <w:r w:rsidRPr="002353E3">
        <w:rPr>
          <w:rFonts w:ascii="Times New Roman" w:hAnsi="Times New Roman"/>
          <w:sz w:val="24"/>
          <w:szCs w:val="24"/>
        </w:rPr>
        <w:t>_____________________________________________________________</w:t>
      </w:r>
      <w:r>
        <w:rPr>
          <w:rFonts w:ascii="Times New Roman" w:hAnsi="Times New Roman"/>
          <w:sz w:val="24"/>
          <w:szCs w:val="24"/>
        </w:rPr>
        <w:t>____</w:t>
      </w:r>
      <w:r>
        <w:rPr>
          <w:rFonts w:ascii="Times New Roman" w:hAnsi="Times New Roman"/>
          <w:sz w:val="24"/>
          <w:szCs w:val="24"/>
          <w:lang w:val="en-US"/>
        </w:rPr>
        <w:t>_________</w:t>
      </w:r>
      <w:r w:rsidRPr="002353E3">
        <w:rPr>
          <w:rFonts w:ascii="Times New Roman" w:hAnsi="Times New Roman"/>
          <w:sz w:val="24"/>
          <w:szCs w:val="24"/>
        </w:rPr>
        <w:t>__</w:t>
      </w:r>
    </w:p>
    <w:tbl>
      <w:tblPr>
        <w:tblW w:w="0" w:type="auto"/>
        <w:tblLook w:val="04A0" w:firstRow="1" w:lastRow="0" w:firstColumn="1" w:lastColumn="0" w:noHBand="0" w:noVBand="1"/>
      </w:tblPr>
      <w:tblGrid>
        <w:gridCol w:w="2309"/>
        <w:gridCol w:w="2592"/>
        <w:gridCol w:w="3603"/>
      </w:tblGrid>
      <w:tr w:rsidR="009260A3" w:rsidRPr="002353E3" w:rsidTr="00F963F4">
        <w:tc>
          <w:tcPr>
            <w:tcW w:w="2625" w:type="dxa"/>
            <w:shd w:val="clear" w:color="auto" w:fill="auto"/>
          </w:tcPr>
          <w:p w:rsidR="009260A3" w:rsidRPr="002353E3" w:rsidRDefault="009260A3" w:rsidP="00F963F4">
            <w:pPr>
              <w:pStyle w:val="a8"/>
              <w:spacing w:line="228" w:lineRule="auto"/>
              <w:ind w:right="-676" w:firstLine="0"/>
              <w:jc w:val="both"/>
              <w:rPr>
                <w:rFonts w:ascii="Times New Roman" w:hAnsi="Times New Roman"/>
                <w:sz w:val="24"/>
                <w:szCs w:val="24"/>
              </w:rPr>
            </w:pPr>
            <w:r w:rsidRPr="002353E3">
              <w:rPr>
                <w:rFonts w:ascii="Times New Roman" w:hAnsi="Times New Roman"/>
                <w:sz w:val="24"/>
                <w:szCs w:val="24"/>
              </w:rPr>
              <w:t>Голова комісії</w:t>
            </w:r>
          </w:p>
        </w:tc>
        <w:tc>
          <w:tcPr>
            <w:tcW w:w="2848" w:type="dxa"/>
            <w:shd w:val="clear" w:color="auto" w:fill="auto"/>
          </w:tcPr>
          <w:p w:rsidR="009260A3" w:rsidRPr="002353E3" w:rsidRDefault="009260A3" w:rsidP="00F963F4">
            <w:pPr>
              <w:pStyle w:val="a8"/>
              <w:spacing w:line="228" w:lineRule="auto"/>
              <w:ind w:right="-676" w:firstLine="0"/>
              <w:jc w:val="center"/>
              <w:rPr>
                <w:rFonts w:ascii="Times New Roman" w:hAnsi="Times New Roman"/>
                <w:sz w:val="20"/>
              </w:rPr>
            </w:pPr>
            <w:r w:rsidRPr="002353E3">
              <w:rPr>
                <w:rFonts w:ascii="Times New Roman" w:hAnsi="Times New Roman"/>
                <w:sz w:val="20"/>
              </w:rPr>
              <w:t>_____________</w:t>
            </w:r>
            <w:r w:rsidRPr="002353E3">
              <w:rPr>
                <w:rFonts w:ascii="Times New Roman" w:hAnsi="Times New Roman"/>
                <w:sz w:val="20"/>
              </w:rPr>
              <w:br/>
              <w:t>(підпис)</w:t>
            </w:r>
          </w:p>
        </w:tc>
        <w:tc>
          <w:tcPr>
            <w:tcW w:w="3814" w:type="dxa"/>
            <w:shd w:val="clear" w:color="auto" w:fill="auto"/>
          </w:tcPr>
          <w:p w:rsidR="009260A3" w:rsidRPr="002353E3" w:rsidRDefault="009260A3" w:rsidP="00F963F4">
            <w:pPr>
              <w:pStyle w:val="a8"/>
              <w:spacing w:line="228" w:lineRule="auto"/>
              <w:ind w:right="-676" w:firstLine="0"/>
              <w:jc w:val="center"/>
              <w:rPr>
                <w:rFonts w:ascii="Times New Roman" w:hAnsi="Times New Roman"/>
                <w:sz w:val="20"/>
              </w:rPr>
            </w:pPr>
            <w:r w:rsidRPr="002353E3">
              <w:rPr>
                <w:rFonts w:ascii="Times New Roman" w:hAnsi="Times New Roman"/>
                <w:sz w:val="20"/>
              </w:rPr>
              <w:t>_________________________</w:t>
            </w:r>
            <w:r w:rsidRPr="002353E3">
              <w:rPr>
                <w:rFonts w:ascii="Times New Roman" w:hAnsi="Times New Roman"/>
                <w:sz w:val="20"/>
                <w:lang w:val="en-US"/>
              </w:rPr>
              <w:br/>
            </w:r>
            <w:r w:rsidRPr="002353E3">
              <w:rPr>
                <w:rFonts w:ascii="Times New Roman" w:hAnsi="Times New Roman"/>
                <w:sz w:val="20"/>
              </w:rPr>
              <w:t>(ініціали та прізвище)</w:t>
            </w:r>
          </w:p>
        </w:tc>
      </w:tr>
      <w:tr w:rsidR="009260A3" w:rsidRPr="002353E3" w:rsidTr="00F963F4">
        <w:tc>
          <w:tcPr>
            <w:tcW w:w="2625" w:type="dxa"/>
            <w:shd w:val="clear" w:color="auto" w:fill="auto"/>
          </w:tcPr>
          <w:p w:rsidR="009260A3" w:rsidRPr="002353E3" w:rsidRDefault="009260A3" w:rsidP="00F963F4">
            <w:pPr>
              <w:pStyle w:val="a8"/>
              <w:spacing w:before="0" w:line="228" w:lineRule="auto"/>
              <w:ind w:right="-676" w:firstLine="0"/>
              <w:jc w:val="both"/>
              <w:rPr>
                <w:rFonts w:ascii="Times New Roman" w:hAnsi="Times New Roman"/>
                <w:sz w:val="24"/>
                <w:szCs w:val="24"/>
              </w:rPr>
            </w:pPr>
            <w:r w:rsidRPr="002353E3">
              <w:rPr>
                <w:rFonts w:ascii="Times New Roman" w:hAnsi="Times New Roman"/>
                <w:sz w:val="24"/>
                <w:szCs w:val="24"/>
              </w:rPr>
              <w:t>Члени комісії:</w:t>
            </w:r>
          </w:p>
        </w:tc>
        <w:tc>
          <w:tcPr>
            <w:tcW w:w="2848" w:type="dxa"/>
            <w:shd w:val="clear" w:color="auto" w:fill="auto"/>
          </w:tcPr>
          <w:p w:rsidR="009260A3" w:rsidRPr="002353E3" w:rsidRDefault="009260A3" w:rsidP="00F963F4">
            <w:pPr>
              <w:pStyle w:val="a8"/>
              <w:spacing w:before="0" w:line="228" w:lineRule="auto"/>
              <w:ind w:right="-676" w:firstLine="0"/>
              <w:jc w:val="center"/>
              <w:rPr>
                <w:rFonts w:ascii="Times New Roman" w:hAnsi="Times New Roman"/>
                <w:sz w:val="24"/>
                <w:szCs w:val="24"/>
              </w:rPr>
            </w:pPr>
          </w:p>
        </w:tc>
        <w:tc>
          <w:tcPr>
            <w:tcW w:w="3814" w:type="dxa"/>
            <w:shd w:val="clear" w:color="auto" w:fill="auto"/>
          </w:tcPr>
          <w:p w:rsidR="009260A3" w:rsidRPr="002353E3" w:rsidRDefault="009260A3" w:rsidP="00F963F4">
            <w:pPr>
              <w:pStyle w:val="a8"/>
              <w:spacing w:before="0" w:line="228" w:lineRule="auto"/>
              <w:ind w:right="-676" w:firstLine="0"/>
              <w:jc w:val="center"/>
              <w:rPr>
                <w:rFonts w:ascii="Times New Roman" w:hAnsi="Times New Roman"/>
                <w:sz w:val="24"/>
                <w:szCs w:val="24"/>
              </w:rPr>
            </w:pPr>
          </w:p>
        </w:tc>
      </w:tr>
      <w:tr w:rsidR="009260A3" w:rsidRPr="002353E3" w:rsidTr="00F963F4">
        <w:tc>
          <w:tcPr>
            <w:tcW w:w="2625" w:type="dxa"/>
            <w:shd w:val="clear" w:color="auto" w:fill="auto"/>
          </w:tcPr>
          <w:p w:rsidR="009260A3" w:rsidRPr="002353E3" w:rsidRDefault="009260A3" w:rsidP="00F963F4">
            <w:pPr>
              <w:pStyle w:val="a8"/>
              <w:spacing w:before="0" w:line="228" w:lineRule="auto"/>
              <w:ind w:right="-676" w:firstLine="0"/>
              <w:jc w:val="both"/>
              <w:rPr>
                <w:rFonts w:ascii="Times New Roman" w:hAnsi="Times New Roman"/>
                <w:sz w:val="24"/>
                <w:szCs w:val="24"/>
              </w:rPr>
            </w:pPr>
          </w:p>
        </w:tc>
        <w:tc>
          <w:tcPr>
            <w:tcW w:w="2848" w:type="dxa"/>
            <w:shd w:val="clear" w:color="auto" w:fill="auto"/>
          </w:tcPr>
          <w:p w:rsidR="009260A3" w:rsidRPr="002353E3" w:rsidRDefault="009260A3" w:rsidP="00F963F4">
            <w:pPr>
              <w:pStyle w:val="a8"/>
              <w:spacing w:before="0" w:line="228" w:lineRule="auto"/>
              <w:ind w:right="-676" w:firstLine="0"/>
              <w:jc w:val="center"/>
              <w:rPr>
                <w:rFonts w:ascii="Times New Roman" w:hAnsi="Times New Roman"/>
                <w:sz w:val="20"/>
              </w:rPr>
            </w:pPr>
            <w:r w:rsidRPr="002353E3">
              <w:rPr>
                <w:rFonts w:ascii="Times New Roman" w:hAnsi="Times New Roman"/>
                <w:sz w:val="20"/>
              </w:rPr>
              <w:t>_____________</w:t>
            </w:r>
          </w:p>
          <w:p w:rsidR="009260A3" w:rsidRPr="002353E3" w:rsidRDefault="009260A3" w:rsidP="00F963F4">
            <w:pPr>
              <w:pStyle w:val="a8"/>
              <w:spacing w:before="0" w:line="228" w:lineRule="auto"/>
              <w:ind w:right="-676" w:firstLine="0"/>
              <w:jc w:val="center"/>
              <w:rPr>
                <w:rFonts w:ascii="Times New Roman" w:hAnsi="Times New Roman"/>
                <w:sz w:val="20"/>
              </w:rPr>
            </w:pPr>
            <w:r w:rsidRPr="002353E3">
              <w:rPr>
                <w:rFonts w:ascii="Times New Roman" w:hAnsi="Times New Roman"/>
                <w:sz w:val="20"/>
              </w:rPr>
              <w:t>(підпис)</w:t>
            </w:r>
          </w:p>
        </w:tc>
        <w:tc>
          <w:tcPr>
            <w:tcW w:w="3814" w:type="dxa"/>
            <w:shd w:val="clear" w:color="auto" w:fill="auto"/>
          </w:tcPr>
          <w:p w:rsidR="009260A3" w:rsidRPr="002353E3" w:rsidRDefault="009260A3" w:rsidP="00F963F4">
            <w:pPr>
              <w:pStyle w:val="a8"/>
              <w:spacing w:before="0" w:line="228" w:lineRule="auto"/>
              <w:ind w:right="-676" w:firstLine="0"/>
              <w:jc w:val="center"/>
              <w:rPr>
                <w:rFonts w:ascii="Times New Roman" w:hAnsi="Times New Roman"/>
                <w:sz w:val="20"/>
              </w:rPr>
            </w:pPr>
            <w:r w:rsidRPr="002353E3">
              <w:rPr>
                <w:rFonts w:ascii="Times New Roman" w:hAnsi="Times New Roman"/>
                <w:sz w:val="20"/>
              </w:rPr>
              <w:t>_________________________</w:t>
            </w:r>
          </w:p>
          <w:p w:rsidR="009260A3" w:rsidRPr="002353E3" w:rsidRDefault="009260A3" w:rsidP="00F963F4">
            <w:pPr>
              <w:pStyle w:val="a8"/>
              <w:spacing w:before="0" w:line="228" w:lineRule="auto"/>
              <w:ind w:right="-676" w:firstLine="0"/>
              <w:jc w:val="center"/>
              <w:rPr>
                <w:rFonts w:ascii="Times New Roman" w:hAnsi="Times New Roman"/>
                <w:sz w:val="20"/>
              </w:rPr>
            </w:pPr>
            <w:r w:rsidRPr="002353E3">
              <w:rPr>
                <w:rFonts w:ascii="Times New Roman" w:hAnsi="Times New Roman"/>
                <w:sz w:val="20"/>
              </w:rPr>
              <w:t>(ініціали та прізвище)</w:t>
            </w:r>
          </w:p>
        </w:tc>
      </w:tr>
    </w:tbl>
    <w:p w:rsidR="009260A3" w:rsidRDefault="009260A3" w:rsidP="009260A3">
      <w:pPr>
        <w:sectPr w:rsidR="009260A3" w:rsidSect="00717507">
          <w:pgSz w:w="11906" w:h="16838"/>
          <w:pgMar w:top="567" w:right="1701" w:bottom="567" w:left="1701" w:header="709" w:footer="709" w:gutter="0"/>
          <w:cols w:space="708"/>
          <w:docGrid w:linePitch="360"/>
        </w:sectPr>
      </w:pPr>
    </w:p>
    <w:p w:rsidR="009260A3" w:rsidRDefault="009260A3" w:rsidP="009260A3"/>
    <w:p w:rsidR="009260A3" w:rsidRDefault="009260A3" w:rsidP="009260A3"/>
    <w:p w:rsidR="009260A3" w:rsidRDefault="009260A3" w:rsidP="009260A3"/>
    <w:p w:rsidR="009260A3" w:rsidRPr="001B5687" w:rsidRDefault="009260A3" w:rsidP="009260A3">
      <w:pPr>
        <w:pStyle w:val="a9"/>
        <w:ind w:left="9072"/>
        <w:rPr>
          <w:rFonts w:ascii="Times New Roman" w:hAnsi="Times New Roman"/>
          <w:sz w:val="24"/>
          <w:szCs w:val="24"/>
        </w:rPr>
      </w:pPr>
      <w:r w:rsidRPr="001B5687">
        <w:rPr>
          <w:rFonts w:ascii="Times New Roman" w:hAnsi="Times New Roman"/>
          <w:sz w:val="24"/>
          <w:szCs w:val="24"/>
        </w:rPr>
        <w:t>Додаток 14</w:t>
      </w:r>
      <w:r w:rsidRPr="001B5687">
        <w:rPr>
          <w:rFonts w:ascii="Times New Roman" w:hAnsi="Times New Roman"/>
          <w:sz w:val="24"/>
          <w:szCs w:val="24"/>
        </w:rPr>
        <w:br/>
        <w:t>до Інструкції</w:t>
      </w:r>
    </w:p>
    <w:p w:rsidR="009260A3" w:rsidRPr="001B5687" w:rsidRDefault="009260A3" w:rsidP="009260A3">
      <w:pPr>
        <w:pStyle w:val="aa"/>
        <w:spacing w:after="0"/>
        <w:rPr>
          <w:rFonts w:ascii="Times New Roman" w:hAnsi="Times New Roman"/>
          <w:b w:val="0"/>
          <w:sz w:val="24"/>
          <w:szCs w:val="24"/>
        </w:rPr>
      </w:pPr>
      <w:r w:rsidRPr="001B5687">
        <w:rPr>
          <w:rFonts w:ascii="Times New Roman" w:hAnsi="Times New Roman"/>
          <w:b w:val="0"/>
          <w:sz w:val="24"/>
          <w:szCs w:val="24"/>
        </w:rPr>
        <w:t>ЖУРНАЛ</w:t>
      </w:r>
      <w:r w:rsidRPr="001B5687">
        <w:rPr>
          <w:rFonts w:ascii="Times New Roman" w:hAnsi="Times New Roman"/>
          <w:b w:val="0"/>
          <w:sz w:val="24"/>
          <w:szCs w:val="24"/>
        </w:rPr>
        <w:br/>
        <w:t>обліку зустрічей з іноземними делегаціями, групами та окремими іноземцями</w:t>
      </w:r>
    </w:p>
    <w:p w:rsidR="009260A3" w:rsidRPr="001B5687" w:rsidRDefault="009260A3" w:rsidP="009260A3">
      <w:pPr>
        <w:pStyle w:val="a8"/>
        <w:ind w:firstLine="0"/>
        <w:jc w:val="center"/>
        <w:rPr>
          <w:rFonts w:ascii="Times New Roman" w:hAnsi="Times New Roman"/>
          <w:sz w:val="24"/>
          <w:szCs w:val="24"/>
        </w:rPr>
      </w:pPr>
      <w:r w:rsidRPr="001B5687">
        <w:rPr>
          <w:rFonts w:ascii="Times New Roman" w:hAnsi="Times New Roman"/>
          <w:sz w:val="24"/>
          <w:szCs w:val="24"/>
        </w:rPr>
        <w:t>_______________________________________________________________</w:t>
      </w:r>
    </w:p>
    <w:p w:rsidR="009260A3" w:rsidRPr="001B5687" w:rsidRDefault="009260A3" w:rsidP="009260A3">
      <w:pPr>
        <w:pStyle w:val="a8"/>
        <w:spacing w:before="0" w:after="360"/>
        <w:jc w:val="center"/>
        <w:rPr>
          <w:rFonts w:ascii="Times New Roman" w:hAnsi="Times New Roman"/>
          <w:sz w:val="20"/>
        </w:rPr>
      </w:pPr>
      <w:r w:rsidRPr="001B5687">
        <w:rPr>
          <w:rFonts w:ascii="Times New Roman" w:hAnsi="Times New Roman"/>
          <w:sz w:val="20"/>
        </w:rPr>
        <w:t>(найменування установи)</w:t>
      </w:r>
    </w:p>
    <w:tbl>
      <w:tblPr>
        <w:tblW w:w="15714"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278"/>
        <w:gridCol w:w="2245"/>
        <w:gridCol w:w="1959"/>
        <w:gridCol w:w="2170"/>
        <w:gridCol w:w="2284"/>
        <w:gridCol w:w="2824"/>
        <w:gridCol w:w="1822"/>
      </w:tblGrid>
      <w:tr w:rsidR="009260A3" w:rsidRPr="001B5687" w:rsidTr="00F963F4">
        <w:trPr>
          <w:jc w:val="center"/>
        </w:trPr>
        <w:tc>
          <w:tcPr>
            <w:tcW w:w="1132" w:type="dxa"/>
            <w:tcBorders>
              <w:left w:val="single" w:sz="4" w:space="0" w:color="auto"/>
              <w:bottom w:val="single" w:sz="4" w:space="0" w:color="auto"/>
            </w:tcBorders>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Порядковий номер</w:t>
            </w:r>
          </w:p>
        </w:tc>
        <w:tc>
          <w:tcPr>
            <w:tcW w:w="1278"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Період перебування</w:t>
            </w:r>
          </w:p>
        </w:tc>
        <w:tc>
          <w:tcPr>
            <w:tcW w:w="2245"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Прізвище, ім’я,</w:t>
            </w:r>
            <w:r w:rsidRPr="001B5687">
              <w:rPr>
                <w:rFonts w:ascii="Times New Roman" w:hAnsi="Times New Roman"/>
                <w:sz w:val="24"/>
                <w:szCs w:val="24"/>
              </w:rPr>
              <w:br/>
              <w:t>по батькові</w:t>
            </w:r>
            <w:r w:rsidRPr="001B5687">
              <w:rPr>
                <w:rFonts w:ascii="Times New Roman" w:hAnsi="Times New Roman"/>
                <w:sz w:val="24"/>
                <w:szCs w:val="24"/>
              </w:rPr>
              <w:br/>
              <w:t>(за наявності) іноземця, найменування держави, установи, організації</w:t>
            </w:r>
          </w:p>
        </w:tc>
        <w:tc>
          <w:tcPr>
            <w:tcW w:w="1959"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Мета зустрічі, ініціали та прі</w:t>
            </w:r>
            <w:r>
              <w:rPr>
                <w:rFonts w:ascii="Times New Roman" w:hAnsi="Times New Roman"/>
                <w:sz w:val="24"/>
                <w:szCs w:val="24"/>
              </w:rPr>
              <w:t>звище посадових осіб, відповіда</w:t>
            </w:r>
            <w:r w:rsidRPr="001B5687">
              <w:rPr>
                <w:rFonts w:ascii="Times New Roman" w:hAnsi="Times New Roman"/>
                <w:sz w:val="24"/>
                <w:szCs w:val="24"/>
              </w:rPr>
              <w:t>льних за організацію зустрічі</w:t>
            </w:r>
          </w:p>
        </w:tc>
        <w:tc>
          <w:tcPr>
            <w:tcW w:w="2170"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Структурні підрозділи установи, з роботою яких ознайомилися іноземці</w:t>
            </w:r>
          </w:p>
        </w:tc>
        <w:tc>
          <w:tcPr>
            <w:tcW w:w="2284"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Прізвище та ініціали працівників установи, які брали участь у зустрічі</w:t>
            </w:r>
          </w:p>
        </w:tc>
        <w:tc>
          <w:tcPr>
            <w:tcW w:w="2824" w:type="dxa"/>
            <w:shd w:val="clear" w:color="auto" w:fill="auto"/>
            <w:vAlign w:val="center"/>
          </w:tcPr>
          <w:p w:rsidR="009260A3" w:rsidRPr="001B5687" w:rsidRDefault="009260A3" w:rsidP="00F963F4">
            <w:pPr>
              <w:pStyle w:val="a8"/>
              <w:ind w:left="-68" w:right="-109" w:firstLine="0"/>
              <w:jc w:val="center"/>
              <w:rPr>
                <w:rFonts w:ascii="Times New Roman" w:hAnsi="Times New Roman"/>
                <w:sz w:val="24"/>
                <w:szCs w:val="24"/>
              </w:rPr>
            </w:pPr>
            <w:r w:rsidRPr="001B5687">
              <w:rPr>
                <w:rFonts w:ascii="Times New Roman" w:hAnsi="Times New Roman"/>
                <w:sz w:val="24"/>
                <w:szCs w:val="24"/>
              </w:rPr>
              <w:t>Результати зустрічі (зазначаються відомості про виконання програми роботи з іноземцями, у разі передачі службової інформації</w:t>
            </w:r>
            <w:r>
              <w:rPr>
                <w:rFonts w:ascii="Times New Roman" w:hAnsi="Times New Roman"/>
                <w:sz w:val="24"/>
                <w:szCs w:val="24"/>
              </w:rPr>
              <w:t> -</w:t>
            </w:r>
            <w:r w:rsidRPr="001B5687">
              <w:rPr>
                <w:rFonts w:ascii="Times New Roman" w:hAnsi="Times New Roman"/>
                <w:sz w:val="24"/>
                <w:szCs w:val="24"/>
              </w:rPr>
              <w:t xml:space="preserve"> реквізити відповідного дозволу)</w:t>
            </w:r>
          </w:p>
        </w:tc>
        <w:tc>
          <w:tcPr>
            <w:tcW w:w="1822" w:type="dxa"/>
            <w:tcBorders>
              <w:bottom w:val="single" w:sz="4" w:space="0" w:color="auto"/>
              <w:right w:val="single" w:sz="4" w:space="0" w:color="auto"/>
            </w:tcBorders>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Реквізити матеріальних носіїв інформації, що передані іноземцям</w:t>
            </w:r>
          </w:p>
        </w:tc>
      </w:tr>
      <w:tr w:rsidR="009260A3" w:rsidRPr="001B5687" w:rsidTr="00F963F4">
        <w:trPr>
          <w:jc w:val="center"/>
        </w:trPr>
        <w:tc>
          <w:tcPr>
            <w:tcW w:w="1132" w:type="dxa"/>
            <w:tcBorders>
              <w:left w:val="single" w:sz="4" w:space="0" w:color="auto"/>
            </w:tcBorders>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1</w:t>
            </w:r>
          </w:p>
        </w:tc>
        <w:tc>
          <w:tcPr>
            <w:tcW w:w="1278"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2</w:t>
            </w:r>
          </w:p>
        </w:tc>
        <w:tc>
          <w:tcPr>
            <w:tcW w:w="2245"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3</w:t>
            </w:r>
          </w:p>
        </w:tc>
        <w:tc>
          <w:tcPr>
            <w:tcW w:w="1959"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4</w:t>
            </w:r>
          </w:p>
        </w:tc>
        <w:tc>
          <w:tcPr>
            <w:tcW w:w="2170"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5</w:t>
            </w:r>
          </w:p>
        </w:tc>
        <w:tc>
          <w:tcPr>
            <w:tcW w:w="2284"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6</w:t>
            </w:r>
          </w:p>
        </w:tc>
        <w:tc>
          <w:tcPr>
            <w:tcW w:w="2824" w:type="dxa"/>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7</w:t>
            </w:r>
          </w:p>
        </w:tc>
        <w:tc>
          <w:tcPr>
            <w:tcW w:w="1822" w:type="dxa"/>
            <w:tcBorders>
              <w:right w:val="single" w:sz="4" w:space="0" w:color="auto"/>
            </w:tcBorders>
            <w:shd w:val="clear" w:color="auto" w:fill="auto"/>
            <w:vAlign w:val="center"/>
          </w:tcPr>
          <w:p w:rsidR="009260A3" w:rsidRPr="001B5687" w:rsidRDefault="009260A3" w:rsidP="00F963F4">
            <w:pPr>
              <w:pStyle w:val="a8"/>
              <w:ind w:firstLine="0"/>
              <w:jc w:val="center"/>
              <w:rPr>
                <w:rFonts w:ascii="Times New Roman" w:hAnsi="Times New Roman"/>
                <w:sz w:val="24"/>
                <w:szCs w:val="24"/>
              </w:rPr>
            </w:pPr>
            <w:r w:rsidRPr="001B5687">
              <w:rPr>
                <w:rFonts w:ascii="Times New Roman" w:hAnsi="Times New Roman"/>
                <w:sz w:val="24"/>
                <w:szCs w:val="24"/>
              </w:rPr>
              <w:t>8</w:t>
            </w:r>
          </w:p>
        </w:tc>
      </w:tr>
    </w:tbl>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Pr="001B5687" w:rsidRDefault="009260A3" w:rsidP="009260A3">
      <w:pPr>
        <w:pStyle w:val="a9"/>
        <w:ind w:left="12333"/>
        <w:rPr>
          <w:rFonts w:ascii="Times New Roman" w:hAnsi="Times New Roman"/>
          <w:sz w:val="24"/>
          <w:szCs w:val="24"/>
        </w:rPr>
      </w:pPr>
      <w:r w:rsidRPr="001B5687">
        <w:rPr>
          <w:rFonts w:ascii="Times New Roman" w:hAnsi="Times New Roman"/>
          <w:sz w:val="24"/>
          <w:szCs w:val="24"/>
        </w:rPr>
        <w:t>Додаток 1</w:t>
      </w:r>
      <w:r>
        <w:rPr>
          <w:rFonts w:ascii="Times New Roman" w:hAnsi="Times New Roman"/>
          <w:sz w:val="24"/>
          <w:szCs w:val="24"/>
        </w:rPr>
        <w:t>5</w:t>
      </w:r>
      <w:r w:rsidRPr="001B5687">
        <w:rPr>
          <w:rFonts w:ascii="Times New Roman" w:hAnsi="Times New Roman"/>
          <w:sz w:val="24"/>
          <w:szCs w:val="24"/>
        </w:rPr>
        <w:br/>
        <w:t>до Інструкції</w:t>
      </w:r>
    </w:p>
    <w:p w:rsidR="009260A3" w:rsidRPr="001B5687" w:rsidRDefault="009260A3" w:rsidP="009260A3">
      <w:pPr>
        <w:pStyle w:val="aa"/>
        <w:spacing w:after="0"/>
        <w:rPr>
          <w:rFonts w:ascii="Times New Roman" w:hAnsi="Times New Roman"/>
          <w:b w:val="0"/>
          <w:sz w:val="24"/>
          <w:szCs w:val="24"/>
        </w:rPr>
      </w:pPr>
      <w:r w:rsidRPr="001B5687">
        <w:rPr>
          <w:rFonts w:ascii="Times New Roman" w:hAnsi="Times New Roman"/>
          <w:b w:val="0"/>
          <w:sz w:val="24"/>
          <w:szCs w:val="24"/>
        </w:rPr>
        <w:t>ЖУРНАЛ</w:t>
      </w:r>
      <w:r w:rsidRPr="001B5687">
        <w:rPr>
          <w:rFonts w:ascii="Times New Roman" w:hAnsi="Times New Roman"/>
          <w:b w:val="0"/>
          <w:sz w:val="24"/>
          <w:szCs w:val="24"/>
        </w:rPr>
        <w:br/>
      </w:r>
      <w:r>
        <w:rPr>
          <w:rFonts w:ascii="Times New Roman" w:hAnsi="Times New Roman"/>
          <w:b w:val="0"/>
          <w:sz w:val="24"/>
          <w:szCs w:val="24"/>
        </w:rPr>
        <w:t xml:space="preserve">передачі документів з грифом «Для службового користування» в </w:t>
      </w:r>
      <w:proofErr w:type="spellStart"/>
      <w:r>
        <w:rPr>
          <w:rFonts w:ascii="Times New Roman" w:hAnsi="Times New Roman"/>
          <w:b w:val="0"/>
          <w:sz w:val="24"/>
          <w:szCs w:val="24"/>
        </w:rPr>
        <w:t>середені</w:t>
      </w:r>
      <w:proofErr w:type="spellEnd"/>
    </w:p>
    <w:p w:rsidR="009260A3" w:rsidRPr="001B5687" w:rsidRDefault="009260A3" w:rsidP="009260A3">
      <w:pPr>
        <w:pStyle w:val="a8"/>
        <w:ind w:firstLine="0"/>
        <w:jc w:val="center"/>
        <w:rPr>
          <w:rFonts w:ascii="Times New Roman" w:hAnsi="Times New Roman"/>
          <w:sz w:val="24"/>
          <w:szCs w:val="24"/>
        </w:rPr>
      </w:pPr>
      <w:r w:rsidRPr="001B5687">
        <w:rPr>
          <w:rFonts w:ascii="Times New Roman" w:hAnsi="Times New Roman"/>
          <w:sz w:val="24"/>
          <w:szCs w:val="24"/>
        </w:rPr>
        <w:t>_______________________________________________________________</w:t>
      </w:r>
    </w:p>
    <w:p w:rsidR="009260A3" w:rsidRPr="001B5687" w:rsidRDefault="009260A3" w:rsidP="009260A3">
      <w:pPr>
        <w:pStyle w:val="a8"/>
        <w:spacing w:before="0" w:after="360"/>
        <w:jc w:val="center"/>
        <w:rPr>
          <w:rFonts w:ascii="Times New Roman" w:hAnsi="Times New Roman"/>
          <w:sz w:val="20"/>
        </w:rPr>
      </w:pPr>
      <w:r w:rsidRPr="001B5687">
        <w:rPr>
          <w:rFonts w:ascii="Times New Roman" w:hAnsi="Times New Roman"/>
          <w:sz w:val="20"/>
        </w:rPr>
        <w:t xml:space="preserve">(найменування </w:t>
      </w:r>
      <w:r>
        <w:rPr>
          <w:rFonts w:ascii="Times New Roman" w:hAnsi="Times New Roman"/>
          <w:sz w:val="20"/>
        </w:rPr>
        <w:t>структурного підрозділу</w:t>
      </w:r>
      <w:r w:rsidRPr="001B5687">
        <w:rPr>
          <w:rFonts w:ascii="Times New Roman" w:hAnsi="Times New Roman"/>
          <w:sz w:val="20"/>
        </w:rPr>
        <w:t>)</w:t>
      </w:r>
    </w:p>
    <w:p w:rsidR="009260A3" w:rsidRDefault="009260A3" w:rsidP="009260A3"/>
    <w:p w:rsidR="009260A3" w:rsidRDefault="009260A3" w:rsidP="009260A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685"/>
        <w:gridCol w:w="2126"/>
        <w:gridCol w:w="1418"/>
        <w:gridCol w:w="1134"/>
        <w:gridCol w:w="1559"/>
        <w:gridCol w:w="1843"/>
        <w:gridCol w:w="1843"/>
        <w:gridCol w:w="1701"/>
      </w:tblGrid>
      <w:tr w:rsidR="009260A3" w:rsidRPr="00B0661F" w:rsidTr="00F963F4">
        <w:tc>
          <w:tcPr>
            <w:tcW w:w="534" w:type="dxa"/>
            <w:vMerge w:val="restart"/>
            <w:vAlign w:val="center"/>
          </w:tcPr>
          <w:p w:rsidR="009260A3" w:rsidRPr="00B0661F" w:rsidRDefault="009260A3" w:rsidP="00F963F4">
            <w:pPr>
              <w:jc w:val="center"/>
              <w:rPr>
                <w:sz w:val="24"/>
                <w:szCs w:val="24"/>
              </w:rPr>
            </w:pPr>
            <w:r w:rsidRPr="00B0661F">
              <w:rPr>
                <w:sz w:val="24"/>
                <w:szCs w:val="24"/>
              </w:rPr>
              <w:t>№ з/п</w:t>
            </w:r>
          </w:p>
        </w:tc>
        <w:tc>
          <w:tcPr>
            <w:tcW w:w="3685" w:type="dxa"/>
            <w:vMerge w:val="restart"/>
            <w:vAlign w:val="center"/>
          </w:tcPr>
          <w:p w:rsidR="009260A3" w:rsidRPr="00B0661F" w:rsidRDefault="009260A3" w:rsidP="00F963F4">
            <w:pPr>
              <w:jc w:val="center"/>
              <w:rPr>
                <w:sz w:val="24"/>
                <w:szCs w:val="24"/>
              </w:rPr>
            </w:pPr>
            <w:r w:rsidRPr="00B0661F">
              <w:rPr>
                <w:noProof/>
                <w:sz w:val="24"/>
                <w:szCs w:val="24"/>
              </w:rPr>
              <w:t>Назва виду документа, його заголовок або  короткий зміст</w:t>
            </w:r>
          </w:p>
        </w:tc>
        <w:tc>
          <w:tcPr>
            <w:tcW w:w="2126" w:type="dxa"/>
            <w:vMerge w:val="restart"/>
            <w:vAlign w:val="center"/>
          </w:tcPr>
          <w:p w:rsidR="009260A3" w:rsidRPr="00B0661F" w:rsidRDefault="009260A3" w:rsidP="00F963F4">
            <w:pPr>
              <w:jc w:val="center"/>
              <w:rPr>
                <w:sz w:val="24"/>
                <w:szCs w:val="24"/>
              </w:rPr>
            </w:pPr>
            <w:r w:rsidRPr="00B0661F">
              <w:rPr>
                <w:noProof/>
                <w:sz w:val="24"/>
                <w:szCs w:val="24"/>
              </w:rPr>
              <w:t>Дата та реєстраційний індекс вихідного документа</w:t>
            </w:r>
          </w:p>
        </w:tc>
        <w:tc>
          <w:tcPr>
            <w:tcW w:w="2552" w:type="dxa"/>
            <w:gridSpan w:val="2"/>
            <w:vAlign w:val="center"/>
          </w:tcPr>
          <w:p w:rsidR="009260A3" w:rsidRPr="00B0661F" w:rsidRDefault="009260A3" w:rsidP="00F963F4">
            <w:pPr>
              <w:pStyle w:val="a8"/>
              <w:spacing w:before="0"/>
              <w:ind w:firstLine="0"/>
              <w:jc w:val="center"/>
              <w:rPr>
                <w:rFonts w:ascii="Times New Roman" w:hAnsi="Times New Roman"/>
                <w:noProof/>
                <w:sz w:val="24"/>
                <w:szCs w:val="24"/>
                <w:lang w:val="en-US" w:eastAsia="ar-SA"/>
              </w:rPr>
            </w:pPr>
            <w:r w:rsidRPr="00B0661F">
              <w:rPr>
                <w:rFonts w:ascii="Times New Roman" w:hAnsi="Times New Roman"/>
                <w:noProof/>
                <w:sz w:val="24"/>
                <w:szCs w:val="24"/>
                <w:lang w:val="en-US"/>
              </w:rPr>
              <w:t>Кількість</w:t>
            </w:r>
            <w:r w:rsidRPr="00B0661F">
              <w:rPr>
                <w:rFonts w:ascii="Times New Roman" w:hAnsi="Times New Roman"/>
                <w:noProof/>
                <w:sz w:val="24"/>
                <w:szCs w:val="24"/>
                <w:lang w:val="en-US"/>
              </w:rPr>
              <w:br/>
              <w:t>аркушів</w:t>
            </w:r>
          </w:p>
        </w:tc>
        <w:tc>
          <w:tcPr>
            <w:tcW w:w="1559" w:type="dxa"/>
            <w:vMerge w:val="restart"/>
            <w:vAlign w:val="center"/>
          </w:tcPr>
          <w:p w:rsidR="009260A3" w:rsidRPr="00B0661F" w:rsidRDefault="009260A3" w:rsidP="00F963F4">
            <w:pPr>
              <w:jc w:val="center"/>
              <w:rPr>
                <w:sz w:val="24"/>
                <w:szCs w:val="24"/>
              </w:rPr>
            </w:pPr>
            <w:r w:rsidRPr="00B0661F">
              <w:rPr>
                <w:noProof/>
                <w:sz w:val="24"/>
                <w:szCs w:val="24"/>
                <w:lang w:val="en-US"/>
              </w:rPr>
              <w:t>Кількість та номери примірників</w:t>
            </w:r>
          </w:p>
        </w:tc>
        <w:tc>
          <w:tcPr>
            <w:tcW w:w="3686" w:type="dxa"/>
            <w:gridSpan w:val="2"/>
            <w:vAlign w:val="center"/>
          </w:tcPr>
          <w:p w:rsidR="009260A3" w:rsidRPr="00B0661F" w:rsidRDefault="009260A3" w:rsidP="00F963F4">
            <w:pPr>
              <w:jc w:val="center"/>
              <w:rPr>
                <w:sz w:val="24"/>
                <w:szCs w:val="24"/>
              </w:rPr>
            </w:pPr>
            <w:r w:rsidRPr="0083390B">
              <w:rPr>
                <w:noProof/>
                <w:sz w:val="24"/>
                <w:szCs w:val="24"/>
                <w:lang w:val="en-US"/>
              </w:rPr>
              <w:t>Дата і підпис</w:t>
            </w:r>
          </w:p>
        </w:tc>
        <w:tc>
          <w:tcPr>
            <w:tcW w:w="1701" w:type="dxa"/>
            <w:vMerge w:val="restart"/>
            <w:vAlign w:val="center"/>
          </w:tcPr>
          <w:p w:rsidR="009260A3" w:rsidRPr="00B5675D" w:rsidRDefault="009260A3" w:rsidP="00F963F4">
            <w:pPr>
              <w:jc w:val="center"/>
              <w:rPr>
                <w:sz w:val="24"/>
                <w:szCs w:val="24"/>
                <w:lang w:val="en-US"/>
              </w:rPr>
            </w:pPr>
            <w:r>
              <w:rPr>
                <w:sz w:val="24"/>
                <w:szCs w:val="24"/>
              </w:rPr>
              <w:t>Примітка</w:t>
            </w:r>
          </w:p>
        </w:tc>
      </w:tr>
      <w:tr w:rsidR="009260A3" w:rsidRPr="00B0661F" w:rsidTr="00F963F4">
        <w:tc>
          <w:tcPr>
            <w:tcW w:w="534" w:type="dxa"/>
            <w:vMerge/>
            <w:vAlign w:val="center"/>
          </w:tcPr>
          <w:p w:rsidR="009260A3" w:rsidRPr="00B0661F" w:rsidRDefault="009260A3" w:rsidP="00F963F4">
            <w:pPr>
              <w:jc w:val="center"/>
              <w:rPr>
                <w:sz w:val="24"/>
                <w:szCs w:val="24"/>
              </w:rPr>
            </w:pPr>
          </w:p>
        </w:tc>
        <w:tc>
          <w:tcPr>
            <w:tcW w:w="3685" w:type="dxa"/>
            <w:vMerge/>
            <w:vAlign w:val="center"/>
          </w:tcPr>
          <w:p w:rsidR="009260A3" w:rsidRPr="00B0661F" w:rsidRDefault="009260A3" w:rsidP="00F963F4">
            <w:pPr>
              <w:jc w:val="center"/>
              <w:rPr>
                <w:sz w:val="24"/>
                <w:szCs w:val="24"/>
              </w:rPr>
            </w:pPr>
          </w:p>
        </w:tc>
        <w:tc>
          <w:tcPr>
            <w:tcW w:w="2126" w:type="dxa"/>
            <w:vMerge/>
            <w:vAlign w:val="center"/>
          </w:tcPr>
          <w:p w:rsidR="009260A3" w:rsidRPr="00B0661F" w:rsidRDefault="009260A3" w:rsidP="00F963F4">
            <w:pPr>
              <w:jc w:val="center"/>
              <w:rPr>
                <w:sz w:val="24"/>
                <w:szCs w:val="24"/>
              </w:rPr>
            </w:pPr>
          </w:p>
        </w:tc>
        <w:tc>
          <w:tcPr>
            <w:tcW w:w="1418" w:type="dxa"/>
            <w:vAlign w:val="center"/>
          </w:tcPr>
          <w:p w:rsidR="009260A3" w:rsidRPr="00B0661F" w:rsidRDefault="009260A3" w:rsidP="00F963F4">
            <w:pPr>
              <w:pStyle w:val="a8"/>
              <w:spacing w:before="0"/>
              <w:ind w:firstLine="0"/>
              <w:jc w:val="center"/>
              <w:rPr>
                <w:rFonts w:ascii="Times New Roman" w:hAnsi="Times New Roman"/>
                <w:noProof/>
                <w:sz w:val="24"/>
                <w:szCs w:val="24"/>
                <w:lang w:val="en-US" w:eastAsia="ar-SA"/>
              </w:rPr>
            </w:pPr>
            <w:r w:rsidRPr="00B0661F">
              <w:rPr>
                <w:rFonts w:ascii="Times New Roman" w:hAnsi="Times New Roman"/>
                <w:noProof/>
                <w:sz w:val="24"/>
                <w:szCs w:val="24"/>
                <w:lang w:val="en-US"/>
              </w:rPr>
              <w:t>док</w:t>
            </w:r>
            <w:r w:rsidRPr="00B0661F">
              <w:rPr>
                <w:rFonts w:ascii="Times New Roman" w:hAnsi="Times New Roman"/>
                <w:b/>
                <w:noProof/>
                <w:sz w:val="24"/>
                <w:szCs w:val="24"/>
                <w:lang w:val="en-US"/>
              </w:rPr>
              <w:t>у</w:t>
            </w:r>
            <w:r w:rsidRPr="00B5675D">
              <w:rPr>
                <w:rFonts w:ascii="Times New Roman" w:hAnsi="Times New Roman"/>
                <w:noProof/>
                <w:sz w:val="24"/>
                <w:szCs w:val="24"/>
                <w:lang w:val="en-US"/>
              </w:rPr>
              <w:t>мент</w:t>
            </w:r>
            <w:r w:rsidRPr="00B0661F">
              <w:rPr>
                <w:rFonts w:ascii="Times New Roman" w:hAnsi="Times New Roman"/>
                <w:noProof/>
                <w:sz w:val="24"/>
                <w:szCs w:val="24"/>
                <w:lang w:val="en-US"/>
              </w:rPr>
              <w:t>а</w:t>
            </w:r>
          </w:p>
        </w:tc>
        <w:tc>
          <w:tcPr>
            <w:tcW w:w="1134" w:type="dxa"/>
            <w:vAlign w:val="center"/>
          </w:tcPr>
          <w:p w:rsidR="009260A3" w:rsidRPr="00B0661F" w:rsidRDefault="009260A3" w:rsidP="00F963F4">
            <w:pPr>
              <w:pStyle w:val="a8"/>
              <w:spacing w:before="0"/>
              <w:ind w:firstLine="0"/>
              <w:jc w:val="center"/>
              <w:rPr>
                <w:rFonts w:ascii="Times New Roman" w:hAnsi="Times New Roman"/>
                <w:noProof/>
                <w:sz w:val="24"/>
                <w:szCs w:val="24"/>
                <w:lang w:val="en-US" w:eastAsia="ar-SA"/>
              </w:rPr>
            </w:pPr>
            <w:r w:rsidRPr="00B0661F">
              <w:rPr>
                <w:rFonts w:ascii="Times New Roman" w:hAnsi="Times New Roman"/>
                <w:noProof/>
                <w:sz w:val="24"/>
                <w:szCs w:val="24"/>
                <w:lang w:val="en-US"/>
              </w:rPr>
              <w:t>додатка</w:t>
            </w:r>
          </w:p>
        </w:tc>
        <w:tc>
          <w:tcPr>
            <w:tcW w:w="1559" w:type="dxa"/>
            <w:vMerge/>
            <w:vAlign w:val="center"/>
          </w:tcPr>
          <w:p w:rsidR="009260A3" w:rsidRPr="00B0661F" w:rsidRDefault="009260A3" w:rsidP="00F963F4">
            <w:pPr>
              <w:jc w:val="center"/>
              <w:rPr>
                <w:sz w:val="24"/>
                <w:szCs w:val="24"/>
              </w:rPr>
            </w:pPr>
          </w:p>
        </w:tc>
        <w:tc>
          <w:tcPr>
            <w:tcW w:w="1843" w:type="dxa"/>
            <w:vAlign w:val="center"/>
          </w:tcPr>
          <w:p w:rsidR="009260A3" w:rsidRPr="00B0661F" w:rsidRDefault="009260A3" w:rsidP="00F963F4">
            <w:pPr>
              <w:jc w:val="center"/>
              <w:rPr>
                <w:sz w:val="24"/>
                <w:szCs w:val="24"/>
              </w:rPr>
            </w:pPr>
            <w:r w:rsidRPr="0083390B">
              <w:rPr>
                <w:noProof/>
                <w:sz w:val="24"/>
                <w:szCs w:val="24"/>
                <w:lang w:val="en-US"/>
              </w:rPr>
              <w:t>отримання</w:t>
            </w:r>
          </w:p>
        </w:tc>
        <w:tc>
          <w:tcPr>
            <w:tcW w:w="1843" w:type="dxa"/>
            <w:vAlign w:val="center"/>
          </w:tcPr>
          <w:p w:rsidR="009260A3" w:rsidRPr="00B0661F" w:rsidRDefault="009260A3" w:rsidP="00F963F4">
            <w:pPr>
              <w:jc w:val="center"/>
              <w:rPr>
                <w:sz w:val="24"/>
                <w:szCs w:val="24"/>
              </w:rPr>
            </w:pPr>
            <w:r w:rsidRPr="0083390B">
              <w:rPr>
                <w:noProof/>
                <w:sz w:val="24"/>
                <w:szCs w:val="24"/>
                <w:lang w:val="en-US"/>
              </w:rPr>
              <w:t>повернення</w:t>
            </w:r>
          </w:p>
        </w:tc>
        <w:tc>
          <w:tcPr>
            <w:tcW w:w="1701" w:type="dxa"/>
            <w:vMerge/>
            <w:vAlign w:val="center"/>
          </w:tcPr>
          <w:p w:rsidR="009260A3" w:rsidRPr="00B0661F" w:rsidRDefault="009260A3" w:rsidP="00F963F4">
            <w:pPr>
              <w:jc w:val="center"/>
              <w:rPr>
                <w:sz w:val="24"/>
                <w:szCs w:val="24"/>
              </w:rPr>
            </w:pPr>
          </w:p>
        </w:tc>
      </w:tr>
      <w:tr w:rsidR="009260A3" w:rsidRPr="00B0661F" w:rsidTr="00F963F4">
        <w:tc>
          <w:tcPr>
            <w:tcW w:w="534" w:type="dxa"/>
            <w:vAlign w:val="center"/>
          </w:tcPr>
          <w:p w:rsidR="009260A3" w:rsidRPr="00B0661F" w:rsidRDefault="009260A3" w:rsidP="00F963F4">
            <w:pPr>
              <w:jc w:val="center"/>
              <w:rPr>
                <w:sz w:val="24"/>
                <w:szCs w:val="24"/>
              </w:rPr>
            </w:pPr>
            <w:r>
              <w:rPr>
                <w:sz w:val="24"/>
                <w:szCs w:val="24"/>
              </w:rPr>
              <w:t>1</w:t>
            </w:r>
          </w:p>
        </w:tc>
        <w:tc>
          <w:tcPr>
            <w:tcW w:w="3685" w:type="dxa"/>
            <w:vAlign w:val="center"/>
          </w:tcPr>
          <w:p w:rsidR="009260A3" w:rsidRPr="00B0661F" w:rsidRDefault="009260A3" w:rsidP="00F963F4">
            <w:pPr>
              <w:jc w:val="center"/>
              <w:rPr>
                <w:sz w:val="24"/>
                <w:szCs w:val="24"/>
              </w:rPr>
            </w:pPr>
            <w:r>
              <w:rPr>
                <w:sz w:val="24"/>
                <w:szCs w:val="24"/>
              </w:rPr>
              <w:t>2</w:t>
            </w:r>
          </w:p>
        </w:tc>
        <w:tc>
          <w:tcPr>
            <w:tcW w:w="2126" w:type="dxa"/>
            <w:vAlign w:val="center"/>
          </w:tcPr>
          <w:p w:rsidR="009260A3" w:rsidRPr="00B0661F" w:rsidRDefault="009260A3" w:rsidP="00F963F4">
            <w:pPr>
              <w:jc w:val="center"/>
              <w:rPr>
                <w:sz w:val="24"/>
                <w:szCs w:val="24"/>
              </w:rPr>
            </w:pPr>
            <w:r>
              <w:rPr>
                <w:sz w:val="24"/>
                <w:szCs w:val="24"/>
              </w:rPr>
              <w:t>3</w:t>
            </w:r>
          </w:p>
        </w:tc>
        <w:tc>
          <w:tcPr>
            <w:tcW w:w="1418" w:type="dxa"/>
            <w:vAlign w:val="center"/>
          </w:tcPr>
          <w:p w:rsidR="009260A3" w:rsidRPr="006B46A5" w:rsidRDefault="009260A3" w:rsidP="00F963F4">
            <w:pPr>
              <w:pStyle w:val="a8"/>
              <w:spacing w:before="0"/>
              <w:ind w:firstLine="0"/>
              <w:jc w:val="center"/>
              <w:rPr>
                <w:rFonts w:ascii="Times New Roman" w:hAnsi="Times New Roman"/>
                <w:noProof/>
                <w:sz w:val="24"/>
                <w:szCs w:val="24"/>
                <w:lang w:eastAsia="ar-SA"/>
              </w:rPr>
            </w:pPr>
            <w:r>
              <w:rPr>
                <w:rFonts w:ascii="Times New Roman" w:hAnsi="Times New Roman"/>
                <w:noProof/>
                <w:sz w:val="24"/>
                <w:szCs w:val="24"/>
                <w:lang w:eastAsia="ar-SA"/>
              </w:rPr>
              <w:t>4</w:t>
            </w:r>
          </w:p>
        </w:tc>
        <w:tc>
          <w:tcPr>
            <w:tcW w:w="1134" w:type="dxa"/>
            <w:vAlign w:val="center"/>
          </w:tcPr>
          <w:p w:rsidR="009260A3" w:rsidRPr="006B46A5" w:rsidRDefault="009260A3" w:rsidP="00F963F4">
            <w:pPr>
              <w:pStyle w:val="a8"/>
              <w:spacing w:before="0"/>
              <w:ind w:firstLine="0"/>
              <w:jc w:val="center"/>
              <w:rPr>
                <w:rFonts w:ascii="Times New Roman" w:hAnsi="Times New Roman"/>
                <w:noProof/>
                <w:sz w:val="24"/>
                <w:szCs w:val="24"/>
                <w:lang w:eastAsia="ar-SA"/>
              </w:rPr>
            </w:pPr>
            <w:r>
              <w:rPr>
                <w:rFonts w:ascii="Times New Roman" w:hAnsi="Times New Roman"/>
                <w:noProof/>
                <w:sz w:val="24"/>
                <w:szCs w:val="24"/>
                <w:lang w:eastAsia="ar-SA"/>
              </w:rPr>
              <w:t>5</w:t>
            </w:r>
          </w:p>
        </w:tc>
        <w:tc>
          <w:tcPr>
            <w:tcW w:w="1559" w:type="dxa"/>
            <w:vAlign w:val="center"/>
          </w:tcPr>
          <w:p w:rsidR="009260A3" w:rsidRPr="00B0661F" w:rsidRDefault="009260A3" w:rsidP="00F963F4">
            <w:pPr>
              <w:jc w:val="center"/>
              <w:rPr>
                <w:sz w:val="24"/>
                <w:szCs w:val="24"/>
              </w:rPr>
            </w:pPr>
            <w:r>
              <w:rPr>
                <w:sz w:val="24"/>
                <w:szCs w:val="24"/>
              </w:rPr>
              <w:t>6</w:t>
            </w:r>
          </w:p>
        </w:tc>
        <w:tc>
          <w:tcPr>
            <w:tcW w:w="1843" w:type="dxa"/>
            <w:vAlign w:val="center"/>
          </w:tcPr>
          <w:p w:rsidR="009260A3" w:rsidRPr="00B0661F" w:rsidRDefault="009260A3" w:rsidP="00F963F4">
            <w:pPr>
              <w:jc w:val="center"/>
              <w:rPr>
                <w:sz w:val="24"/>
                <w:szCs w:val="24"/>
              </w:rPr>
            </w:pPr>
            <w:r>
              <w:rPr>
                <w:sz w:val="24"/>
                <w:szCs w:val="24"/>
              </w:rPr>
              <w:t>7</w:t>
            </w:r>
          </w:p>
        </w:tc>
        <w:tc>
          <w:tcPr>
            <w:tcW w:w="1843" w:type="dxa"/>
            <w:vAlign w:val="center"/>
          </w:tcPr>
          <w:p w:rsidR="009260A3" w:rsidRPr="00B0661F" w:rsidRDefault="009260A3" w:rsidP="00F963F4">
            <w:pPr>
              <w:jc w:val="center"/>
              <w:rPr>
                <w:sz w:val="24"/>
                <w:szCs w:val="24"/>
              </w:rPr>
            </w:pPr>
            <w:r>
              <w:rPr>
                <w:sz w:val="24"/>
                <w:szCs w:val="24"/>
              </w:rPr>
              <w:t>8</w:t>
            </w:r>
          </w:p>
        </w:tc>
        <w:tc>
          <w:tcPr>
            <w:tcW w:w="1701" w:type="dxa"/>
            <w:vAlign w:val="center"/>
          </w:tcPr>
          <w:p w:rsidR="009260A3" w:rsidRPr="00B0661F" w:rsidRDefault="009260A3" w:rsidP="00F963F4">
            <w:pPr>
              <w:jc w:val="center"/>
              <w:rPr>
                <w:sz w:val="24"/>
                <w:szCs w:val="24"/>
              </w:rPr>
            </w:pPr>
            <w:r>
              <w:rPr>
                <w:sz w:val="24"/>
                <w:szCs w:val="24"/>
              </w:rPr>
              <w:t>9</w:t>
            </w:r>
          </w:p>
        </w:tc>
      </w:tr>
    </w:tbl>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p w:rsidR="009260A3" w:rsidRDefault="009260A3" w:rsidP="009260A3">
      <w:bookmarkStart w:id="269" w:name="_GoBack"/>
      <w:bookmarkEnd w:id="269"/>
    </w:p>
    <w:p w:rsidR="009260A3" w:rsidRPr="000A657E" w:rsidRDefault="009260A3" w:rsidP="009260A3">
      <w:pPr>
        <w:jc w:val="center"/>
        <w:rPr>
          <w:sz w:val="24"/>
          <w:szCs w:val="24"/>
        </w:rPr>
      </w:pPr>
    </w:p>
    <w:p w:rsidR="009260A3" w:rsidRPr="000A657E" w:rsidRDefault="009260A3" w:rsidP="009260A3">
      <w:pPr>
        <w:jc w:val="center"/>
        <w:rPr>
          <w:sz w:val="24"/>
          <w:szCs w:val="24"/>
        </w:rPr>
      </w:pPr>
    </w:p>
    <w:p w:rsidR="009260A3" w:rsidRPr="001B5687" w:rsidRDefault="009260A3" w:rsidP="009260A3">
      <w:pPr>
        <w:pStyle w:val="a9"/>
        <w:ind w:left="12333"/>
        <w:rPr>
          <w:rFonts w:ascii="Times New Roman" w:hAnsi="Times New Roman"/>
          <w:sz w:val="24"/>
          <w:szCs w:val="24"/>
        </w:rPr>
      </w:pPr>
      <w:r w:rsidRPr="001B5687">
        <w:rPr>
          <w:rFonts w:ascii="Times New Roman" w:hAnsi="Times New Roman"/>
          <w:sz w:val="24"/>
          <w:szCs w:val="24"/>
        </w:rPr>
        <w:t>Додаток 1</w:t>
      </w:r>
      <w:r>
        <w:rPr>
          <w:rFonts w:ascii="Times New Roman" w:hAnsi="Times New Roman"/>
          <w:sz w:val="24"/>
          <w:szCs w:val="24"/>
        </w:rPr>
        <w:t>6</w:t>
      </w:r>
      <w:r w:rsidRPr="001B5687">
        <w:rPr>
          <w:rFonts w:ascii="Times New Roman" w:hAnsi="Times New Roman"/>
          <w:sz w:val="24"/>
          <w:szCs w:val="24"/>
        </w:rPr>
        <w:br/>
        <w:t>до Інструкції</w:t>
      </w:r>
    </w:p>
    <w:p w:rsidR="009260A3" w:rsidRDefault="009260A3" w:rsidP="009260A3">
      <w:pPr>
        <w:jc w:val="center"/>
        <w:rPr>
          <w:sz w:val="24"/>
          <w:szCs w:val="24"/>
        </w:rPr>
      </w:pPr>
    </w:p>
    <w:p w:rsidR="009260A3" w:rsidRDefault="009260A3" w:rsidP="009260A3">
      <w:pPr>
        <w:jc w:val="center"/>
        <w:rPr>
          <w:sz w:val="24"/>
          <w:szCs w:val="24"/>
        </w:rPr>
      </w:pPr>
    </w:p>
    <w:p w:rsidR="009260A3" w:rsidRDefault="009260A3" w:rsidP="009260A3">
      <w:pPr>
        <w:jc w:val="center"/>
        <w:rPr>
          <w:sz w:val="24"/>
          <w:szCs w:val="24"/>
        </w:rPr>
      </w:pPr>
    </w:p>
    <w:p w:rsidR="009260A3" w:rsidRDefault="009260A3" w:rsidP="009260A3">
      <w:pPr>
        <w:jc w:val="center"/>
        <w:rPr>
          <w:sz w:val="24"/>
          <w:szCs w:val="24"/>
        </w:rPr>
      </w:pPr>
    </w:p>
    <w:p w:rsidR="009260A3" w:rsidRDefault="009260A3" w:rsidP="009260A3">
      <w:pPr>
        <w:jc w:val="center"/>
        <w:rPr>
          <w:sz w:val="24"/>
          <w:szCs w:val="24"/>
        </w:rPr>
      </w:pPr>
    </w:p>
    <w:p w:rsidR="009260A3" w:rsidRPr="000A657E" w:rsidRDefault="009260A3" w:rsidP="009260A3">
      <w:pPr>
        <w:jc w:val="center"/>
        <w:rPr>
          <w:sz w:val="24"/>
          <w:szCs w:val="24"/>
        </w:rPr>
      </w:pPr>
      <w:r w:rsidRPr="000A657E">
        <w:rPr>
          <w:sz w:val="24"/>
          <w:szCs w:val="24"/>
        </w:rPr>
        <w:t>ЖУРНАЛ</w:t>
      </w:r>
    </w:p>
    <w:p w:rsidR="009260A3" w:rsidRPr="000A657E" w:rsidRDefault="009260A3" w:rsidP="009260A3">
      <w:pPr>
        <w:jc w:val="center"/>
        <w:rPr>
          <w:sz w:val="24"/>
          <w:szCs w:val="24"/>
        </w:rPr>
      </w:pPr>
      <w:r>
        <w:rPr>
          <w:sz w:val="24"/>
          <w:szCs w:val="24"/>
        </w:rPr>
        <w:t>о</w:t>
      </w:r>
      <w:r w:rsidRPr="000A657E">
        <w:rPr>
          <w:sz w:val="24"/>
          <w:szCs w:val="24"/>
        </w:rPr>
        <w:t>бліку бланків</w:t>
      </w:r>
    </w:p>
    <w:p w:rsidR="009260A3" w:rsidRPr="000A657E" w:rsidRDefault="009260A3" w:rsidP="009260A3">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1457"/>
        <w:gridCol w:w="1113"/>
        <w:gridCol w:w="1372"/>
        <w:gridCol w:w="921"/>
        <w:gridCol w:w="618"/>
        <w:gridCol w:w="1197"/>
        <w:gridCol w:w="1544"/>
        <w:gridCol w:w="1302"/>
        <w:gridCol w:w="1372"/>
        <w:gridCol w:w="921"/>
        <w:gridCol w:w="1216"/>
        <w:gridCol w:w="1209"/>
      </w:tblGrid>
      <w:tr w:rsidR="009260A3" w:rsidTr="00F963F4">
        <w:tc>
          <w:tcPr>
            <w:tcW w:w="6407" w:type="dxa"/>
            <w:gridSpan w:val="5"/>
            <w:vAlign w:val="center"/>
          </w:tcPr>
          <w:p w:rsidR="009260A3" w:rsidRPr="000A657E" w:rsidRDefault="009260A3" w:rsidP="00F963F4">
            <w:pPr>
              <w:jc w:val="center"/>
            </w:pPr>
            <w:r w:rsidRPr="000A657E">
              <w:t>надходження</w:t>
            </w:r>
          </w:p>
        </w:tc>
        <w:tc>
          <w:tcPr>
            <w:tcW w:w="9513" w:type="dxa"/>
            <w:gridSpan w:val="8"/>
            <w:vAlign w:val="center"/>
          </w:tcPr>
          <w:p w:rsidR="009260A3" w:rsidRPr="000A657E" w:rsidRDefault="009260A3" w:rsidP="00F963F4">
            <w:pPr>
              <w:jc w:val="center"/>
            </w:pPr>
            <w:r w:rsidRPr="000A657E">
              <w:t>Видача</w:t>
            </w:r>
          </w:p>
        </w:tc>
      </w:tr>
      <w:tr w:rsidR="009260A3" w:rsidTr="00F963F4">
        <w:tc>
          <w:tcPr>
            <w:tcW w:w="1474" w:type="dxa"/>
            <w:vMerge w:val="restart"/>
            <w:vAlign w:val="center"/>
          </w:tcPr>
          <w:p w:rsidR="009260A3" w:rsidRPr="000A657E" w:rsidRDefault="009260A3" w:rsidP="00F963F4">
            <w:pPr>
              <w:jc w:val="center"/>
            </w:pPr>
            <w:r w:rsidRPr="000A657E">
              <w:t>дата надходження</w:t>
            </w:r>
          </w:p>
        </w:tc>
        <w:tc>
          <w:tcPr>
            <w:tcW w:w="1479" w:type="dxa"/>
            <w:vMerge w:val="restart"/>
            <w:vAlign w:val="center"/>
          </w:tcPr>
          <w:p w:rsidR="009260A3" w:rsidRPr="000A657E" w:rsidRDefault="009260A3" w:rsidP="00F963F4">
            <w:pPr>
              <w:jc w:val="center"/>
            </w:pPr>
            <w:r w:rsidRPr="000A657E">
              <w:t>номер супровідного листа</w:t>
            </w:r>
          </w:p>
        </w:tc>
        <w:tc>
          <w:tcPr>
            <w:tcW w:w="1129" w:type="dxa"/>
            <w:vMerge w:val="restart"/>
            <w:vAlign w:val="center"/>
          </w:tcPr>
          <w:p w:rsidR="009260A3" w:rsidRPr="000A657E" w:rsidRDefault="009260A3" w:rsidP="00F963F4">
            <w:pPr>
              <w:jc w:val="center"/>
            </w:pPr>
            <w:r w:rsidRPr="000A657E">
              <w:t>звідки надійшли</w:t>
            </w:r>
          </w:p>
        </w:tc>
        <w:tc>
          <w:tcPr>
            <w:tcW w:w="1392" w:type="dxa"/>
            <w:vMerge w:val="restart"/>
            <w:vAlign w:val="center"/>
          </w:tcPr>
          <w:p w:rsidR="009260A3" w:rsidRPr="000A657E" w:rsidRDefault="009260A3" w:rsidP="00F963F4">
            <w:pPr>
              <w:jc w:val="center"/>
            </w:pPr>
            <w:r w:rsidRPr="000A657E">
              <w:t>кількість примірників</w:t>
            </w:r>
          </w:p>
        </w:tc>
        <w:tc>
          <w:tcPr>
            <w:tcW w:w="933" w:type="dxa"/>
            <w:vMerge w:val="restart"/>
            <w:vAlign w:val="center"/>
          </w:tcPr>
          <w:p w:rsidR="009260A3" w:rsidRPr="000A657E" w:rsidRDefault="009260A3" w:rsidP="00F963F4">
            <w:pPr>
              <w:jc w:val="center"/>
            </w:pPr>
            <w:r w:rsidRPr="000A657E">
              <w:t>серія і номери бланків</w:t>
            </w:r>
          </w:p>
        </w:tc>
        <w:tc>
          <w:tcPr>
            <w:tcW w:w="625" w:type="dxa"/>
            <w:vMerge w:val="restart"/>
            <w:vAlign w:val="center"/>
          </w:tcPr>
          <w:p w:rsidR="009260A3" w:rsidRPr="000A657E" w:rsidRDefault="009260A3" w:rsidP="00F963F4">
            <w:pPr>
              <w:jc w:val="center"/>
            </w:pPr>
            <w:r w:rsidRPr="000A657E">
              <w:t>дата</w:t>
            </w:r>
          </w:p>
        </w:tc>
        <w:tc>
          <w:tcPr>
            <w:tcW w:w="1214" w:type="dxa"/>
            <w:vMerge w:val="restart"/>
            <w:vAlign w:val="center"/>
          </w:tcPr>
          <w:p w:rsidR="009260A3" w:rsidRPr="000A657E" w:rsidRDefault="009260A3" w:rsidP="00F963F4">
            <w:pPr>
              <w:jc w:val="center"/>
            </w:pPr>
            <w:r w:rsidRPr="000A657E">
              <w:t>дата і номер документа</w:t>
            </w:r>
          </w:p>
        </w:tc>
        <w:tc>
          <w:tcPr>
            <w:tcW w:w="2888" w:type="dxa"/>
            <w:gridSpan w:val="2"/>
            <w:vAlign w:val="center"/>
          </w:tcPr>
          <w:p w:rsidR="009260A3" w:rsidRPr="000A657E" w:rsidRDefault="009260A3" w:rsidP="00F963F4">
            <w:pPr>
              <w:jc w:val="center"/>
            </w:pPr>
            <w:r w:rsidRPr="000A657E">
              <w:t>кому видано</w:t>
            </w:r>
          </w:p>
        </w:tc>
        <w:tc>
          <w:tcPr>
            <w:tcW w:w="1392" w:type="dxa"/>
            <w:vMerge w:val="restart"/>
            <w:vAlign w:val="center"/>
          </w:tcPr>
          <w:p w:rsidR="009260A3" w:rsidRPr="000A657E" w:rsidRDefault="009260A3" w:rsidP="00F963F4">
            <w:pPr>
              <w:jc w:val="center"/>
            </w:pPr>
            <w:r w:rsidRPr="000A657E">
              <w:t>кількість примірників</w:t>
            </w:r>
          </w:p>
        </w:tc>
        <w:tc>
          <w:tcPr>
            <w:tcW w:w="933" w:type="dxa"/>
            <w:vMerge w:val="restart"/>
            <w:vAlign w:val="center"/>
          </w:tcPr>
          <w:p w:rsidR="009260A3" w:rsidRPr="000A657E" w:rsidRDefault="009260A3" w:rsidP="00F963F4">
            <w:pPr>
              <w:jc w:val="center"/>
            </w:pPr>
            <w:r w:rsidRPr="000A657E">
              <w:t>серія і номери бланків</w:t>
            </w:r>
          </w:p>
        </w:tc>
        <w:tc>
          <w:tcPr>
            <w:tcW w:w="1234" w:type="dxa"/>
            <w:vMerge w:val="restart"/>
            <w:vAlign w:val="center"/>
          </w:tcPr>
          <w:p w:rsidR="009260A3" w:rsidRPr="000A657E" w:rsidRDefault="009260A3" w:rsidP="00F963F4">
            <w:pPr>
              <w:jc w:val="center"/>
            </w:pPr>
            <w:r w:rsidRPr="000A657E">
              <w:t>розписка про отримання</w:t>
            </w:r>
          </w:p>
        </w:tc>
        <w:tc>
          <w:tcPr>
            <w:tcW w:w="1227" w:type="dxa"/>
            <w:vMerge w:val="restart"/>
            <w:vAlign w:val="center"/>
          </w:tcPr>
          <w:p w:rsidR="009260A3" w:rsidRPr="000A657E" w:rsidRDefault="009260A3" w:rsidP="00F963F4">
            <w:pPr>
              <w:jc w:val="center"/>
            </w:pPr>
            <w:r w:rsidRPr="000A657E">
              <w:t>Примітка (відмітка про знищення)</w:t>
            </w:r>
          </w:p>
        </w:tc>
      </w:tr>
      <w:tr w:rsidR="009260A3" w:rsidTr="00F963F4">
        <w:tc>
          <w:tcPr>
            <w:tcW w:w="1474" w:type="dxa"/>
            <w:vMerge/>
            <w:vAlign w:val="center"/>
          </w:tcPr>
          <w:p w:rsidR="009260A3" w:rsidRPr="000A657E" w:rsidRDefault="009260A3" w:rsidP="00F963F4">
            <w:pPr>
              <w:jc w:val="center"/>
            </w:pPr>
          </w:p>
        </w:tc>
        <w:tc>
          <w:tcPr>
            <w:tcW w:w="1479" w:type="dxa"/>
            <w:vMerge/>
            <w:vAlign w:val="center"/>
          </w:tcPr>
          <w:p w:rsidR="009260A3" w:rsidRPr="000A657E" w:rsidRDefault="009260A3" w:rsidP="00F963F4">
            <w:pPr>
              <w:jc w:val="center"/>
            </w:pPr>
          </w:p>
        </w:tc>
        <w:tc>
          <w:tcPr>
            <w:tcW w:w="1129" w:type="dxa"/>
            <w:vMerge/>
            <w:vAlign w:val="center"/>
          </w:tcPr>
          <w:p w:rsidR="009260A3" w:rsidRPr="000A657E" w:rsidRDefault="009260A3" w:rsidP="00F963F4">
            <w:pPr>
              <w:jc w:val="center"/>
            </w:pPr>
          </w:p>
        </w:tc>
        <w:tc>
          <w:tcPr>
            <w:tcW w:w="1392" w:type="dxa"/>
            <w:vMerge/>
            <w:vAlign w:val="center"/>
          </w:tcPr>
          <w:p w:rsidR="009260A3" w:rsidRPr="000A657E" w:rsidRDefault="009260A3" w:rsidP="00F963F4">
            <w:pPr>
              <w:jc w:val="center"/>
            </w:pPr>
          </w:p>
        </w:tc>
        <w:tc>
          <w:tcPr>
            <w:tcW w:w="933" w:type="dxa"/>
            <w:vMerge/>
            <w:vAlign w:val="center"/>
          </w:tcPr>
          <w:p w:rsidR="009260A3" w:rsidRPr="000A657E" w:rsidRDefault="009260A3" w:rsidP="00F963F4">
            <w:pPr>
              <w:jc w:val="center"/>
            </w:pPr>
          </w:p>
        </w:tc>
        <w:tc>
          <w:tcPr>
            <w:tcW w:w="625" w:type="dxa"/>
            <w:vMerge/>
            <w:vAlign w:val="center"/>
          </w:tcPr>
          <w:p w:rsidR="009260A3" w:rsidRPr="000A657E" w:rsidRDefault="009260A3" w:rsidP="00F963F4">
            <w:pPr>
              <w:jc w:val="center"/>
            </w:pPr>
          </w:p>
        </w:tc>
        <w:tc>
          <w:tcPr>
            <w:tcW w:w="1214" w:type="dxa"/>
            <w:vMerge/>
            <w:vAlign w:val="center"/>
          </w:tcPr>
          <w:p w:rsidR="009260A3" w:rsidRPr="000A657E" w:rsidRDefault="009260A3" w:rsidP="00F963F4">
            <w:pPr>
              <w:jc w:val="center"/>
            </w:pPr>
          </w:p>
        </w:tc>
        <w:tc>
          <w:tcPr>
            <w:tcW w:w="1567" w:type="dxa"/>
            <w:vAlign w:val="center"/>
          </w:tcPr>
          <w:p w:rsidR="009260A3" w:rsidRPr="000A657E" w:rsidRDefault="009260A3" w:rsidP="00F963F4">
            <w:pPr>
              <w:jc w:val="center"/>
            </w:pPr>
            <w:r w:rsidRPr="000A657E">
              <w:t>найменування підрозділу</w:t>
            </w:r>
          </w:p>
        </w:tc>
        <w:tc>
          <w:tcPr>
            <w:tcW w:w="1321" w:type="dxa"/>
            <w:vAlign w:val="center"/>
          </w:tcPr>
          <w:p w:rsidR="009260A3" w:rsidRPr="000A657E" w:rsidRDefault="009260A3" w:rsidP="00F963F4">
            <w:pPr>
              <w:jc w:val="center"/>
            </w:pPr>
            <w:r w:rsidRPr="000A657E">
              <w:t>прізвище та ініціали отримувача</w:t>
            </w:r>
          </w:p>
        </w:tc>
        <w:tc>
          <w:tcPr>
            <w:tcW w:w="1392" w:type="dxa"/>
            <w:vMerge/>
            <w:vAlign w:val="center"/>
          </w:tcPr>
          <w:p w:rsidR="009260A3" w:rsidRPr="000A657E" w:rsidRDefault="009260A3" w:rsidP="00F963F4">
            <w:pPr>
              <w:jc w:val="center"/>
            </w:pPr>
          </w:p>
        </w:tc>
        <w:tc>
          <w:tcPr>
            <w:tcW w:w="933" w:type="dxa"/>
            <w:vMerge/>
            <w:vAlign w:val="center"/>
          </w:tcPr>
          <w:p w:rsidR="009260A3" w:rsidRPr="000A657E" w:rsidRDefault="009260A3" w:rsidP="00F963F4">
            <w:pPr>
              <w:jc w:val="center"/>
            </w:pPr>
          </w:p>
        </w:tc>
        <w:tc>
          <w:tcPr>
            <w:tcW w:w="1234" w:type="dxa"/>
            <w:vMerge/>
            <w:vAlign w:val="center"/>
          </w:tcPr>
          <w:p w:rsidR="009260A3" w:rsidRPr="000A657E" w:rsidRDefault="009260A3" w:rsidP="00F963F4">
            <w:pPr>
              <w:jc w:val="center"/>
            </w:pPr>
          </w:p>
        </w:tc>
        <w:tc>
          <w:tcPr>
            <w:tcW w:w="1227" w:type="dxa"/>
            <w:vMerge/>
            <w:vAlign w:val="center"/>
          </w:tcPr>
          <w:p w:rsidR="009260A3" w:rsidRPr="000A657E" w:rsidRDefault="009260A3" w:rsidP="00F963F4">
            <w:pPr>
              <w:jc w:val="center"/>
            </w:pPr>
          </w:p>
        </w:tc>
      </w:tr>
      <w:tr w:rsidR="009260A3" w:rsidTr="00F963F4">
        <w:tc>
          <w:tcPr>
            <w:tcW w:w="1474" w:type="dxa"/>
            <w:vAlign w:val="center"/>
          </w:tcPr>
          <w:p w:rsidR="009260A3" w:rsidRPr="000A657E" w:rsidRDefault="009260A3" w:rsidP="00F963F4">
            <w:pPr>
              <w:jc w:val="center"/>
            </w:pPr>
            <w:r>
              <w:t>1</w:t>
            </w:r>
          </w:p>
        </w:tc>
        <w:tc>
          <w:tcPr>
            <w:tcW w:w="1479" w:type="dxa"/>
            <w:vAlign w:val="center"/>
          </w:tcPr>
          <w:p w:rsidR="009260A3" w:rsidRPr="000A657E" w:rsidRDefault="009260A3" w:rsidP="00F963F4">
            <w:pPr>
              <w:jc w:val="center"/>
            </w:pPr>
            <w:r>
              <w:t>2</w:t>
            </w:r>
          </w:p>
        </w:tc>
        <w:tc>
          <w:tcPr>
            <w:tcW w:w="1129" w:type="dxa"/>
            <w:vAlign w:val="center"/>
          </w:tcPr>
          <w:p w:rsidR="009260A3" w:rsidRPr="000A657E" w:rsidRDefault="009260A3" w:rsidP="00F963F4">
            <w:pPr>
              <w:jc w:val="center"/>
            </w:pPr>
            <w:r>
              <w:t>3</w:t>
            </w:r>
          </w:p>
        </w:tc>
        <w:tc>
          <w:tcPr>
            <w:tcW w:w="1392" w:type="dxa"/>
            <w:vAlign w:val="center"/>
          </w:tcPr>
          <w:p w:rsidR="009260A3" w:rsidRPr="000A657E" w:rsidRDefault="009260A3" w:rsidP="00F963F4">
            <w:pPr>
              <w:jc w:val="center"/>
            </w:pPr>
            <w:r>
              <w:t>4</w:t>
            </w:r>
          </w:p>
        </w:tc>
        <w:tc>
          <w:tcPr>
            <w:tcW w:w="933" w:type="dxa"/>
            <w:vAlign w:val="center"/>
          </w:tcPr>
          <w:p w:rsidR="009260A3" w:rsidRPr="000A657E" w:rsidRDefault="009260A3" w:rsidP="00F963F4">
            <w:pPr>
              <w:jc w:val="center"/>
            </w:pPr>
            <w:r>
              <w:t>5</w:t>
            </w:r>
          </w:p>
        </w:tc>
        <w:tc>
          <w:tcPr>
            <w:tcW w:w="625" w:type="dxa"/>
            <w:vAlign w:val="center"/>
          </w:tcPr>
          <w:p w:rsidR="009260A3" w:rsidRPr="000A657E" w:rsidRDefault="009260A3" w:rsidP="00F963F4">
            <w:pPr>
              <w:jc w:val="center"/>
            </w:pPr>
            <w:r>
              <w:t>6</w:t>
            </w:r>
          </w:p>
        </w:tc>
        <w:tc>
          <w:tcPr>
            <w:tcW w:w="1214" w:type="dxa"/>
            <w:vAlign w:val="center"/>
          </w:tcPr>
          <w:p w:rsidR="009260A3" w:rsidRPr="000A657E" w:rsidRDefault="009260A3" w:rsidP="00F963F4">
            <w:pPr>
              <w:jc w:val="center"/>
            </w:pPr>
            <w:r>
              <w:t>7</w:t>
            </w:r>
          </w:p>
        </w:tc>
        <w:tc>
          <w:tcPr>
            <w:tcW w:w="1567" w:type="dxa"/>
            <w:vAlign w:val="center"/>
          </w:tcPr>
          <w:p w:rsidR="009260A3" w:rsidRPr="000A657E" w:rsidRDefault="009260A3" w:rsidP="00F963F4">
            <w:pPr>
              <w:jc w:val="center"/>
            </w:pPr>
            <w:r>
              <w:t>8</w:t>
            </w:r>
          </w:p>
        </w:tc>
        <w:tc>
          <w:tcPr>
            <w:tcW w:w="1321" w:type="dxa"/>
            <w:vAlign w:val="center"/>
          </w:tcPr>
          <w:p w:rsidR="009260A3" w:rsidRPr="000A657E" w:rsidRDefault="009260A3" w:rsidP="00F963F4">
            <w:pPr>
              <w:jc w:val="center"/>
            </w:pPr>
            <w:r>
              <w:t>9</w:t>
            </w:r>
          </w:p>
        </w:tc>
        <w:tc>
          <w:tcPr>
            <w:tcW w:w="1392" w:type="dxa"/>
            <w:vAlign w:val="center"/>
          </w:tcPr>
          <w:p w:rsidR="009260A3" w:rsidRPr="000A657E" w:rsidRDefault="009260A3" w:rsidP="00F963F4">
            <w:pPr>
              <w:jc w:val="center"/>
            </w:pPr>
            <w:r>
              <w:t>10</w:t>
            </w:r>
          </w:p>
        </w:tc>
        <w:tc>
          <w:tcPr>
            <w:tcW w:w="933" w:type="dxa"/>
            <w:vAlign w:val="center"/>
          </w:tcPr>
          <w:p w:rsidR="009260A3" w:rsidRPr="000A657E" w:rsidRDefault="009260A3" w:rsidP="00F963F4">
            <w:pPr>
              <w:jc w:val="center"/>
            </w:pPr>
            <w:r>
              <w:t>11</w:t>
            </w:r>
          </w:p>
        </w:tc>
        <w:tc>
          <w:tcPr>
            <w:tcW w:w="1234" w:type="dxa"/>
            <w:vAlign w:val="center"/>
          </w:tcPr>
          <w:p w:rsidR="009260A3" w:rsidRPr="000A657E" w:rsidRDefault="009260A3" w:rsidP="00F963F4">
            <w:pPr>
              <w:jc w:val="center"/>
            </w:pPr>
            <w:r>
              <w:t>12</w:t>
            </w:r>
          </w:p>
        </w:tc>
        <w:tc>
          <w:tcPr>
            <w:tcW w:w="1227" w:type="dxa"/>
            <w:vAlign w:val="center"/>
          </w:tcPr>
          <w:p w:rsidR="009260A3" w:rsidRPr="000A657E" w:rsidRDefault="009260A3" w:rsidP="00F963F4">
            <w:pPr>
              <w:jc w:val="center"/>
            </w:pPr>
            <w:r>
              <w:t>13</w:t>
            </w:r>
          </w:p>
        </w:tc>
      </w:tr>
      <w:tr w:rsidR="009260A3" w:rsidTr="00F963F4">
        <w:tc>
          <w:tcPr>
            <w:tcW w:w="1474" w:type="dxa"/>
          </w:tcPr>
          <w:p w:rsidR="009260A3" w:rsidRPr="000A657E" w:rsidRDefault="009260A3" w:rsidP="00F963F4">
            <w:pPr>
              <w:rPr>
                <w:sz w:val="24"/>
                <w:szCs w:val="24"/>
              </w:rPr>
            </w:pPr>
          </w:p>
        </w:tc>
        <w:tc>
          <w:tcPr>
            <w:tcW w:w="1479" w:type="dxa"/>
          </w:tcPr>
          <w:p w:rsidR="009260A3" w:rsidRPr="000A657E" w:rsidRDefault="009260A3" w:rsidP="00F963F4">
            <w:pPr>
              <w:rPr>
                <w:sz w:val="24"/>
                <w:szCs w:val="24"/>
              </w:rPr>
            </w:pPr>
          </w:p>
        </w:tc>
        <w:tc>
          <w:tcPr>
            <w:tcW w:w="1129" w:type="dxa"/>
          </w:tcPr>
          <w:p w:rsidR="009260A3" w:rsidRPr="000A657E" w:rsidRDefault="009260A3" w:rsidP="00F963F4">
            <w:pPr>
              <w:rPr>
                <w:sz w:val="24"/>
                <w:szCs w:val="24"/>
              </w:rPr>
            </w:pPr>
          </w:p>
        </w:tc>
        <w:tc>
          <w:tcPr>
            <w:tcW w:w="1392" w:type="dxa"/>
          </w:tcPr>
          <w:p w:rsidR="009260A3" w:rsidRPr="000A657E" w:rsidRDefault="009260A3" w:rsidP="00F963F4">
            <w:pPr>
              <w:rPr>
                <w:sz w:val="24"/>
                <w:szCs w:val="24"/>
              </w:rPr>
            </w:pPr>
          </w:p>
        </w:tc>
        <w:tc>
          <w:tcPr>
            <w:tcW w:w="933" w:type="dxa"/>
          </w:tcPr>
          <w:p w:rsidR="009260A3" w:rsidRPr="000A657E" w:rsidRDefault="009260A3" w:rsidP="00F963F4">
            <w:pPr>
              <w:rPr>
                <w:sz w:val="24"/>
                <w:szCs w:val="24"/>
              </w:rPr>
            </w:pPr>
          </w:p>
        </w:tc>
        <w:tc>
          <w:tcPr>
            <w:tcW w:w="625" w:type="dxa"/>
          </w:tcPr>
          <w:p w:rsidR="009260A3" w:rsidRPr="000A657E" w:rsidRDefault="009260A3" w:rsidP="00F963F4">
            <w:pPr>
              <w:rPr>
                <w:sz w:val="24"/>
                <w:szCs w:val="24"/>
              </w:rPr>
            </w:pPr>
          </w:p>
        </w:tc>
        <w:tc>
          <w:tcPr>
            <w:tcW w:w="1214" w:type="dxa"/>
          </w:tcPr>
          <w:p w:rsidR="009260A3" w:rsidRPr="000A657E" w:rsidRDefault="009260A3" w:rsidP="00F963F4">
            <w:pPr>
              <w:rPr>
                <w:sz w:val="24"/>
                <w:szCs w:val="24"/>
              </w:rPr>
            </w:pPr>
          </w:p>
        </w:tc>
        <w:tc>
          <w:tcPr>
            <w:tcW w:w="1567" w:type="dxa"/>
          </w:tcPr>
          <w:p w:rsidR="009260A3" w:rsidRPr="000A657E" w:rsidRDefault="009260A3" w:rsidP="00F963F4">
            <w:pPr>
              <w:rPr>
                <w:sz w:val="24"/>
                <w:szCs w:val="24"/>
              </w:rPr>
            </w:pPr>
          </w:p>
        </w:tc>
        <w:tc>
          <w:tcPr>
            <w:tcW w:w="1321" w:type="dxa"/>
          </w:tcPr>
          <w:p w:rsidR="009260A3" w:rsidRPr="000A657E" w:rsidRDefault="009260A3" w:rsidP="00F963F4">
            <w:pPr>
              <w:rPr>
                <w:sz w:val="24"/>
                <w:szCs w:val="24"/>
              </w:rPr>
            </w:pPr>
          </w:p>
        </w:tc>
        <w:tc>
          <w:tcPr>
            <w:tcW w:w="1392" w:type="dxa"/>
          </w:tcPr>
          <w:p w:rsidR="009260A3" w:rsidRPr="000A657E" w:rsidRDefault="009260A3" w:rsidP="00F963F4">
            <w:pPr>
              <w:rPr>
                <w:sz w:val="24"/>
                <w:szCs w:val="24"/>
              </w:rPr>
            </w:pPr>
          </w:p>
        </w:tc>
        <w:tc>
          <w:tcPr>
            <w:tcW w:w="933" w:type="dxa"/>
          </w:tcPr>
          <w:p w:rsidR="009260A3" w:rsidRPr="000A657E" w:rsidRDefault="009260A3" w:rsidP="00F963F4">
            <w:pPr>
              <w:rPr>
                <w:sz w:val="24"/>
                <w:szCs w:val="24"/>
              </w:rPr>
            </w:pPr>
          </w:p>
        </w:tc>
        <w:tc>
          <w:tcPr>
            <w:tcW w:w="1234" w:type="dxa"/>
          </w:tcPr>
          <w:p w:rsidR="009260A3" w:rsidRPr="000A657E" w:rsidRDefault="009260A3" w:rsidP="00F963F4">
            <w:pPr>
              <w:rPr>
                <w:sz w:val="24"/>
                <w:szCs w:val="24"/>
              </w:rPr>
            </w:pPr>
          </w:p>
        </w:tc>
        <w:tc>
          <w:tcPr>
            <w:tcW w:w="1227" w:type="dxa"/>
          </w:tcPr>
          <w:p w:rsidR="009260A3" w:rsidRPr="000A657E" w:rsidRDefault="009260A3" w:rsidP="00F963F4">
            <w:pPr>
              <w:rPr>
                <w:sz w:val="24"/>
                <w:szCs w:val="24"/>
              </w:rPr>
            </w:pPr>
          </w:p>
        </w:tc>
      </w:tr>
    </w:tbl>
    <w:p w:rsidR="009260A3" w:rsidRDefault="009260A3" w:rsidP="009260A3"/>
    <w:p w:rsidR="009260A3" w:rsidRDefault="009260A3" w:rsidP="009260A3"/>
    <w:p w:rsidR="009260A3" w:rsidRDefault="009260A3" w:rsidP="009260A3"/>
    <w:p w:rsidR="009260A3" w:rsidRDefault="009260A3" w:rsidP="009260A3"/>
    <w:p w:rsidR="009260A3" w:rsidRDefault="009260A3" w:rsidP="009260A3">
      <w:pPr>
        <w:sectPr w:rsidR="009260A3" w:rsidSect="00AE66F6">
          <w:pgSz w:w="16838" w:h="11906" w:orient="landscape"/>
          <w:pgMar w:top="567" w:right="567" w:bottom="567" w:left="567" w:header="709" w:footer="709" w:gutter="0"/>
          <w:cols w:space="708"/>
          <w:docGrid w:linePitch="360"/>
        </w:sectPr>
      </w:pPr>
    </w:p>
    <w:p w:rsidR="009260A3" w:rsidRDefault="009260A3" w:rsidP="009260A3">
      <w:pPr>
        <w:shd w:val="clear" w:color="auto" w:fill="FFFFFF"/>
        <w:ind w:left="450" w:right="450"/>
        <w:jc w:val="center"/>
        <w:textAlignment w:val="baseline"/>
        <w:rPr>
          <w:b/>
          <w:bCs/>
          <w:color w:val="000000"/>
          <w:sz w:val="28"/>
          <w:szCs w:val="28"/>
        </w:rPr>
      </w:pPr>
    </w:p>
    <w:p w:rsidR="009260A3" w:rsidRPr="00484C1A" w:rsidRDefault="009260A3" w:rsidP="009260A3">
      <w:pPr>
        <w:shd w:val="clear" w:color="auto" w:fill="FFFFFF"/>
        <w:ind w:left="450" w:right="450"/>
        <w:jc w:val="right"/>
        <w:textAlignment w:val="baseline"/>
        <w:rPr>
          <w:bCs/>
          <w:color w:val="000000"/>
          <w:sz w:val="28"/>
          <w:szCs w:val="28"/>
        </w:rPr>
      </w:pPr>
      <w:r w:rsidRPr="00484C1A">
        <w:rPr>
          <w:bCs/>
          <w:color w:val="000000"/>
          <w:sz w:val="28"/>
          <w:szCs w:val="28"/>
        </w:rPr>
        <w:t>Додаток 17</w:t>
      </w:r>
    </w:p>
    <w:p w:rsidR="009260A3" w:rsidRPr="00484C1A" w:rsidRDefault="009260A3" w:rsidP="009260A3">
      <w:pPr>
        <w:shd w:val="clear" w:color="auto" w:fill="FFFFFF"/>
        <w:ind w:left="450" w:right="450"/>
        <w:jc w:val="right"/>
        <w:textAlignment w:val="baseline"/>
        <w:rPr>
          <w:bCs/>
          <w:color w:val="000000"/>
          <w:sz w:val="28"/>
          <w:szCs w:val="28"/>
        </w:rPr>
      </w:pPr>
      <w:r w:rsidRPr="00484C1A">
        <w:rPr>
          <w:bCs/>
          <w:color w:val="000000"/>
          <w:sz w:val="28"/>
          <w:szCs w:val="28"/>
        </w:rPr>
        <w:t>до Інструкції</w:t>
      </w: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9260A3" w:rsidRPr="001B1068" w:rsidRDefault="009260A3" w:rsidP="009260A3">
      <w:pPr>
        <w:jc w:val="center"/>
        <w:rPr>
          <w:sz w:val="24"/>
          <w:szCs w:val="24"/>
        </w:rPr>
      </w:pPr>
      <w:r w:rsidRPr="001B1068">
        <w:rPr>
          <w:sz w:val="24"/>
          <w:szCs w:val="24"/>
        </w:rPr>
        <w:t>ЖУРНАЛ</w:t>
      </w:r>
    </w:p>
    <w:p w:rsidR="009260A3" w:rsidRDefault="009260A3" w:rsidP="009260A3">
      <w:pPr>
        <w:jc w:val="center"/>
        <w:rPr>
          <w:sz w:val="24"/>
          <w:szCs w:val="24"/>
        </w:rPr>
      </w:pPr>
      <w:r w:rsidRPr="001B1068">
        <w:rPr>
          <w:sz w:val="24"/>
          <w:szCs w:val="24"/>
        </w:rPr>
        <w:t>обліку та видачі печаток і штампів</w:t>
      </w:r>
    </w:p>
    <w:p w:rsidR="009260A3" w:rsidRDefault="009260A3" w:rsidP="009260A3">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1412"/>
        <w:gridCol w:w="1674"/>
        <w:gridCol w:w="1720"/>
        <w:gridCol w:w="1354"/>
        <w:gridCol w:w="1407"/>
        <w:gridCol w:w="1228"/>
      </w:tblGrid>
      <w:tr w:rsidR="009260A3" w:rsidRPr="00E54545" w:rsidTr="00F963F4">
        <w:tc>
          <w:tcPr>
            <w:tcW w:w="675" w:type="dxa"/>
            <w:vMerge w:val="restart"/>
            <w:vAlign w:val="center"/>
          </w:tcPr>
          <w:p w:rsidR="009260A3" w:rsidRPr="00E54545" w:rsidRDefault="009260A3" w:rsidP="00F963F4">
            <w:pPr>
              <w:jc w:val="center"/>
              <w:rPr>
                <w:sz w:val="24"/>
                <w:szCs w:val="24"/>
              </w:rPr>
            </w:pPr>
            <w:r w:rsidRPr="00E54545">
              <w:rPr>
                <w:sz w:val="24"/>
                <w:szCs w:val="24"/>
              </w:rPr>
              <w:t>№ з/п</w:t>
            </w:r>
          </w:p>
        </w:tc>
        <w:tc>
          <w:tcPr>
            <w:tcW w:w="2127" w:type="dxa"/>
            <w:vMerge w:val="restart"/>
            <w:vAlign w:val="center"/>
          </w:tcPr>
          <w:p w:rsidR="009260A3" w:rsidRPr="00E54545" w:rsidRDefault="009260A3" w:rsidP="00F963F4">
            <w:pPr>
              <w:jc w:val="center"/>
              <w:rPr>
                <w:sz w:val="24"/>
                <w:szCs w:val="24"/>
              </w:rPr>
            </w:pPr>
            <w:r w:rsidRPr="00E54545">
              <w:rPr>
                <w:sz w:val="24"/>
                <w:szCs w:val="24"/>
              </w:rPr>
              <w:t>Відбитки печаток і штампів</w:t>
            </w:r>
          </w:p>
        </w:tc>
        <w:tc>
          <w:tcPr>
            <w:tcW w:w="4860" w:type="dxa"/>
            <w:gridSpan w:val="3"/>
            <w:vAlign w:val="center"/>
          </w:tcPr>
          <w:p w:rsidR="009260A3" w:rsidRPr="00E54545" w:rsidRDefault="009260A3" w:rsidP="00F963F4">
            <w:pPr>
              <w:jc w:val="center"/>
              <w:rPr>
                <w:sz w:val="24"/>
                <w:szCs w:val="24"/>
              </w:rPr>
            </w:pPr>
            <w:r w:rsidRPr="00E54545">
              <w:rPr>
                <w:sz w:val="24"/>
                <w:szCs w:val="24"/>
              </w:rPr>
              <w:t>Кому видано</w:t>
            </w:r>
          </w:p>
        </w:tc>
        <w:tc>
          <w:tcPr>
            <w:tcW w:w="1407" w:type="dxa"/>
            <w:vMerge w:val="restart"/>
            <w:vAlign w:val="center"/>
          </w:tcPr>
          <w:p w:rsidR="009260A3" w:rsidRPr="00E54545" w:rsidRDefault="009260A3" w:rsidP="00F963F4">
            <w:pPr>
              <w:jc w:val="center"/>
              <w:rPr>
                <w:sz w:val="24"/>
                <w:szCs w:val="24"/>
              </w:rPr>
            </w:pPr>
            <w:r w:rsidRPr="00E54545">
              <w:rPr>
                <w:sz w:val="24"/>
                <w:szCs w:val="24"/>
              </w:rPr>
              <w:t>Дата повернення і розписка про приймання</w:t>
            </w:r>
          </w:p>
        </w:tc>
        <w:tc>
          <w:tcPr>
            <w:tcW w:w="1352" w:type="dxa"/>
            <w:vMerge w:val="restart"/>
            <w:vAlign w:val="center"/>
          </w:tcPr>
          <w:p w:rsidR="009260A3" w:rsidRPr="00E54545" w:rsidRDefault="009260A3" w:rsidP="00F963F4">
            <w:pPr>
              <w:jc w:val="center"/>
              <w:rPr>
                <w:sz w:val="24"/>
                <w:szCs w:val="24"/>
              </w:rPr>
            </w:pPr>
            <w:r w:rsidRPr="00E54545">
              <w:rPr>
                <w:sz w:val="24"/>
                <w:szCs w:val="24"/>
              </w:rPr>
              <w:t>Примітка</w:t>
            </w:r>
          </w:p>
        </w:tc>
      </w:tr>
      <w:tr w:rsidR="009260A3" w:rsidRPr="00E54545" w:rsidTr="00F963F4">
        <w:tc>
          <w:tcPr>
            <w:tcW w:w="675" w:type="dxa"/>
            <w:vMerge/>
            <w:vAlign w:val="center"/>
          </w:tcPr>
          <w:p w:rsidR="009260A3" w:rsidRPr="00E54545" w:rsidRDefault="009260A3" w:rsidP="00F963F4">
            <w:pPr>
              <w:jc w:val="center"/>
              <w:rPr>
                <w:sz w:val="24"/>
                <w:szCs w:val="24"/>
              </w:rPr>
            </w:pPr>
          </w:p>
        </w:tc>
        <w:tc>
          <w:tcPr>
            <w:tcW w:w="2127" w:type="dxa"/>
            <w:vMerge/>
            <w:vAlign w:val="center"/>
          </w:tcPr>
          <w:p w:rsidR="009260A3" w:rsidRPr="00E54545" w:rsidRDefault="009260A3" w:rsidP="00F963F4">
            <w:pPr>
              <w:jc w:val="center"/>
              <w:rPr>
                <w:sz w:val="24"/>
                <w:szCs w:val="24"/>
              </w:rPr>
            </w:pPr>
          </w:p>
        </w:tc>
        <w:tc>
          <w:tcPr>
            <w:tcW w:w="1674" w:type="dxa"/>
            <w:vAlign w:val="center"/>
          </w:tcPr>
          <w:p w:rsidR="009260A3" w:rsidRPr="00E54545" w:rsidRDefault="009260A3" w:rsidP="00F963F4">
            <w:pPr>
              <w:jc w:val="center"/>
              <w:rPr>
                <w:sz w:val="24"/>
                <w:szCs w:val="24"/>
              </w:rPr>
            </w:pPr>
            <w:r w:rsidRPr="00E54545">
              <w:rPr>
                <w:sz w:val="24"/>
                <w:szCs w:val="24"/>
              </w:rPr>
              <w:t>найменування підрозділу, в якому зберігаються печатки і штампи</w:t>
            </w:r>
          </w:p>
        </w:tc>
        <w:tc>
          <w:tcPr>
            <w:tcW w:w="1720" w:type="dxa"/>
            <w:vAlign w:val="center"/>
          </w:tcPr>
          <w:p w:rsidR="009260A3" w:rsidRPr="00E54545" w:rsidRDefault="009260A3" w:rsidP="00F963F4">
            <w:pPr>
              <w:jc w:val="center"/>
              <w:rPr>
                <w:sz w:val="24"/>
                <w:szCs w:val="24"/>
              </w:rPr>
            </w:pPr>
            <w:r w:rsidRPr="00E54545">
              <w:rPr>
                <w:sz w:val="24"/>
                <w:szCs w:val="24"/>
              </w:rPr>
              <w:t>прізвище та ініціали відповідальної особи</w:t>
            </w:r>
          </w:p>
        </w:tc>
        <w:tc>
          <w:tcPr>
            <w:tcW w:w="1466" w:type="dxa"/>
            <w:vAlign w:val="center"/>
          </w:tcPr>
          <w:p w:rsidR="009260A3" w:rsidRPr="00E54545" w:rsidRDefault="009260A3" w:rsidP="00F963F4">
            <w:pPr>
              <w:jc w:val="center"/>
              <w:rPr>
                <w:sz w:val="24"/>
                <w:szCs w:val="24"/>
              </w:rPr>
            </w:pPr>
            <w:r w:rsidRPr="00E54545">
              <w:rPr>
                <w:sz w:val="24"/>
                <w:szCs w:val="24"/>
              </w:rPr>
              <w:t>дата і розписка про отримання</w:t>
            </w:r>
          </w:p>
        </w:tc>
        <w:tc>
          <w:tcPr>
            <w:tcW w:w="1407" w:type="dxa"/>
            <w:vMerge/>
            <w:vAlign w:val="center"/>
          </w:tcPr>
          <w:p w:rsidR="009260A3" w:rsidRPr="00E54545" w:rsidRDefault="009260A3" w:rsidP="00F963F4">
            <w:pPr>
              <w:jc w:val="center"/>
              <w:rPr>
                <w:sz w:val="24"/>
                <w:szCs w:val="24"/>
              </w:rPr>
            </w:pPr>
          </w:p>
        </w:tc>
        <w:tc>
          <w:tcPr>
            <w:tcW w:w="1352" w:type="dxa"/>
            <w:vMerge/>
            <w:vAlign w:val="center"/>
          </w:tcPr>
          <w:p w:rsidR="009260A3" w:rsidRPr="00E54545" w:rsidRDefault="009260A3" w:rsidP="00F963F4">
            <w:pPr>
              <w:jc w:val="center"/>
              <w:rPr>
                <w:sz w:val="24"/>
                <w:szCs w:val="24"/>
              </w:rPr>
            </w:pPr>
          </w:p>
        </w:tc>
      </w:tr>
      <w:tr w:rsidR="009260A3" w:rsidRPr="00E54545" w:rsidTr="00F963F4">
        <w:tc>
          <w:tcPr>
            <w:tcW w:w="675" w:type="dxa"/>
            <w:vAlign w:val="center"/>
          </w:tcPr>
          <w:p w:rsidR="009260A3" w:rsidRPr="00E54545" w:rsidRDefault="009260A3" w:rsidP="00F963F4">
            <w:pPr>
              <w:jc w:val="center"/>
              <w:rPr>
                <w:sz w:val="24"/>
                <w:szCs w:val="24"/>
              </w:rPr>
            </w:pPr>
            <w:r w:rsidRPr="00E54545">
              <w:rPr>
                <w:sz w:val="24"/>
                <w:szCs w:val="24"/>
              </w:rPr>
              <w:t>1</w:t>
            </w:r>
          </w:p>
        </w:tc>
        <w:tc>
          <w:tcPr>
            <w:tcW w:w="2127" w:type="dxa"/>
            <w:vAlign w:val="center"/>
          </w:tcPr>
          <w:p w:rsidR="009260A3" w:rsidRPr="00E54545" w:rsidRDefault="009260A3" w:rsidP="00F963F4">
            <w:pPr>
              <w:jc w:val="center"/>
              <w:rPr>
                <w:sz w:val="24"/>
                <w:szCs w:val="24"/>
              </w:rPr>
            </w:pPr>
            <w:r w:rsidRPr="00E54545">
              <w:rPr>
                <w:sz w:val="24"/>
                <w:szCs w:val="24"/>
              </w:rPr>
              <w:t>2</w:t>
            </w:r>
          </w:p>
        </w:tc>
        <w:tc>
          <w:tcPr>
            <w:tcW w:w="1674" w:type="dxa"/>
            <w:vAlign w:val="center"/>
          </w:tcPr>
          <w:p w:rsidR="009260A3" w:rsidRPr="00E54545" w:rsidRDefault="009260A3" w:rsidP="00F963F4">
            <w:pPr>
              <w:jc w:val="center"/>
              <w:rPr>
                <w:sz w:val="24"/>
                <w:szCs w:val="24"/>
              </w:rPr>
            </w:pPr>
            <w:r w:rsidRPr="00E54545">
              <w:rPr>
                <w:sz w:val="24"/>
                <w:szCs w:val="24"/>
              </w:rPr>
              <w:t>3</w:t>
            </w:r>
          </w:p>
        </w:tc>
        <w:tc>
          <w:tcPr>
            <w:tcW w:w="1720" w:type="dxa"/>
            <w:vAlign w:val="center"/>
          </w:tcPr>
          <w:p w:rsidR="009260A3" w:rsidRPr="00E54545" w:rsidRDefault="009260A3" w:rsidP="00F963F4">
            <w:pPr>
              <w:jc w:val="center"/>
              <w:rPr>
                <w:sz w:val="24"/>
                <w:szCs w:val="24"/>
              </w:rPr>
            </w:pPr>
            <w:r w:rsidRPr="00E54545">
              <w:rPr>
                <w:sz w:val="24"/>
                <w:szCs w:val="24"/>
              </w:rPr>
              <w:t>4</w:t>
            </w:r>
          </w:p>
        </w:tc>
        <w:tc>
          <w:tcPr>
            <w:tcW w:w="1466" w:type="dxa"/>
            <w:vAlign w:val="center"/>
          </w:tcPr>
          <w:p w:rsidR="009260A3" w:rsidRPr="00E54545" w:rsidRDefault="009260A3" w:rsidP="00F963F4">
            <w:pPr>
              <w:jc w:val="center"/>
              <w:rPr>
                <w:sz w:val="24"/>
                <w:szCs w:val="24"/>
              </w:rPr>
            </w:pPr>
            <w:r w:rsidRPr="00E54545">
              <w:rPr>
                <w:sz w:val="24"/>
                <w:szCs w:val="24"/>
              </w:rPr>
              <w:t>5</w:t>
            </w:r>
          </w:p>
        </w:tc>
        <w:tc>
          <w:tcPr>
            <w:tcW w:w="1407" w:type="dxa"/>
            <w:vAlign w:val="center"/>
          </w:tcPr>
          <w:p w:rsidR="009260A3" w:rsidRPr="00E54545" w:rsidRDefault="009260A3" w:rsidP="00F963F4">
            <w:pPr>
              <w:jc w:val="center"/>
              <w:rPr>
                <w:sz w:val="24"/>
                <w:szCs w:val="24"/>
              </w:rPr>
            </w:pPr>
            <w:r w:rsidRPr="00E54545">
              <w:rPr>
                <w:sz w:val="24"/>
                <w:szCs w:val="24"/>
              </w:rPr>
              <w:t>6</w:t>
            </w:r>
          </w:p>
        </w:tc>
        <w:tc>
          <w:tcPr>
            <w:tcW w:w="1352" w:type="dxa"/>
            <w:vAlign w:val="center"/>
          </w:tcPr>
          <w:p w:rsidR="009260A3" w:rsidRPr="00E54545" w:rsidRDefault="009260A3" w:rsidP="00F963F4">
            <w:pPr>
              <w:jc w:val="center"/>
              <w:rPr>
                <w:sz w:val="24"/>
                <w:szCs w:val="24"/>
              </w:rPr>
            </w:pPr>
            <w:r w:rsidRPr="00E54545">
              <w:rPr>
                <w:sz w:val="24"/>
                <w:szCs w:val="24"/>
              </w:rPr>
              <w:t>7</w:t>
            </w:r>
          </w:p>
        </w:tc>
      </w:tr>
      <w:tr w:rsidR="009260A3" w:rsidRPr="00E54545" w:rsidTr="00F963F4">
        <w:tc>
          <w:tcPr>
            <w:tcW w:w="675" w:type="dxa"/>
          </w:tcPr>
          <w:p w:rsidR="009260A3" w:rsidRPr="00E54545" w:rsidRDefault="009260A3" w:rsidP="00F963F4">
            <w:pPr>
              <w:jc w:val="center"/>
              <w:rPr>
                <w:sz w:val="24"/>
                <w:szCs w:val="24"/>
              </w:rPr>
            </w:pPr>
          </w:p>
        </w:tc>
        <w:tc>
          <w:tcPr>
            <w:tcW w:w="2127" w:type="dxa"/>
          </w:tcPr>
          <w:p w:rsidR="009260A3" w:rsidRPr="00E54545" w:rsidRDefault="009260A3" w:rsidP="00F963F4">
            <w:pPr>
              <w:jc w:val="center"/>
              <w:rPr>
                <w:sz w:val="24"/>
                <w:szCs w:val="24"/>
              </w:rPr>
            </w:pPr>
          </w:p>
        </w:tc>
        <w:tc>
          <w:tcPr>
            <w:tcW w:w="1674" w:type="dxa"/>
          </w:tcPr>
          <w:p w:rsidR="009260A3" w:rsidRPr="00E54545" w:rsidRDefault="009260A3" w:rsidP="00F963F4">
            <w:pPr>
              <w:jc w:val="center"/>
              <w:rPr>
                <w:sz w:val="24"/>
                <w:szCs w:val="24"/>
              </w:rPr>
            </w:pPr>
          </w:p>
        </w:tc>
        <w:tc>
          <w:tcPr>
            <w:tcW w:w="1720" w:type="dxa"/>
          </w:tcPr>
          <w:p w:rsidR="009260A3" w:rsidRPr="00E54545" w:rsidRDefault="009260A3" w:rsidP="00F963F4">
            <w:pPr>
              <w:jc w:val="center"/>
              <w:rPr>
                <w:sz w:val="24"/>
                <w:szCs w:val="24"/>
              </w:rPr>
            </w:pPr>
          </w:p>
        </w:tc>
        <w:tc>
          <w:tcPr>
            <w:tcW w:w="1466" w:type="dxa"/>
          </w:tcPr>
          <w:p w:rsidR="009260A3" w:rsidRPr="00E54545" w:rsidRDefault="009260A3" w:rsidP="00F963F4">
            <w:pPr>
              <w:jc w:val="center"/>
              <w:rPr>
                <w:sz w:val="24"/>
                <w:szCs w:val="24"/>
              </w:rPr>
            </w:pPr>
          </w:p>
        </w:tc>
        <w:tc>
          <w:tcPr>
            <w:tcW w:w="1407" w:type="dxa"/>
          </w:tcPr>
          <w:p w:rsidR="009260A3" w:rsidRPr="00E54545" w:rsidRDefault="009260A3" w:rsidP="00F963F4">
            <w:pPr>
              <w:jc w:val="center"/>
              <w:rPr>
                <w:sz w:val="24"/>
                <w:szCs w:val="24"/>
              </w:rPr>
            </w:pPr>
          </w:p>
        </w:tc>
        <w:tc>
          <w:tcPr>
            <w:tcW w:w="1352" w:type="dxa"/>
          </w:tcPr>
          <w:p w:rsidR="009260A3" w:rsidRPr="00E54545" w:rsidRDefault="009260A3" w:rsidP="00F963F4">
            <w:pPr>
              <w:jc w:val="center"/>
              <w:rPr>
                <w:sz w:val="24"/>
                <w:szCs w:val="24"/>
              </w:rPr>
            </w:pPr>
          </w:p>
        </w:tc>
      </w:tr>
    </w:tbl>
    <w:p w:rsidR="009260A3" w:rsidRDefault="009260A3" w:rsidP="009260A3">
      <w:pPr>
        <w:jc w:val="center"/>
        <w:rPr>
          <w:sz w:val="24"/>
          <w:szCs w:val="24"/>
        </w:rPr>
      </w:pPr>
    </w:p>
    <w:p w:rsidR="009260A3" w:rsidRPr="00484C1A" w:rsidRDefault="009260A3" w:rsidP="009260A3">
      <w:pPr>
        <w:jc w:val="center"/>
        <w:rPr>
          <w:sz w:val="24"/>
          <w:szCs w:val="24"/>
        </w:rPr>
      </w:pP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9260A3" w:rsidRDefault="009260A3" w:rsidP="009260A3">
      <w:pPr>
        <w:shd w:val="clear" w:color="auto" w:fill="FFFFFF"/>
        <w:ind w:left="450" w:right="450"/>
        <w:jc w:val="center"/>
        <w:textAlignment w:val="baseline"/>
        <w:rPr>
          <w:b/>
          <w:bCs/>
          <w:color w:val="000000"/>
          <w:sz w:val="28"/>
          <w:szCs w:val="28"/>
        </w:rPr>
      </w:pPr>
    </w:p>
    <w:p w:rsidR="00E73122" w:rsidRDefault="00E73122"/>
    <w:p w:rsidR="00F71594" w:rsidRDefault="00F71594"/>
    <w:p w:rsidR="00F71594" w:rsidRDefault="00F71594"/>
    <w:p w:rsidR="00F71594" w:rsidRDefault="00F71594"/>
    <w:p w:rsidR="00F71594" w:rsidRDefault="00F71594"/>
    <w:p w:rsidR="00F71594" w:rsidRDefault="00F71594"/>
    <w:p w:rsidR="00F71594" w:rsidRDefault="00F71594"/>
    <w:p w:rsidR="005765FB" w:rsidRDefault="008C33DE" w:rsidP="008C33DE">
      <w:pPr>
        <w:ind w:left="3393" w:firstLine="4395"/>
        <w:jc w:val="both"/>
        <w:rPr>
          <w:sz w:val="28"/>
          <w:szCs w:val="28"/>
        </w:rPr>
      </w:pPr>
      <w:r>
        <w:rPr>
          <w:sz w:val="28"/>
          <w:szCs w:val="28"/>
        </w:rPr>
        <w:t xml:space="preserve">   </w:t>
      </w:r>
    </w:p>
    <w:sectPr w:rsidR="005765FB" w:rsidSect="009260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A0" w:rsidRDefault="009260A3">
    <w:pPr>
      <w:pStyle w:val="af"/>
      <w:jc w:val="center"/>
    </w:pPr>
  </w:p>
  <w:p w:rsidR="00C636A0" w:rsidRDefault="009260A3">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75"/>
    <w:rsid w:val="00034305"/>
    <w:rsid w:val="0005204B"/>
    <w:rsid w:val="00061813"/>
    <w:rsid w:val="000942F2"/>
    <w:rsid w:val="000C1D31"/>
    <w:rsid w:val="000C475C"/>
    <w:rsid w:val="001258E4"/>
    <w:rsid w:val="001405B5"/>
    <w:rsid w:val="001A5DB8"/>
    <w:rsid w:val="001C156D"/>
    <w:rsid w:val="001C4B9D"/>
    <w:rsid w:val="00284690"/>
    <w:rsid w:val="004A4D58"/>
    <w:rsid w:val="005765FB"/>
    <w:rsid w:val="006361CE"/>
    <w:rsid w:val="006614A0"/>
    <w:rsid w:val="0069301C"/>
    <w:rsid w:val="007574C5"/>
    <w:rsid w:val="00774484"/>
    <w:rsid w:val="0079269B"/>
    <w:rsid w:val="008C33DE"/>
    <w:rsid w:val="008C5B19"/>
    <w:rsid w:val="008C6772"/>
    <w:rsid w:val="008C7D75"/>
    <w:rsid w:val="009260A3"/>
    <w:rsid w:val="00941A1A"/>
    <w:rsid w:val="009F6023"/>
    <w:rsid w:val="00A577F9"/>
    <w:rsid w:val="00A77D10"/>
    <w:rsid w:val="00AD7C51"/>
    <w:rsid w:val="00B85CC0"/>
    <w:rsid w:val="00B9429F"/>
    <w:rsid w:val="00C03850"/>
    <w:rsid w:val="00C11077"/>
    <w:rsid w:val="00C162C7"/>
    <w:rsid w:val="00C9589D"/>
    <w:rsid w:val="00E61531"/>
    <w:rsid w:val="00E73122"/>
    <w:rsid w:val="00F71594"/>
    <w:rsid w:val="00FB4007"/>
    <w:rsid w:val="00FD78C6"/>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76EA1B"/>
  <w15:docId w15:val="{86A92E52-2359-4545-982D-FB9BE19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75"/>
    <w:rPr>
      <w:lang w:val="uk-UA"/>
    </w:rPr>
  </w:style>
  <w:style w:type="paragraph" w:styleId="2">
    <w:name w:val="heading 2"/>
    <w:basedOn w:val="a"/>
    <w:next w:val="a"/>
    <w:qFormat/>
    <w:rsid w:val="008C7D75"/>
    <w:pPr>
      <w:keepNext/>
      <w:jc w:val="center"/>
      <w:outlineLvl w:val="1"/>
    </w:pPr>
    <w:rPr>
      <w:b/>
      <w:sz w:val="28"/>
    </w:rPr>
  </w:style>
  <w:style w:type="paragraph" w:styleId="3">
    <w:name w:val="heading 3"/>
    <w:basedOn w:val="a"/>
    <w:next w:val="a"/>
    <w:link w:val="30"/>
    <w:unhideWhenUsed/>
    <w:qFormat/>
    <w:rsid w:val="009260A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qFormat/>
    <w:rsid w:val="008C7D75"/>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4D58"/>
    <w:pPr>
      <w:ind w:right="-1"/>
      <w:jc w:val="both"/>
    </w:pPr>
    <w:rPr>
      <w:sz w:val="28"/>
    </w:rPr>
  </w:style>
  <w:style w:type="paragraph" w:styleId="a4">
    <w:name w:val="Normal (Web)"/>
    <w:basedOn w:val="a"/>
    <w:uiPriority w:val="99"/>
    <w:unhideWhenUsed/>
    <w:rsid w:val="008C33DE"/>
    <w:pPr>
      <w:spacing w:before="100" w:beforeAutospacing="1" w:after="100" w:afterAutospacing="1"/>
    </w:pPr>
    <w:rPr>
      <w:sz w:val="24"/>
      <w:szCs w:val="24"/>
    </w:rPr>
  </w:style>
  <w:style w:type="paragraph" w:styleId="a5">
    <w:name w:val="Balloon Text"/>
    <w:basedOn w:val="a"/>
    <w:link w:val="a6"/>
    <w:uiPriority w:val="99"/>
    <w:rsid w:val="009F6023"/>
    <w:rPr>
      <w:rFonts w:ascii="Tahoma" w:hAnsi="Tahoma" w:cs="Tahoma"/>
      <w:sz w:val="16"/>
      <w:szCs w:val="16"/>
    </w:rPr>
  </w:style>
  <w:style w:type="character" w:customStyle="1" w:styleId="a6">
    <w:name w:val="Текст выноски Знак"/>
    <w:basedOn w:val="a0"/>
    <w:link w:val="a5"/>
    <w:uiPriority w:val="99"/>
    <w:rsid w:val="009F6023"/>
    <w:rPr>
      <w:rFonts w:ascii="Tahoma" w:hAnsi="Tahoma" w:cs="Tahoma"/>
      <w:sz w:val="16"/>
      <w:szCs w:val="16"/>
      <w:lang w:val="uk-UA"/>
    </w:rPr>
  </w:style>
  <w:style w:type="character" w:customStyle="1" w:styleId="30">
    <w:name w:val="Заголовок 3 Знак"/>
    <w:basedOn w:val="a0"/>
    <w:link w:val="3"/>
    <w:rsid w:val="009260A3"/>
    <w:rPr>
      <w:rFonts w:asciiTheme="majorHAnsi" w:eastAsiaTheme="majorEastAsia" w:hAnsiTheme="majorHAnsi" w:cstheme="majorBidi"/>
      <w:color w:val="243F60" w:themeColor="accent1" w:themeShade="7F"/>
      <w:sz w:val="24"/>
      <w:szCs w:val="24"/>
      <w:lang w:val="uk-UA"/>
    </w:rPr>
  </w:style>
  <w:style w:type="paragraph" w:customStyle="1" w:styleId="rvps17">
    <w:name w:val="rvps17"/>
    <w:basedOn w:val="a"/>
    <w:rsid w:val="009260A3"/>
    <w:pPr>
      <w:spacing w:before="100" w:beforeAutospacing="1" w:after="100" w:afterAutospacing="1"/>
    </w:pPr>
    <w:rPr>
      <w:sz w:val="24"/>
      <w:szCs w:val="24"/>
      <w:lang w:val="ru-RU"/>
    </w:rPr>
  </w:style>
  <w:style w:type="character" w:customStyle="1" w:styleId="rvts23">
    <w:name w:val="rvts23"/>
    <w:basedOn w:val="a0"/>
    <w:rsid w:val="009260A3"/>
  </w:style>
  <w:style w:type="character" w:customStyle="1" w:styleId="apple-converted-space">
    <w:name w:val="apple-converted-space"/>
    <w:basedOn w:val="a0"/>
    <w:rsid w:val="009260A3"/>
  </w:style>
  <w:style w:type="character" w:customStyle="1" w:styleId="rvts64">
    <w:name w:val="rvts64"/>
    <w:basedOn w:val="a0"/>
    <w:rsid w:val="009260A3"/>
  </w:style>
  <w:style w:type="paragraph" w:customStyle="1" w:styleId="rvps7">
    <w:name w:val="rvps7"/>
    <w:basedOn w:val="a"/>
    <w:rsid w:val="009260A3"/>
    <w:pPr>
      <w:spacing w:before="100" w:beforeAutospacing="1" w:after="100" w:afterAutospacing="1"/>
    </w:pPr>
    <w:rPr>
      <w:sz w:val="24"/>
      <w:szCs w:val="24"/>
      <w:lang w:val="ru-RU"/>
    </w:rPr>
  </w:style>
  <w:style w:type="character" w:customStyle="1" w:styleId="rvts9">
    <w:name w:val="rvts9"/>
    <w:basedOn w:val="a0"/>
    <w:rsid w:val="009260A3"/>
  </w:style>
  <w:style w:type="paragraph" w:customStyle="1" w:styleId="rvps6">
    <w:name w:val="rvps6"/>
    <w:basedOn w:val="a"/>
    <w:rsid w:val="009260A3"/>
    <w:pPr>
      <w:spacing w:before="100" w:beforeAutospacing="1" w:after="100" w:afterAutospacing="1"/>
    </w:pPr>
    <w:rPr>
      <w:sz w:val="24"/>
      <w:szCs w:val="24"/>
      <w:lang w:val="ru-RU"/>
    </w:rPr>
  </w:style>
  <w:style w:type="paragraph" w:customStyle="1" w:styleId="rvps2">
    <w:name w:val="rvps2"/>
    <w:basedOn w:val="a"/>
    <w:rsid w:val="009260A3"/>
    <w:pPr>
      <w:spacing w:before="100" w:beforeAutospacing="1" w:after="100" w:afterAutospacing="1"/>
    </w:pPr>
    <w:rPr>
      <w:sz w:val="24"/>
      <w:szCs w:val="24"/>
      <w:lang w:val="ru-RU"/>
    </w:rPr>
  </w:style>
  <w:style w:type="character" w:customStyle="1" w:styleId="rvts52">
    <w:name w:val="rvts52"/>
    <w:basedOn w:val="a0"/>
    <w:rsid w:val="009260A3"/>
  </w:style>
  <w:style w:type="character" w:styleId="a7">
    <w:name w:val="Hyperlink"/>
    <w:uiPriority w:val="99"/>
    <w:semiHidden/>
    <w:unhideWhenUsed/>
    <w:rsid w:val="009260A3"/>
    <w:rPr>
      <w:color w:val="0000FF"/>
      <w:u w:val="single"/>
    </w:rPr>
  </w:style>
  <w:style w:type="paragraph" w:customStyle="1" w:styleId="rvps4">
    <w:name w:val="rvps4"/>
    <w:basedOn w:val="a"/>
    <w:rsid w:val="009260A3"/>
    <w:pPr>
      <w:spacing w:before="100" w:beforeAutospacing="1" w:after="100" w:afterAutospacing="1"/>
    </w:pPr>
    <w:rPr>
      <w:sz w:val="24"/>
      <w:szCs w:val="24"/>
      <w:lang w:val="ru-RU"/>
    </w:rPr>
  </w:style>
  <w:style w:type="character" w:customStyle="1" w:styleId="rvts44">
    <w:name w:val="rvts44"/>
    <w:basedOn w:val="a0"/>
    <w:rsid w:val="009260A3"/>
  </w:style>
  <w:style w:type="paragraph" w:customStyle="1" w:styleId="rvps15">
    <w:name w:val="rvps15"/>
    <w:basedOn w:val="a"/>
    <w:rsid w:val="009260A3"/>
    <w:pPr>
      <w:spacing w:before="100" w:beforeAutospacing="1" w:after="100" w:afterAutospacing="1"/>
    </w:pPr>
    <w:rPr>
      <w:sz w:val="24"/>
      <w:szCs w:val="24"/>
      <w:lang w:val="ru-RU"/>
    </w:rPr>
  </w:style>
  <w:style w:type="paragraph" w:customStyle="1" w:styleId="rvps14">
    <w:name w:val="rvps14"/>
    <w:basedOn w:val="a"/>
    <w:rsid w:val="009260A3"/>
    <w:pPr>
      <w:spacing w:before="100" w:beforeAutospacing="1" w:after="100" w:afterAutospacing="1"/>
    </w:pPr>
    <w:rPr>
      <w:sz w:val="24"/>
      <w:szCs w:val="24"/>
      <w:lang w:val="ru-RU"/>
    </w:rPr>
  </w:style>
  <w:style w:type="paragraph" w:customStyle="1" w:styleId="rvps12">
    <w:name w:val="rvps12"/>
    <w:basedOn w:val="a"/>
    <w:rsid w:val="009260A3"/>
    <w:pPr>
      <w:spacing w:before="100" w:beforeAutospacing="1" w:after="100" w:afterAutospacing="1"/>
    </w:pPr>
    <w:rPr>
      <w:sz w:val="24"/>
      <w:szCs w:val="24"/>
      <w:lang w:val="ru-RU"/>
    </w:rPr>
  </w:style>
  <w:style w:type="character" w:customStyle="1" w:styleId="rvts15">
    <w:name w:val="rvts15"/>
    <w:basedOn w:val="a0"/>
    <w:rsid w:val="009260A3"/>
  </w:style>
  <w:style w:type="character" w:customStyle="1" w:styleId="rvts82">
    <w:name w:val="rvts82"/>
    <w:basedOn w:val="a0"/>
    <w:rsid w:val="009260A3"/>
  </w:style>
  <w:style w:type="paragraph" w:customStyle="1" w:styleId="a8">
    <w:name w:val="Нормальний текст"/>
    <w:basedOn w:val="a"/>
    <w:rsid w:val="009260A3"/>
    <w:pPr>
      <w:spacing w:before="120"/>
      <w:ind w:firstLine="567"/>
    </w:pPr>
    <w:rPr>
      <w:rFonts w:ascii="Antiqua" w:hAnsi="Antiqua"/>
      <w:sz w:val="26"/>
    </w:rPr>
  </w:style>
  <w:style w:type="paragraph" w:customStyle="1" w:styleId="a9">
    <w:name w:val="Шапка документу"/>
    <w:basedOn w:val="a"/>
    <w:rsid w:val="009260A3"/>
    <w:pPr>
      <w:keepNext/>
      <w:keepLines/>
      <w:spacing w:after="240"/>
      <w:ind w:left="4536"/>
      <w:jc w:val="center"/>
    </w:pPr>
    <w:rPr>
      <w:rFonts w:ascii="Antiqua" w:hAnsi="Antiqua"/>
      <w:sz w:val="26"/>
    </w:rPr>
  </w:style>
  <w:style w:type="paragraph" w:customStyle="1" w:styleId="aa">
    <w:name w:val="Назва документа"/>
    <w:basedOn w:val="a"/>
    <w:next w:val="a8"/>
    <w:rsid w:val="009260A3"/>
    <w:pPr>
      <w:keepNext/>
      <w:keepLines/>
      <w:spacing w:before="240" w:after="240"/>
      <w:jc w:val="center"/>
    </w:pPr>
    <w:rPr>
      <w:rFonts w:ascii="Antiqua" w:hAnsi="Antiqua"/>
      <w:b/>
      <w:sz w:val="26"/>
    </w:rPr>
  </w:style>
  <w:style w:type="paragraph" w:customStyle="1" w:styleId="ShapkaDocumentu">
    <w:name w:val="Shapka Documentu"/>
    <w:basedOn w:val="a"/>
    <w:rsid w:val="009260A3"/>
    <w:pPr>
      <w:keepNext/>
      <w:keepLines/>
      <w:spacing w:after="240"/>
      <w:ind w:left="3969"/>
      <w:jc w:val="center"/>
    </w:pPr>
    <w:rPr>
      <w:rFonts w:ascii="Antiqua" w:hAnsi="Antiqua"/>
      <w:sz w:val="26"/>
    </w:rPr>
  </w:style>
  <w:style w:type="paragraph" w:customStyle="1" w:styleId="ab">
    <w:name w:val="без абзаца"/>
    <w:basedOn w:val="a"/>
    <w:rsid w:val="009260A3"/>
    <w:pPr>
      <w:widowControl w:val="0"/>
      <w:suppressAutoHyphens/>
    </w:pPr>
    <w:rPr>
      <w:rFonts w:eastAsia="Lucida Sans Unicode"/>
      <w:kern w:val="1"/>
      <w:sz w:val="24"/>
      <w:szCs w:val="24"/>
      <w:lang w:eastAsia="ar-SA"/>
    </w:rPr>
  </w:style>
  <w:style w:type="paragraph" w:styleId="ac">
    <w:name w:val="Plain Text"/>
    <w:basedOn w:val="a"/>
    <w:link w:val="ad"/>
    <w:rsid w:val="009260A3"/>
    <w:rPr>
      <w:rFonts w:ascii="Courier New" w:hAnsi="Courier New" w:cs="Courier New"/>
      <w:lang w:val="ru-RU"/>
    </w:rPr>
  </w:style>
  <w:style w:type="character" w:customStyle="1" w:styleId="ad">
    <w:name w:val="Текст Знак"/>
    <w:basedOn w:val="a0"/>
    <w:link w:val="ac"/>
    <w:rsid w:val="009260A3"/>
    <w:rPr>
      <w:rFonts w:ascii="Courier New" w:hAnsi="Courier New" w:cs="Courier New"/>
    </w:rPr>
  </w:style>
  <w:style w:type="table" w:styleId="ae">
    <w:name w:val="Table Grid"/>
    <w:basedOn w:val="a1"/>
    <w:uiPriority w:val="59"/>
    <w:rsid w:val="009260A3"/>
    <w:rPr>
      <w:rFonts w:ascii="Calibri" w:eastAsia="Calibri" w:hAnsi="Calibri"/>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260A3"/>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f0">
    <w:name w:val="Верхний колонтитул Знак"/>
    <w:basedOn w:val="a0"/>
    <w:link w:val="af"/>
    <w:uiPriority w:val="99"/>
    <w:rsid w:val="009260A3"/>
    <w:rPr>
      <w:rFonts w:ascii="Calibri" w:eastAsia="Calibri" w:hAnsi="Calibri"/>
      <w:sz w:val="22"/>
      <w:szCs w:val="22"/>
      <w:lang w:eastAsia="en-US"/>
    </w:rPr>
  </w:style>
  <w:style w:type="paragraph" w:styleId="af1">
    <w:name w:val="footer"/>
    <w:basedOn w:val="a"/>
    <w:link w:val="af2"/>
    <w:uiPriority w:val="99"/>
    <w:unhideWhenUsed/>
    <w:rsid w:val="009260A3"/>
    <w:pPr>
      <w:tabs>
        <w:tab w:val="center" w:pos="4677"/>
        <w:tab w:val="right" w:pos="9355"/>
      </w:tabs>
      <w:spacing w:after="200" w:line="276" w:lineRule="auto"/>
    </w:pPr>
    <w:rPr>
      <w:rFonts w:ascii="Calibri" w:eastAsia="Calibri" w:hAnsi="Calibri"/>
      <w:sz w:val="22"/>
      <w:szCs w:val="22"/>
      <w:lang w:val="ru-RU" w:eastAsia="en-US"/>
    </w:rPr>
  </w:style>
  <w:style w:type="character" w:customStyle="1" w:styleId="af2">
    <w:name w:val="Нижний колонтитул Знак"/>
    <w:basedOn w:val="a0"/>
    <w:link w:val="af1"/>
    <w:uiPriority w:val="99"/>
    <w:rsid w:val="009260A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736-2016-%D0%BF" TargetMode="External"/><Relationship Id="rId13" Type="http://schemas.openxmlformats.org/officeDocument/2006/relationships/hyperlink" Target="http://zakon2.rada.gov.ua/laws/show/1242-2011-%D0%BF" TargetMode="External"/><Relationship Id="rId18" Type="http://schemas.openxmlformats.org/officeDocument/2006/relationships/hyperlink" Target="http://zakon2.rada.gov.ua/laws/show/736-2016-%D0%BF/paran294" TargetMode="External"/><Relationship Id="rId26" Type="http://schemas.openxmlformats.org/officeDocument/2006/relationships/hyperlink" Target="http://zakon2.rada.gov.ua/laws/show/736-2016-%D0%BF/paran306" TargetMode="External"/><Relationship Id="rId3" Type="http://schemas.openxmlformats.org/officeDocument/2006/relationships/settings" Target="settings.xml"/><Relationship Id="rId21" Type="http://schemas.openxmlformats.org/officeDocument/2006/relationships/hyperlink" Target="http://zakon2.rada.gov.ua/laws/show/736-2016-%D0%BF/paran300" TargetMode="External"/><Relationship Id="rId34" Type="http://schemas.openxmlformats.org/officeDocument/2006/relationships/hyperlink" Target="http://zakon2.rada.gov.ua/laws/show/736-2016-%D0%BF/page2" TargetMode="External"/><Relationship Id="rId7" Type="http://schemas.openxmlformats.org/officeDocument/2006/relationships/hyperlink" Target="http://zakon2.rada.gov.ua/laws/show/2939-17/paran57" TargetMode="External"/><Relationship Id="rId12" Type="http://schemas.openxmlformats.org/officeDocument/2006/relationships/hyperlink" Target="http://zakon2.rada.gov.ua/laws/show/2939-17/paran40" TargetMode="External"/><Relationship Id="rId17" Type="http://schemas.openxmlformats.org/officeDocument/2006/relationships/hyperlink" Target="http://zakon2.rada.gov.ua/laws/show/736-2016-%D0%BF/paran292" TargetMode="External"/><Relationship Id="rId25" Type="http://schemas.openxmlformats.org/officeDocument/2006/relationships/hyperlink" Target="http://zakon2.rada.gov.ua/laws/show/736-2016-%D0%BF/paran304" TargetMode="External"/><Relationship Id="rId33" Type="http://schemas.openxmlformats.org/officeDocument/2006/relationships/hyperlink" Target="http://zakon2.rada.gov.ua/laws/show/736-2016-%D0%BF/paran25" TargetMode="External"/><Relationship Id="rId2" Type="http://schemas.openxmlformats.org/officeDocument/2006/relationships/styles" Target="styles.xml"/><Relationship Id="rId16" Type="http://schemas.openxmlformats.org/officeDocument/2006/relationships/hyperlink" Target="http://zakon2.rada.gov.ua/laws/show/736-2016-%D0%BF/paran290" TargetMode="External"/><Relationship Id="rId20" Type="http://schemas.openxmlformats.org/officeDocument/2006/relationships/hyperlink" Target="http://zakon2.rada.gov.ua/laws/show/736-2016-%D0%BF/paran298" TargetMode="External"/><Relationship Id="rId29" Type="http://schemas.openxmlformats.org/officeDocument/2006/relationships/hyperlink" Target="http://zakon2.rada.gov.ua/laws/show/2939-17/paran40" TargetMode="External"/><Relationship Id="rId1" Type="http://schemas.openxmlformats.org/officeDocument/2006/relationships/customXml" Target="../customXml/item1.xml"/><Relationship Id="rId6" Type="http://schemas.openxmlformats.org/officeDocument/2006/relationships/hyperlink" Target="http://zakon2.rada.gov.ua/laws/show/2939-17/paran40" TargetMode="External"/><Relationship Id="rId11" Type="http://schemas.openxmlformats.org/officeDocument/2006/relationships/hyperlink" Target="http://zakon2.rada.gov.ua/laws/show/2939-17/paran58" TargetMode="External"/><Relationship Id="rId24" Type="http://schemas.openxmlformats.org/officeDocument/2006/relationships/hyperlink" Target="http://zakon2.rada.gov.ua/laws/show/1004-2007-%D0%BF" TargetMode="External"/><Relationship Id="rId32" Type="http://schemas.openxmlformats.org/officeDocument/2006/relationships/hyperlink" Target="http://zakon2.rada.gov.ua/laws/show/736-2016-%D0%BF/paran183"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zakon2.rada.gov.ua/laws/show/736-2016-%D0%BF/paran288" TargetMode="External"/><Relationship Id="rId23" Type="http://schemas.openxmlformats.org/officeDocument/2006/relationships/hyperlink" Target="http://zakon2.rada.gov.ua/laws/show/736-2016-%D0%BF" TargetMode="External"/><Relationship Id="rId28" Type="http://schemas.openxmlformats.org/officeDocument/2006/relationships/hyperlink" Target="http://zakon2.rada.gov.ua/laws/show/736-2016-%D0%BF" TargetMode="External"/><Relationship Id="rId36" Type="http://schemas.openxmlformats.org/officeDocument/2006/relationships/fontTable" Target="fontTable.xml"/><Relationship Id="rId10" Type="http://schemas.openxmlformats.org/officeDocument/2006/relationships/hyperlink" Target="http://zakon2.rada.gov.ua/laws/show/2939-17/paran57" TargetMode="External"/><Relationship Id="rId19" Type="http://schemas.openxmlformats.org/officeDocument/2006/relationships/hyperlink" Target="http://zakon2.rada.gov.ua/laws/show/736-2016-%D0%BF/paran296" TargetMode="External"/><Relationship Id="rId31" Type="http://schemas.openxmlformats.org/officeDocument/2006/relationships/hyperlink" Target="http://zakon2.rada.gov.ua/laws/show/736-2016-%D0%BF/page2" TargetMode="External"/><Relationship Id="rId4" Type="http://schemas.openxmlformats.org/officeDocument/2006/relationships/webSettings" Target="webSettings.xml"/><Relationship Id="rId9" Type="http://schemas.openxmlformats.org/officeDocument/2006/relationships/hyperlink" Target="http://zakon2.rada.gov.ua/laws/show/2939-17/paran40" TargetMode="External"/><Relationship Id="rId14" Type="http://schemas.openxmlformats.org/officeDocument/2006/relationships/hyperlink" Target="http://zakon2.rada.gov.ua/laws/show/736-2016-%D0%BF/paran286" TargetMode="External"/><Relationship Id="rId22" Type="http://schemas.openxmlformats.org/officeDocument/2006/relationships/hyperlink" Target="http://zakon2.rada.gov.ua/laws/show/736-2016-%D0%BF/paran302" TargetMode="External"/><Relationship Id="rId27" Type="http://schemas.openxmlformats.org/officeDocument/2006/relationships/hyperlink" Target="http://zakon2.rada.gov.ua/laws/show/736-2016-%D0%BF/paran308" TargetMode="External"/><Relationship Id="rId30" Type="http://schemas.openxmlformats.org/officeDocument/2006/relationships/hyperlink" Target="http://zakon2.rada.gov.ua/laws/show/736-2016-%D0%BF/paran286"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2D9E0-CCC2-42AB-AA8A-E3E12553D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42</Pages>
  <Words>50239</Words>
  <Characters>28637</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MVK</Company>
  <LinksUpToDate>false</LinksUpToDate>
  <CharactersWithSpaces>78719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KAB-48</dc:creator>
  <cp:keywords/>
  <dc:description/>
  <cp:lastModifiedBy>Олена Байрак</cp:lastModifiedBy>
  <cp:revision>6</cp:revision>
  <cp:lastPrinted>2017-05-19T08:03:00Z</cp:lastPrinted>
  <dcterms:created xsi:type="dcterms:W3CDTF">2017-05-18T08:29:00Z</dcterms:created>
  <dcterms:modified xsi:type="dcterms:W3CDTF">2021-12-28T06:49:00Z</dcterms:modified>
</cp:coreProperties>
</file>